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38D35D-0F16-403A-9B9D-965A5E7797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F7ADC6-3EB8-461C-AD8D-F6BB0B8129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47B1DB-2EAF-487D-A0E6-A6F82389BD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DD82F1-D5EB-4E70-9241-146C2651C5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064780B"/>
    <w:rsid w:val="138477CC"/>
    <w:rsid w:val="151E713B"/>
    <w:rsid w:val="19C93140"/>
    <w:rsid w:val="1C162A5E"/>
    <w:rsid w:val="1D4F7E23"/>
    <w:rsid w:val="218E65AB"/>
    <w:rsid w:val="25BB7562"/>
    <w:rsid w:val="2CBC22E6"/>
    <w:rsid w:val="35077985"/>
    <w:rsid w:val="35F44132"/>
    <w:rsid w:val="370F54B3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7D104AB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2025-12-09T02:11:44Z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eyJoZGlkIjoiYjE3ZWY2OTMwNzM0ODY2ZmU5ZTc2Yjc0YWI0MjNkY2QiLCJ1c2VySWQiOiIxNzIyNTIwMTMxIn0=</vt:lpwstr>
  </property>
</Properties>
</file>