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pStyle w:val="2"/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rPr>
          <w:rFonts w:hint="eastAsia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snapToGrid w:val="0"/>
        <w:spacing w:line="300" w:lineRule="auto"/>
        <w:ind w:firstLine="0" w:firstLineChars="0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四川省自然资源厅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科研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项目验收表</w:t>
      </w:r>
    </w:p>
    <w:bookmarkEnd w:id="0"/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黑体" w:cs="Times New Roman"/>
          <w:sz w:val="40"/>
          <w:szCs w:val="24"/>
        </w:rPr>
      </w:pPr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黑体" w:cs="Times New Roman"/>
          <w:sz w:val="40"/>
          <w:szCs w:val="24"/>
        </w:rPr>
      </w:pPr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黑体" w:cs="Times New Roman"/>
          <w:sz w:val="40"/>
          <w:szCs w:val="24"/>
        </w:rPr>
      </w:pPr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黑体" w:cs="Times New Roman"/>
          <w:sz w:val="40"/>
          <w:szCs w:val="24"/>
        </w:rPr>
      </w:pPr>
    </w:p>
    <w:p>
      <w:pPr>
        <w:snapToGrid w:val="0"/>
        <w:spacing w:line="480" w:lineRule="auto"/>
        <w:ind w:firstLine="300" w:firstLineChars="100"/>
        <w:rPr>
          <w:rFonts w:hint="eastAsia" w:ascii="Times New Roman" w:hAnsi="Times New Roman" w:eastAsia="宋体" w:cs="Times New Roman"/>
          <w:sz w:val="30"/>
          <w:szCs w:val="24"/>
        </w:rPr>
      </w:pPr>
      <w:r>
        <w:rPr>
          <w:rFonts w:hint="eastAsia" w:ascii="Times New Roman" w:hAnsi="Times New Roman" w:eastAsia="宋体" w:cs="Times New Roman"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211455</wp:posOffset>
                </wp:positionV>
                <wp:extent cx="3403600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0.6pt;margin-top:16.65pt;height:0pt;width:268pt;z-index:251659264;mso-width-relative:page;mso-height-relative:page;" filled="f" stroked="t" coordsize="21600,21600" o:gfxdata="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mp3C61gAAAAkBAAAPAAAAAAAAAAEAIAAAACIAAABkcnMvZG93&#10;bnJldi54bWxQSwECFAAUAAAACACHTuJArlOi/AICAAD6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24"/>
        </w:rPr>
        <w:t xml:space="preserve">项目类别：                </w:t>
      </w:r>
    </w:p>
    <w:p>
      <w:pPr>
        <w:snapToGrid w:val="0"/>
        <w:spacing w:line="480" w:lineRule="auto"/>
        <w:ind w:firstLine="300" w:firstLineChars="100"/>
        <w:rPr>
          <w:rFonts w:hint="eastAsia" w:ascii="Times New Roman" w:hAnsi="Times New Roman" w:eastAsia="宋体" w:cs="Times New Roman"/>
          <w:sz w:val="30"/>
          <w:szCs w:val="24"/>
        </w:rPr>
      </w:pPr>
      <w:r>
        <w:rPr>
          <w:rFonts w:hint="eastAsia" w:ascii="Times New Roman" w:hAnsi="Times New Roman" w:eastAsia="宋体" w:cs="Times New Roman"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222250</wp:posOffset>
                </wp:positionV>
                <wp:extent cx="3403600" cy="0"/>
                <wp:effectExtent l="0" t="0" r="0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0.6pt;margin-top:17.5pt;height:0pt;width:268pt;z-index:251660288;mso-width-relative:page;mso-height-relative:page;" filled="f" stroked="t" coordsize="21600,21600" o:gfxdata="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5LknTdYAAAAJAQAADwAAAAAAAAABACAAAAAiAAAAZHJzL2Rv&#10;d25yZXYueG1sUEsBAhQAFAAAAAgAh07iQFEl2SMDAgAA/A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24"/>
        </w:rPr>
        <w:t xml:space="preserve">项目编号：                </w:t>
      </w:r>
    </w:p>
    <w:p>
      <w:pPr>
        <w:snapToGrid w:val="0"/>
        <w:spacing w:line="480" w:lineRule="auto"/>
        <w:ind w:left="0" w:leftChars="0" w:firstLine="300" w:firstLineChars="100"/>
        <w:rPr>
          <w:rFonts w:hint="eastAsia"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204470</wp:posOffset>
                </wp:positionV>
                <wp:extent cx="3403600" cy="0"/>
                <wp:effectExtent l="0" t="0" r="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9.85pt;margin-top:16.1pt;height:0pt;width:268pt;z-index:251661312;mso-width-relative:page;mso-height-relative:page;" filled="f" stroked="t" coordsize="21600,21600" o:gfxdata="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5GbAr1gAAAAkBAAAPAAAAAAAAAAEAIAAAACIAAABkcnMvZG93&#10;bnJldi54bWxQSwECFAAUAAAACACHTuJAYXJzHwICAAD6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24"/>
        </w:rPr>
        <w:t xml:space="preserve">项目名称： </w:t>
      </w:r>
    </w:p>
    <w:p>
      <w:pPr>
        <w:snapToGrid w:val="0"/>
        <w:spacing w:line="480" w:lineRule="auto"/>
        <w:ind w:firstLine="300" w:firstLineChars="100"/>
        <w:rPr>
          <w:rFonts w:hint="eastAsia" w:ascii="Times New Roman" w:hAnsi="Times New Roman" w:eastAsia="宋体" w:cs="Times New Roman"/>
          <w:sz w:val="30"/>
          <w:szCs w:val="24"/>
        </w:rPr>
      </w:pPr>
      <w:r>
        <w:rPr>
          <w:rFonts w:hint="eastAsia" w:ascii="Times New Roman" w:hAnsi="Times New Roman" w:eastAsia="宋体" w:cs="Times New Roman"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205740</wp:posOffset>
                </wp:positionV>
                <wp:extent cx="3403600" cy="0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9.85pt;margin-top:16.2pt;height:0pt;width:268pt;z-index:251662336;mso-width-relative:page;mso-height-relative:page;" filled="f" stroked="t" coordsize="21600,21600" o:gfxdata="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uWsf9cAAAAJAQAADwAAAAAAAAABACAAAAAiAAAAZHJzL2Rv&#10;d25yZXYueG1sUEsBAhQAFAAAAAgAh07iQE2YXzQCAgAA+g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24"/>
        </w:rPr>
        <w:t>项目承担单位</w:t>
      </w:r>
      <w:r>
        <w:rPr>
          <w:rFonts w:hint="eastAsia" w:ascii="Times New Roman" w:hAnsi="Times New Roman" w:eastAsia="宋体" w:cs="Times New Roman"/>
          <w:sz w:val="30"/>
          <w:szCs w:val="24"/>
          <w:u w:val="none"/>
          <w:lang w:eastAsia="zh-CN"/>
        </w:rPr>
        <w:t>（盖章）</w:t>
      </w:r>
      <w:r>
        <w:rPr>
          <w:rFonts w:hint="eastAsia" w:ascii="Times New Roman" w:hAnsi="Times New Roman" w:eastAsia="宋体" w:cs="Times New Roman"/>
          <w:sz w:val="30"/>
          <w:szCs w:val="24"/>
          <w:u w:val="none"/>
        </w:rPr>
        <w:t>：</w:t>
      </w:r>
      <w:r>
        <w:rPr>
          <w:rFonts w:hint="eastAsia" w:ascii="Times New Roman" w:hAnsi="Times New Roman" w:eastAsia="宋体" w:cs="Times New Roman"/>
          <w:sz w:val="30"/>
          <w:szCs w:val="24"/>
        </w:rPr>
        <w:t xml:space="preserve">             </w:t>
      </w:r>
    </w:p>
    <w:p>
      <w:pPr>
        <w:overflowPunct w:val="0"/>
        <w:autoSpaceDE w:val="0"/>
        <w:snapToGrid w:val="0"/>
        <w:spacing w:line="600" w:lineRule="exact"/>
        <w:ind w:firstLine="0" w:firstLineChars="0"/>
        <w:jc w:val="left"/>
        <w:rPr>
          <w:rFonts w:hint="default" w:ascii="Times New Roman" w:hAnsi="Times New Roman" w:eastAsia="宋体" w:cs="Times New Roman"/>
          <w:sz w:val="30"/>
          <w:szCs w:val="24"/>
          <w:lang w:val="en-US" w:eastAsia="zh-CN"/>
        </w:rPr>
      </w:pPr>
    </w:p>
    <w:p>
      <w:pPr>
        <w:overflowPunct w:val="0"/>
        <w:autoSpaceDE w:val="0"/>
        <w:snapToGrid w:val="0"/>
        <w:spacing w:line="600" w:lineRule="exact"/>
        <w:ind w:firstLine="0" w:firstLineChars="0"/>
        <w:jc w:val="left"/>
        <w:rPr>
          <w:rFonts w:hint="eastAsia" w:ascii="Times New Roman" w:hAnsi="Times New Roman" w:eastAsia="宋体" w:cs="Times New Roman"/>
          <w:sz w:val="28"/>
          <w:szCs w:val="24"/>
        </w:rPr>
      </w:pPr>
    </w:p>
    <w:p>
      <w:pPr>
        <w:overflowPunct w:val="0"/>
        <w:autoSpaceDE w:val="0"/>
        <w:snapToGrid w:val="0"/>
        <w:spacing w:line="600" w:lineRule="exact"/>
        <w:ind w:firstLine="0" w:firstLineChars="0"/>
        <w:jc w:val="left"/>
        <w:rPr>
          <w:rFonts w:hint="eastAsia" w:ascii="Times New Roman" w:hAnsi="Times New Roman" w:eastAsia="宋体" w:cs="Times New Roman"/>
          <w:sz w:val="28"/>
          <w:szCs w:val="24"/>
        </w:rPr>
      </w:pPr>
    </w:p>
    <w:p>
      <w:pPr>
        <w:overflowPunct w:val="0"/>
        <w:autoSpaceDE w:val="0"/>
        <w:snapToGrid w:val="0"/>
        <w:spacing w:line="600" w:lineRule="exact"/>
        <w:ind w:firstLine="0" w:firstLineChars="0"/>
        <w:jc w:val="left"/>
        <w:rPr>
          <w:rFonts w:hint="eastAsia" w:ascii="Times New Roman" w:hAnsi="Times New Roman" w:eastAsia="宋体" w:cs="Times New Roman"/>
          <w:sz w:val="28"/>
          <w:szCs w:val="24"/>
        </w:rPr>
      </w:pPr>
    </w:p>
    <w:p>
      <w:pPr>
        <w:overflowPunct w:val="0"/>
        <w:autoSpaceDE w:val="0"/>
        <w:snapToGrid w:val="0"/>
        <w:spacing w:line="600" w:lineRule="exact"/>
        <w:ind w:firstLine="0" w:firstLineChars="0"/>
        <w:jc w:val="left"/>
        <w:rPr>
          <w:rFonts w:hint="eastAsia" w:ascii="Times New Roman" w:hAnsi="Times New Roman" w:eastAsia="宋体" w:cs="Times New Roman"/>
          <w:sz w:val="28"/>
          <w:szCs w:val="24"/>
        </w:rPr>
      </w:pPr>
    </w:p>
    <w:p>
      <w:pPr>
        <w:overflowPunct w:val="0"/>
        <w:autoSpaceDE w:val="0"/>
        <w:spacing w:before="312" w:beforeLines="100" w:after="156" w:afterLines="50" w:line="600" w:lineRule="exact"/>
        <w:ind w:firstLine="0" w:firstLineChars="0"/>
        <w:jc w:val="center"/>
        <w:rPr>
          <w:rFonts w:hint="eastAsia" w:ascii="黑体" w:hAnsi="黑体" w:eastAsia="黑体" w:cs="黑体"/>
          <w:sz w:val="36"/>
          <w:szCs w:val="24"/>
        </w:rPr>
      </w:pPr>
      <w:r>
        <w:rPr>
          <w:rFonts w:hint="eastAsia" w:ascii="黑体" w:hAnsi="黑体" w:eastAsia="黑体" w:cs="黑体"/>
          <w:sz w:val="30"/>
          <w:szCs w:val="24"/>
        </w:rPr>
        <w:t>四川省自然资源厅制</w:t>
      </w:r>
    </w:p>
    <w:p>
      <w:pPr>
        <w:overflowPunct w:val="0"/>
        <w:autoSpaceDE w:val="0"/>
        <w:spacing w:before="312" w:beforeLines="100" w:after="156" w:afterLines="50" w:line="600" w:lineRule="exact"/>
        <w:ind w:firstLine="0" w:firstLineChars="0"/>
        <w:jc w:val="both"/>
        <w:rPr>
          <w:rFonts w:hint="eastAsia" w:ascii="Times New Roman" w:hAnsi="Times New Roman" w:eastAsia="长城小标宋体" w:cs="Times New Roman"/>
          <w:sz w:val="36"/>
          <w:szCs w:val="24"/>
        </w:rPr>
      </w:pPr>
    </w:p>
    <w:p>
      <w:pPr>
        <w:overflowPunct w:val="0"/>
        <w:autoSpaceDE w:val="0"/>
        <w:spacing w:before="312" w:beforeLines="100" w:after="156" w:afterLines="50" w:line="60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四川省自然资源厅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科研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项目验收申请表</w:t>
      </w:r>
    </w:p>
    <w:p>
      <w:pPr>
        <w:pStyle w:val="2"/>
        <w:rPr>
          <w:rFonts w:hint="eastAsia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00"/>
        <w:gridCol w:w="2428"/>
        <w:gridCol w:w="1262"/>
        <w:gridCol w:w="3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6" w:hRule="atLeast"/>
        </w:trPr>
        <w:tc>
          <w:tcPr>
            <w:tcW w:w="150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项目名称</w:t>
            </w:r>
          </w:p>
        </w:tc>
        <w:tc>
          <w:tcPr>
            <w:tcW w:w="7528" w:type="dxa"/>
            <w:gridSpan w:val="3"/>
            <w:noWrap w:val="0"/>
            <w:vAlign w:val="center"/>
          </w:tcPr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</w:trPr>
        <w:tc>
          <w:tcPr>
            <w:tcW w:w="150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编号</w:t>
            </w:r>
          </w:p>
        </w:tc>
        <w:tc>
          <w:tcPr>
            <w:tcW w:w="7528" w:type="dxa"/>
            <w:gridSpan w:val="3"/>
            <w:noWrap w:val="0"/>
            <w:vAlign w:val="center"/>
          </w:tcPr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50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承担单位</w:t>
            </w:r>
          </w:p>
        </w:tc>
        <w:tc>
          <w:tcPr>
            <w:tcW w:w="7528" w:type="dxa"/>
            <w:gridSpan w:val="3"/>
            <w:noWrap w:val="0"/>
            <w:vAlign w:val="center"/>
          </w:tcPr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50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项    目</w:t>
            </w:r>
          </w:p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起止时间</w:t>
            </w:r>
          </w:p>
        </w:tc>
        <w:tc>
          <w:tcPr>
            <w:tcW w:w="7528" w:type="dxa"/>
            <w:gridSpan w:val="3"/>
            <w:noWrap w:val="0"/>
            <w:vAlign w:val="center"/>
          </w:tcPr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500" w:type="dxa"/>
            <w:vMerge w:val="restart"/>
            <w:noWrap w:val="0"/>
            <w:vAlign w:val="center"/>
          </w:tcPr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申请验收 时   间</w:t>
            </w:r>
          </w:p>
        </w:tc>
        <w:tc>
          <w:tcPr>
            <w:tcW w:w="2428" w:type="dxa"/>
            <w:vMerge w:val="restart"/>
            <w:noWrap w:val="0"/>
            <w:vAlign w:val="center"/>
          </w:tcPr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联系人</w:t>
            </w:r>
          </w:p>
        </w:tc>
        <w:tc>
          <w:tcPr>
            <w:tcW w:w="3838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28" w:type="dxa"/>
            <w:vMerge w:val="continue"/>
            <w:noWrap w:val="0"/>
            <w:vAlign w:val="center"/>
          </w:tcPr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电  话</w:t>
            </w:r>
          </w:p>
        </w:tc>
        <w:tc>
          <w:tcPr>
            <w:tcW w:w="3838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04" w:hRule="atLeast"/>
        </w:trPr>
        <w:tc>
          <w:tcPr>
            <w:tcW w:w="150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提供验收 文件清单</w:t>
            </w:r>
          </w:p>
        </w:tc>
        <w:tc>
          <w:tcPr>
            <w:tcW w:w="7528" w:type="dxa"/>
            <w:gridSpan w:val="3"/>
            <w:noWrap w:val="0"/>
            <w:vAlign w:val="center"/>
          </w:tcPr>
          <w:p>
            <w:pPr>
              <w:snapToGrid w:val="0"/>
              <w:spacing w:before="120" w:line="300" w:lineRule="auto"/>
              <w:ind w:right="28" w:firstLine="0" w:firstLineChars="0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81" w:hRule="atLeast"/>
        </w:trPr>
        <w:tc>
          <w:tcPr>
            <w:tcW w:w="150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申请验收 单位意见</w:t>
            </w:r>
          </w:p>
        </w:tc>
        <w:tc>
          <w:tcPr>
            <w:tcW w:w="7528" w:type="dxa"/>
            <w:gridSpan w:val="3"/>
            <w:noWrap w:val="0"/>
            <w:vAlign w:val="top"/>
          </w:tcPr>
          <w:p>
            <w:pPr>
              <w:snapToGrid w:val="0"/>
              <w:spacing w:before="120" w:line="300" w:lineRule="auto"/>
              <w:ind w:right="28" w:firstLine="0" w:firstLineChars="0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</w:t>
            </w:r>
          </w:p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            </w:t>
            </w:r>
          </w:p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盖    章</w:t>
            </w:r>
          </w:p>
          <w:p>
            <w:pPr>
              <w:wordWrap w:val="0"/>
              <w:snapToGrid w:val="0"/>
              <w:spacing w:before="120" w:line="300" w:lineRule="auto"/>
              <w:ind w:right="28" w:firstLine="0" w:firstLineChars="0"/>
              <w:jc w:val="righ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38" w:hRule="atLeast"/>
        </w:trPr>
        <w:tc>
          <w:tcPr>
            <w:tcW w:w="150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科技主管</w:t>
            </w:r>
          </w:p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部门意见</w:t>
            </w:r>
          </w:p>
        </w:tc>
        <w:tc>
          <w:tcPr>
            <w:tcW w:w="7528" w:type="dxa"/>
            <w:gridSpan w:val="3"/>
            <w:noWrap w:val="0"/>
            <w:vAlign w:val="top"/>
          </w:tcPr>
          <w:p>
            <w:pPr>
              <w:snapToGrid w:val="0"/>
              <w:spacing w:before="120" w:line="300" w:lineRule="auto"/>
              <w:ind w:right="28" w:firstLine="0" w:firstLineChars="0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</w:t>
            </w:r>
          </w:p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             </w:t>
            </w:r>
          </w:p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ind w:right="28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盖    章</w:t>
            </w:r>
          </w:p>
          <w:p>
            <w:pPr>
              <w:wordWrap w:val="0"/>
              <w:snapToGrid w:val="0"/>
              <w:spacing w:before="120" w:line="300" w:lineRule="auto"/>
              <w:ind w:right="28" w:firstLine="0" w:firstLineChars="0"/>
              <w:jc w:val="righ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                      </w:t>
            </w:r>
          </w:p>
        </w:tc>
      </w:tr>
    </w:tbl>
    <w:p>
      <w:pPr>
        <w:pStyle w:val="10"/>
        <w:rPr>
          <w:rFonts w:ascii="Times New Roman" w:hAnsi="Times New Roman"/>
          <w:smallCaps w:val="0"/>
        </w:rPr>
      </w:pPr>
    </w:p>
    <w:p>
      <w:pPr>
        <w:rPr>
          <w:rFonts w:hint="default" w:ascii="Times New Roman" w:hAnsi="Times New Roman"/>
          <w:smallCaps w:val="0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/>
        </w:rPr>
      </w:pPr>
    </w:p>
    <w:p>
      <w:pPr>
        <w:rPr>
          <w:rFonts w:hint="eastAsia"/>
        </w:rPr>
      </w:pPr>
    </w:p>
    <w:p>
      <w:pPr>
        <w:snapToGrid w:val="0"/>
        <w:spacing w:line="300" w:lineRule="auto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4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24"/>
        </w:rPr>
        <w:t>四川省自然资源厅</w:t>
      </w:r>
      <w:r>
        <w:rPr>
          <w:rFonts w:hint="eastAsia" w:ascii="黑体" w:hAnsi="黑体" w:eastAsia="黑体" w:cs="黑体"/>
          <w:b w:val="0"/>
          <w:bCs w:val="0"/>
          <w:sz w:val="44"/>
          <w:szCs w:val="24"/>
          <w:lang w:eastAsia="zh-CN"/>
        </w:rPr>
        <w:t>科研</w:t>
      </w:r>
      <w:r>
        <w:rPr>
          <w:rFonts w:hint="eastAsia" w:ascii="黑体" w:hAnsi="黑体" w:eastAsia="黑体" w:cs="黑体"/>
          <w:b w:val="0"/>
          <w:bCs w:val="0"/>
          <w:sz w:val="44"/>
          <w:szCs w:val="24"/>
        </w:rPr>
        <w:t>项目</w:t>
      </w:r>
    </w:p>
    <w:p>
      <w:pPr>
        <w:snapToGrid w:val="0"/>
        <w:spacing w:line="300" w:lineRule="auto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36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24"/>
        </w:rPr>
        <w:t>验收自评价报告</w:t>
      </w:r>
    </w:p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sz w:val="28"/>
          <w:szCs w:val="24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sz w:val="28"/>
          <w:szCs w:val="24"/>
        </w:rPr>
      </w:pPr>
    </w:p>
    <w:p>
      <w:pPr>
        <w:pStyle w:val="2"/>
        <w:rPr>
          <w:rFonts w:hint="eastAsia"/>
        </w:rPr>
      </w:pPr>
    </w:p>
    <w:p>
      <w:pPr>
        <w:snapToGrid w:val="0"/>
        <w:spacing w:line="360" w:lineRule="auto"/>
        <w:ind w:firstLine="0" w:firstLineChars="0"/>
        <w:rPr>
          <w:rFonts w:hint="eastAsia"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205740</wp:posOffset>
                </wp:positionV>
                <wp:extent cx="3117850" cy="0"/>
                <wp:effectExtent l="0" t="0" r="0" b="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78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7.35pt;margin-top:16.2pt;height:0pt;width:245.5pt;z-index:251663360;mso-width-relative:page;mso-height-relative:page;" filled="f" stroked="t" coordsize="21600,21600" o:gfxdata="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JA9td1wAAAAkBAAAPAAAAAAAAAAEAIAAAACIAAABkcnMvZG93&#10;bnJldi54bWxQSwECFAAUAAAACACHTuJAJTtOAQECAAD6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24"/>
        </w:rPr>
        <w:t xml:space="preserve">   </w:t>
      </w:r>
      <w:r>
        <w:rPr>
          <w:rFonts w:hint="eastAsia" w:ascii="Times New Roman" w:hAnsi="Times New Roman" w:eastAsia="宋体" w:cs="Times New Roman"/>
          <w:sz w:val="30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30"/>
          <w:szCs w:val="24"/>
        </w:rPr>
        <w:t>项目编号：</w:t>
      </w:r>
      <w:r>
        <w:rPr>
          <w:rFonts w:hint="eastAsia" w:ascii="Times New Roman" w:hAnsi="Times New Roman" w:eastAsia="宋体" w:cs="Times New Roman"/>
          <w:sz w:val="30"/>
          <w:szCs w:val="24"/>
        </w:rPr>
        <w:t xml:space="preserve">  </w:t>
      </w:r>
    </w:p>
    <w:p>
      <w:pPr>
        <w:snapToGrid w:val="0"/>
        <w:spacing w:line="360" w:lineRule="auto"/>
        <w:ind w:firstLine="588" w:firstLineChars="0"/>
        <w:rPr>
          <w:rFonts w:hint="eastAsia" w:ascii="Times New Roman" w:hAnsi="Times New Roman" w:eastAsia="宋体" w:cs="Times New Roman"/>
          <w:sz w:val="30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 xml:space="preserve"> </w:t>
      </w:r>
    </w:p>
    <w:p>
      <w:pPr>
        <w:snapToGrid w:val="0"/>
        <w:spacing w:line="360" w:lineRule="auto"/>
        <w:ind w:left="0" w:leftChars="0" w:firstLine="562" w:firstLineChars="200"/>
        <w:rPr>
          <w:rFonts w:hint="eastAsia" w:ascii="Times New Roman" w:hAnsi="Times New Roman" w:eastAsia="宋体" w:cs="Times New Roman"/>
          <w:sz w:val="28"/>
          <w:szCs w:val="24"/>
          <w:u w:val="singl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211455</wp:posOffset>
                </wp:positionV>
                <wp:extent cx="3403600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85pt;margin-top:16.65pt;height:0pt;width:268pt;z-index:251664384;mso-width-relative:page;mso-height-relative:page;" filled="f" stroked="t" coordsize="21600,21600" o:gfxdata="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Sm56nXAAAACQEAAA8AAAAAAAAAAQAgAAAAIgAAAGRycy9k&#10;b3ducmV2LnhtbFBLAQIUABQAAAAIAIdO4kAFKASdAwIAAPoDAAAOAAAAAAAAAAEAIAAAACY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bCs/>
          <w:sz w:val="30"/>
          <w:szCs w:val="24"/>
        </w:rPr>
        <w:t>项目名称：</w:t>
      </w:r>
      <w:r>
        <w:rPr>
          <w:rFonts w:hint="eastAsia" w:ascii="Times New Roman" w:hAnsi="Times New Roman" w:eastAsia="宋体" w:cs="Times New Roman"/>
          <w:sz w:val="30"/>
          <w:szCs w:val="24"/>
        </w:rPr>
        <w:t xml:space="preserve">  </w:t>
      </w:r>
    </w:p>
    <w:p>
      <w:pPr>
        <w:snapToGrid w:val="0"/>
        <w:spacing w:line="360" w:lineRule="auto"/>
        <w:ind w:firstLine="588" w:firstLineChars="0"/>
        <w:rPr>
          <w:rFonts w:hint="eastAsia" w:ascii="Times New Roman" w:hAnsi="Times New Roman" w:eastAsia="宋体" w:cs="Times New Roman"/>
          <w:sz w:val="30"/>
          <w:szCs w:val="24"/>
        </w:rPr>
      </w:pPr>
    </w:p>
    <w:p>
      <w:pPr>
        <w:snapToGrid w:val="0"/>
        <w:spacing w:line="360" w:lineRule="auto"/>
        <w:ind w:firstLine="588" w:firstLineChars="0"/>
        <w:rPr>
          <w:rFonts w:hint="eastAsia" w:ascii="Times New Roman" w:hAnsi="Times New Roman" w:eastAsia="宋体" w:cs="Times New Roman"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207645</wp:posOffset>
                </wp:positionV>
                <wp:extent cx="3403600" cy="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85pt;margin-top:16.35pt;height:0pt;width:268pt;z-index:251665408;mso-width-relative:page;mso-height-relative:page;" filled="f" stroked="t" coordsize="21600,21600" o:gfxdata="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N9IndcAAAAJAQAADwAAAAAAAAABACAAAAAiAAAAZHJzL2Rv&#10;d25yZXYueG1sUEsBAhQAFAAAAAgAh07iQNROwhQCAgAA+g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bCs/>
          <w:sz w:val="30"/>
          <w:szCs w:val="24"/>
        </w:rPr>
        <w:t>承担单位：</w:t>
      </w:r>
      <w:r>
        <w:rPr>
          <w:rFonts w:hint="eastAsia" w:ascii="Times New Roman" w:hAnsi="Times New Roman" w:eastAsia="宋体" w:cs="Times New Roman"/>
          <w:sz w:val="28"/>
          <w:szCs w:val="24"/>
        </w:rPr>
        <w:t xml:space="preserve">  </w:t>
      </w:r>
    </w:p>
    <w:p>
      <w:pPr>
        <w:snapToGrid w:val="0"/>
        <w:spacing w:line="360" w:lineRule="auto"/>
        <w:ind w:firstLine="0" w:firstLineChars="0"/>
        <w:rPr>
          <w:rFonts w:hint="eastAsia" w:ascii="Times New Roman" w:hAnsi="Times New Roman" w:eastAsia="宋体" w:cs="Times New Roman"/>
          <w:sz w:val="30"/>
          <w:szCs w:val="24"/>
        </w:rPr>
      </w:pPr>
      <w:r>
        <w:rPr>
          <w:rFonts w:hint="eastAsia" w:ascii="Times New Roman" w:hAnsi="Times New Roman" w:eastAsia="宋体" w:cs="Times New Roman"/>
          <w:sz w:val="30"/>
          <w:szCs w:val="24"/>
        </w:rPr>
        <w:t xml:space="preserve">    </w:t>
      </w:r>
    </w:p>
    <w:p>
      <w:pPr>
        <w:snapToGrid w:val="0"/>
        <w:spacing w:line="360" w:lineRule="auto"/>
        <w:ind w:firstLine="602" w:firstLineChars="200"/>
        <w:rPr>
          <w:rFonts w:hint="eastAsia"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213360</wp:posOffset>
                </wp:positionV>
                <wp:extent cx="3403600" cy="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85pt;margin-top:16.8pt;height:0pt;width:268pt;z-index:251666432;mso-width-relative:page;mso-height-relative:page;" filled="f" stroked="t" coordsize="21600,21600" o:gfxdata="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ynTTrXAAAACQEAAA8AAAAAAAAAAQAgAAAAIgAAAGRycy9k&#10;b3ducmV2LnhtbFBLAQIUABQAAAAIAIdO4kCc/pm9AwIAAPoDAAAOAAAAAAAAAAEAIAAAACY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bCs/>
          <w:sz w:val="30"/>
          <w:szCs w:val="24"/>
        </w:rPr>
        <w:t>起止时间：</w:t>
      </w:r>
      <w:r>
        <w:rPr>
          <w:rFonts w:hint="eastAsia" w:ascii="Times New Roman" w:hAnsi="Times New Roman" w:eastAsia="宋体" w:cs="Times New Roman"/>
          <w:sz w:val="28"/>
          <w:szCs w:val="24"/>
        </w:rPr>
        <w:t xml:space="preserve">  </w:t>
      </w:r>
    </w:p>
    <w:p>
      <w:pPr>
        <w:snapToGrid w:val="0"/>
        <w:spacing w:line="360" w:lineRule="auto"/>
        <w:ind w:firstLine="0" w:firstLineChars="0"/>
        <w:rPr>
          <w:rFonts w:hint="eastAsia" w:ascii="Times New Roman" w:hAnsi="Times New Roman" w:eastAsia="宋体" w:cs="Times New Roman"/>
          <w:sz w:val="30"/>
          <w:szCs w:val="24"/>
        </w:rPr>
      </w:pPr>
      <w:r>
        <w:rPr>
          <w:rFonts w:hint="eastAsia" w:ascii="Times New Roman" w:hAnsi="Times New Roman" w:eastAsia="宋体" w:cs="Times New Roman"/>
          <w:sz w:val="30"/>
          <w:szCs w:val="24"/>
        </w:rPr>
        <w:t xml:space="preserve">   </w:t>
      </w:r>
    </w:p>
    <w:p>
      <w:pPr>
        <w:snapToGrid w:val="0"/>
        <w:spacing w:line="360" w:lineRule="auto"/>
        <w:ind w:firstLine="602" w:firstLineChars="200"/>
        <w:rPr>
          <w:rFonts w:hint="eastAsia"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209550</wp:posOffset>
                </wp:positionV>
                <wp:extent cx="3403600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85pt;margin-top:16.5pt;height:0pt;width:268pt;z-index:251667456;mso-width-relative:page;mso-height-relative:page;" filled="f" stroked="t" coordsize="21600,21600" o:gfxdata="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jW1Fu1gAAAAkBAAAPAAAAAAAAAAEAIAAAACIAAABkcnMvZG93&#10;bnJldi54bWxQSwECFAAUAAAACACHTuJAfzVkdQICAAD6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bCs/>
          <w:sz w:val="30"/>
          <w:szCs w:val="24"/>
        </w:rPr>
        <w:t>验收时间：</w:t>
      </w:r>
      <w:r>
        <w:rPr>
          <w:rFonts w:hint="eastAsia" w:ascii="Times New Roman" w:hAnsi="Times New Roman" w:eastAsia="宋体" w:cs="Times New Roman"/>
          <w:sz w:val="28"/>
          <w:szCs w:val="24"/>
        </w:rPr>
        <w:t xml:space="preserve">  </w:t>
      </w:r>
    </w:p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sz w:val="28"/>
          <w:szCs w:val="24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sz w:val="28"/>
          <w:szCs w:val="24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sz w:val="28"/>
          <w:szCs w:val="24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sz w:val="28"/>
          <w:szCs w:val="24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/>
        </w:rPr>
      </w:pPr>
    </w:p>
    <w:p>
      <w:pPr>
        <w:spacing w:before="312" w:beforeLines="100" w:after="156" w:afterLines="50" w:line="240" w:lineRule="auto"/>
        <w:ind w:firstLine="0" w:firstLineChars="0"/>
        <w:jc w:val="center"/>
        <w:rPr>
          <w:rFonts w:hint="eastAsia" w:ascii="黑体" w:hAnsi="黑体" w:eastAsia="黑体" w:cs="黑体"/>
          <w:sz w:val="30"/>
          <w:szCs w:val="24"/>
        </w:rPr>
      </w:pPr>
      <w:r>
        <w:rPr>
          <w:rFonts w:hint="eastAsia" w:ascii="黑体" w:hAnsi="黑体" w:eastAsia="黑体" w:cs="黑体"/>
          <w:sz w:val="30"/>
          <w:szCs w:val="24"/>
        </w:rPr>
        <w:t>四川省自然资源厅制</w:t>
      </w:r>
    </w:p>
    <w:p>
      <w:pPr>
        <w:spacing w:before="312" w:beforeLines="100" w:after="156" w:afterLines="50" w:line="240" w:lineRule="auto"/>
        <w:ind w:firstLine="0" w:firstLineChars="0"/>
        <w:jc w:val="center"/>
        <w:rPr>
          <w:rFonts w:hint="eastAsia" w:ascii="Times New Roman" w:hAnsi="Times New Roman" w:eastAsia="宋体" w:cs="Times New Roman"/>
          <w:b/>
          <w:bCs/>
          <w:sz w:val="4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24"/>
        </w:rPr>
        <w:br w:type="page"/>
      </w:r>
    </w:p>
    <w:p>
      <w:pPr>
        <w:spacing w:before="312" w:beforeLines="100" w:after="156" w:afterLines="5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24"/>
        </w:rPr>
        <w:t>验收自评价报告</w:t>
      </w:r>
    </w:p>
    <w:p>
      <w:pPr>
        <w:pStyle w:val="2"/>
        <w:rPr>
          <w:rFonts w:hint="eastAsia" w:ascii="Times New Roman" w:hAnsi="Times New Roman"/>
        </w:rPr>
      </w:pPr>
    </w:p>
    <w:p>
      <w:pPr>
        <w:spacing w:before="312" w:beforeLines="100" w:after="156" w:afterLines="50" w:line="240" w:lineRule="auto"/>
        <w:ind w:firstLine="0" w:firstLineChars="0"/>
        <w:jc w:val="both"/>
        <w:rPr>
          <w:rFonts w:hint="eastAsia" w:ascii="Times New Roman" w:hAnsi="Times New Roman" w:eastAsia="仿宋_GB2312" w:cs="仿宋_GB2312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FF0000"/>
          <w:sz w:val="28"/>
          <w:szCs w:val="28"/>
          <w:lang w:eastAsia="zh-CN"/>
        </w:rPr>
        <w:t>（自评价报告应简要说明项目绩效目标完成情况，对项目组织管理、经费使用、成果应用等方面作出简要自评。不得以研究报告代替自评价报告，无需在自评价报告里详细阐述研究内容。）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一、项目攻关的任务、考核目标及主要技术经济指标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二、项目执行情况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（对照项目任务、考核指标，说明项目完成、执行情况）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三、取</w:t>
      </w: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</w:rPr>
        <w:t>得的效益（经济、社会和生态效益）和成果推广应用前景的评价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四、计划制定和项目设置的科学性和合理性的后评估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五、经费决算和经费使用评价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六、组织管理经验（侧重评价科技工作面向经济、社会发展、成果转化及产业化的经验）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>
      <w:pPr>
        <w:pStyle w:val="4"/>
        <w:rPr>
          <w:rFonts w:hint="eastAsia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pStyle w:val="4"/>
        <w:rPr>
          <w:rFonts w:hint="eastAsia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/>
        </w:rPr>
      </w:pPr>
    </w:p>
    <w:p>
      <w:pPr>
        <w:rPr>
          <w:rFonts w:hint="eastAsia" w:ascii="Times New Roman" w:hAnsi="Times New Roma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308"/>
        <w:gridCol w:w="1277"/>
        <w:gridCol w:w="247"/>
        <w:gridCol w:w="1029"/>
        <w:gridCol w:w="2118"/>
        <w:gridCol w:w="1085"/>
        <w:gridCol w:w="19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70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Arial Unicode MS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24"/>
              </w:rPr>
              <w:t>四川省自然资源厅科技计划项目经费决算表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0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项目编号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left="-1094" w:leftChars="-521" w:firstLine="1233" w:firstLineChars="685"/>
              <w:jc w:val="center"/>
              <w:rPr>
                <w:rFonts w:hint="eastAsia"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423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400" w:lineRule="exact"/>
              <w:ind w:left="-2713" w:leftChars="-1292" w:firstLine="3126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承担单位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项目名称</w:t>
            </w:r>
          </w:p>
        </w:tc>
        <w:tc>
          <w:tcPr>
            <w:tcW w:w="8595" w:type="dxa"/>
            <w:gridSpan w:val="8"/>
            <w:noWrap w:val="0"/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left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71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收</w:t>
            </w:r>
            <w:r>
              <w:rPr>
                <w:rFonts w:ascii="Times New Roman" w:hAnsi="Times New Roman" w:eastAsia="宋体" w:cs="Times New Roman"/>
                <w:sz w:val="18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入</w:t>
            </w:r>
          </w:p>
        </w:tc>
        <w:tc>
          <w:tcPr>
            <w:tcW w:w="4734" w:type="dxa"/>
            <w:gridSpan w:val="4"/>
            <w:noWrap w:val="0"/>
            <w:vAlign w:val="top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支</w:t>
            </w:r>
            <w:r>
              <w:rPr>
                <w:rFonts w:ascii="Times New Roman" w:hAnsi="Times New Roman" w:eastAsia="宋体" w:cs="Times New Roman"/>
                <w:sz w:val="18"/>
                <w:szCs w:val="24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4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科目</w:t>
            </w:r>
          </w:p>
        </w:tc>
        <w:tc>
          <w:tcPr>
            <w:tcW w:w="12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预算数（万元）</w:t>
            </w:r>
          </w:p>
        </w:tc>
        <w:tc>
          <w:tcPr>
            <w:tcW w:w="12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实际数（万元）</w:t>
            </w:r>
          </w:p>
        </w:tc>
        <w:tc>
          <w:tcPr>
            <w:tcW w:w="21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科目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实际数（万元）</w:t>
            </w:r>
          </w:p>
        </w:tc>
        <w:tc>
          <w:tcPr>
            <w:tcW w:w="13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right"/>
              <w:rPr>
                <w:rFonts w:hint="eastAsia"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其中省拨资金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4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经费来源合计</w:t>
            </w:r>
          </w:p>
        </w:tc>
        <w:tc>
          <w:tcPr>
            <w:tcW w:w="12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21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hint="eastAsia"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经费实际支出合计</w:t>
            </w: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3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Arial Unicode MS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4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1、财政拨款</w:t>
            </w:r>
          </w:p>
        </w:tc>
        <w:tc>
          <w:tcPr>
            <w:tcW w:w="12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21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（一）直接费用</w:t>
            </w: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13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4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2、自 筹</w:t>
            </w:r>
          </w:p>
        </w:tc>
        <w:tc>
          <w:tcPr>
            <w:tcW w:w="12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21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1、设备费</w:t>
            </w: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13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4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（1）国家部委拨款</w:t>
            </w:r>
          </w:p>
        </w:tc>
        <w:tc>
          <w:tcPr>
            <w:tcW w:w="12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21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（</w:t>
            </w: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1）购置设备费</w:t>
            </w: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13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4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（2）国家其他拨款</w:t>
            </w:r>
          </w:p>
        </w:tc>
        <w:tc>
          <w:tcPr>
            <w:tcW w:w="12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21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（2）试制设备费</w:t>
            </w: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13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4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（3）行业主管部门拨款</w:t>
            </w:r>
          </w:p>
        </w:tc>
        <w:tc>
          <w:tcPr>
            <w:tcW w:w="12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1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（3）设备改造与租赁费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3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4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（4）市州县财政拨款</w:t>
            </w:r>
          </w:p>
        </w:tc>
        <w:tc>
          <w:tcPr>
            <w:tcW w:w="12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1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2、材料费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3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4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（5）银行贷款</w:t>
            </w:r>
          </w:p>
        </w:tc>
        <w:tc>
          <w:tcPr>
            <w:tcW w:w="12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1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3、测试化验加工费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3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4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（6）单位自有资金</w:t>
            </w:r>
          </w:p>
        </w:tc>
        <w:tc>
          <w:tcPr>
            <w:tcW w:w="12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1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4、燃料动力费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3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4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（7）其他来源</w:t>
            </w:r>
          </w:p>
        </w:tc>
        <w:tc>
          <w:tcPr>
            <w:tcW w:w="12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1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5、差旅费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3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4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12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1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6、会议费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3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4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12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1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7、国际合作与交流费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3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4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12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1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8、出版/文献/信息传播/知识产权事务费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3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4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12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1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9、劳务费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3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4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12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1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hint="eastAsia"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10、专家咨询费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3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4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12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1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hint="eastAsia"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11、其他费用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3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4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12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1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hint="eastAsia"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（二）间接费用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3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4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</w:p>
        </w:tc>
        <w:tc>
          <w:tcPr>
            <w:tcW w:w="12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1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rPr>
                <w:rFonts w:hint="eastAsia"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>其中：绩效支出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3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4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备</w:t>
            </w:r>
            <w:r>
              <w:rPr>
                <w:rFonts w:ascii="Times New Roman" w:hAnsi="Times New Roman" w:eastAsia="宋体" w:cs="Times New Roman"/>
                <w:sz w:val="18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注：</w:t>
            </w:r>
          </w:p>
        </w:tc>
        <w:tc>
          <w:tcPr>
            <w:tcW w:w="7287" w:type="dxa"/>
            <w:gridSpan w:val="7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Arial Unicode MS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  <w:jc w:val="center"/>
        </w:trPr>
        <w:tc>
          <w:tcPr>
            <w:tcW w:w="9705" w:type="dxa"/>
            <w:gridSpan w:val="9"/>
            <w:noWrap w:val="0"/>
            <w:vAlign w:val="top"/>
          </w:tcPr>
          <w:p>
            <w:pPr>
              <w:spacing w:line="240" w:lineRule="auto"/>
              <w:ind w:firstLine="720" w:firstLineChars="400"/>
              <w:rPr>
                <w:rFonts w:hint="eastAsia" w:ascii="Times New Roman" w:hAnsi="Times New Roman" w:eastAsia="宋体" w:cs="Times New Roman"/>
                <w:sz w:val="18"/>
                <w:szCs w:val="24"/>
              </w:rPr>
            </w:pPr>
          </w:p>
          <w:p>
            <w:pPr>
              <w:spacing w:line="240" w:lineRule="auto"/>
              <w:ind w:firstLine="720" w:firstLineChars="400"/>
              <w:rPr>
                <w:rFonts w:hint="eastAsia"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项目承担单位负责人</w:t>
            </w:r>
            <w:r>
              <w:rPr>
                <w:rFonts w:ascii="Times New Roman" w:hAnsi="Times New Roman" w:eastAsia="宋体" w:cs="Times New Roman"/>
                <w:sz w:val="18"/>
                <w:szCs w:val="24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签字</w:t>
            </w:r>
            <w:r>
              <w:rPr>
                <w:rFonts w:ascii="Times New Roman" w:hAnsi="Times New Roman" w:eastAsia="宋体" w:cs="Times New Roman"/>
                <w:sz w:val="18"/>
                <w:szCs w:val="24"/>
              </w:rPr>
              <w:t>)</w:t>
            </w:r>
            <w:r>
              <w:rPr>
                <w:rFonts w:hint="eastAsia" w:ascii="Times New Roman" w:hAnsi="Times New Roman" w:eastAsia="宋体" w:cs="Times New Roman"/>
                <w:sz w:val="18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z w:val="1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Arial Unicode MS"/>
                <w:sz w:val="18"/>
                <w:szCs w:val="24"/>
              </w:rPr>
              <w:t xml:space="preserve"> </w:t>
            </w:r>
          </w:p>
          <w:p>
            <w:pPr>
              <w:wordWrap w:val="0"/>
              <w:spacing w:line="240" w:lineRule="auto"/>
              <w:ind w:firstLine="720" w:firstLineChars="400"/>
              <w:jc w:val="right"/>
              <w:rPr>
                <w:rFonts w:hint="eastAsia"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18"/>
                <w:szCs w:val="24"/>
                <w:lang w:eastAsia="zh-CN"/>
              </w:rPr>
              <w:t>项目承担单位</w:t>
            </w: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 xml:space="preserve">公章） </w:t>
            </w:r>
            <w:r>
              <w:rPr>
                <w:rFonts w:hint="eastAsia" w:ascii="Times New Roman" w:hAnsi="Times New Roman" w:eastAsia="宋体" w:cs="Times New Roman"/>
                <w:sz w:val="18"/>
                <w:szCs w:val="24"/>
                <w:lang w:eastAsia="zh-CN"/>
              </w:rPr>
              <w:t>（项目承担单位财务部门章）</w:t>
            </w: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 xml:space="preserve">         </w:t>
            </w:r>
          </w:p>
          <w:p>
            <w:pPr>
              <w:spacing w:line="240" w:lineRule="auto"/>
              <w:ind w:firstLine="720" w:firstLineChars="400"/>
              <w:rPr>
                <w:rFonts w:ascii="Times New Roman" w:hAnsi="Times New Roman" w:eastAsia="宋体" w:cs="Arial Unicode MS"/>
                <w:sz w:val="18"/>
                <w:szCs w:val="24"/>
                <w:lang w:val="en-GB"/>
              </w:rPr>
            </w:pPr>
            <w:r>
              <w:rPr>
                <w:rFonts w:ascii="Times New Roman" w:hAnsi="Times New Roman" w:eastAsia="宋体" w:cs="Times New Roman"/>
                <w:sz w:val="18"/>
                <w:szCs w:val="24"/>
              </w:rPr>
              <w:t xml:space="preserve">          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modern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9201"/>
    <w:rsid w:val="21271439"/>
    <w:rsid w:val="7FFF9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360" w:lineRule="auto"/>
      <w:ind w:firstLine="420" w:firstLineChars="200"/>
    </w:pPr>
    <w:rPr>
      <w:rFonts w:ascii="宋体" w:hAnsi="宋体"/>
      <w:color w:val="000000"/>
      <w:sz w:val="28"/>
      <w:szCs w:val="28"/>
    </w:rPr>
  </w:style>
  <w:style w:type="paragraph" w:styleId="3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4">
    <w:name w:val="Body Text Indent 2"/>
    <w:basedOn w:val="1"/>
    <w:next w:val="1"/>
    <w:qFormat/>
    <w:uiPriority w:val="0"/>
    <w:pPr>
      <w:ind w:firstLine="602" w:firstLineChars="200"/>
    </w:pPr>
    <w:rPr>
      <w:rFonts w:ascii="黑体" w:eastAsia="黑体"/>
      <w:b/>
      <w:bCs/>
      <w:sz w:val="30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2026-01-21T16:04:00Z</dcterms:created>
  <dcterms:modified xsi:type="dcterms:W3CDTF">2026-01-21T09:01:23Z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7D785EAFF20A4856B249DC95B899B9DA</vt:lpwstr>
  </property>
</Properties>
</file>