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highlight w:val="none"/>
        </w:rPr>
      </w:pPr>
      <w:bookmarkStart w:id="0" w:name="_GoBack"/>
      <w:r>
        <w:rPr>
          <w:rFonts w:hint="eastAsia" w:ascii="仿宋_GB2312" w:hAnsi="仿宋_GB2312" w:eastAsia="方正小标宋简体" w:cs="方正小标宋简体"/>
          <w:sz w:val="44"/>
          <w:szCs w:val="44"/>
          <w:highlight w:val="none"/>
          <w:lang w:eastAsia="zh-CN"/>
        </w:rPr>
        <w:t>平昌县</w:t>
      </w:r>
      <w:r>
        <w:rPr>
          <w:rFonts w:hint="eastAsia" w:ascii="仿宋_GB2312" w:hAnsi="仿宋_GB2312" w:eastAsia="方正小标宋简体" w:cs="方正小标宋简体"/>
          <w:sz w:val="44"/>
          <w:szCs w:val="44"/>
          <w:highlight w:val="none"/>
        </w:rPr>
        <w:t>城区基准地价及地价定义</w:t>
      </w:r>
    </w:p>
    <w:bookmarkEnd w:id="0"/>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一、</w:t>
      </w:r>
      <w:r>
        <w:rPr>
          <w:rFonts w:hint="eastAsia" w:ascii="仿宋_GB2312" w:hAnsi="仿宋_GB2312"/>
          <w:highlight w:val="none"/>
          <w:lang w:eastAsia="zh-CN"/>
        </w:rPr>
        <w:t>平昌县</w:t>
      </w:r>
      <w:r>
        <w:rPr>
          <w:rFonts w:hint="eastAsia" w:ascii="仿宋_GB2312" w:hAnsi="仿宋_GB2312"/>
          <w:highlight w:val="none"/>
        </w:rPr>
        <w:t>城区各类用地基准地价一览表</w:t>
      </w:r>
    </w:p>
    <w:tbl>
      <w:tblPr>
        <w:tblStyle w:val="47"/>
        <w:tblW w:w="5000" w:type="pct"/>
        <w:jc w:val="center"/>
        <w:tblLayout w:type="fixed"/>
        <w:tblCellMar>
          <w:top w:w="0" w:type="dxa"/>
          <w:left w:w="108" w:type="dxa"/>
          <w:bottom w:w="0" w:type="dxa"/>
          <w:right w:w="108" w:type="dxa"/>
        </w:tblCellMar>
      </w:tblPr>
      <w:tblGrid>
        <w:gridCol w:w="1989"/>
        <w:gridCol w:w="1495"/>
        <w:gridCol w:w="1115"/>
        <w:gridCol w:w="1115"/>
        <w:gridCol w:w="1115"/>
        <w:gridCol w:w="1115"/>
        <w:gridCol w:w="1115"/>
      </w:tblGrid>
      <w:tr>
        <w:tblPrEx>
          <w:tblCellMar>
            <w:top w:w="0" w:type="dxa"/>
            <w:left w:w="108" w:type="dxa"/>
            <w:bottom w:w="0" w:type="dxa"/>
            <w:right w:w="108" w:type="dxa"/>
          </w:tblCellMar>
        </w:tblPrEx>
        <w:trPr>
          <w:trHeight w:val="633" w:hRule="atLeast"/>
          <w:jc w:val="center"/>
        </w:trPr>
        <w:tc>
          <w:tcPr>
            <w:tcW w:w="1922" w:type="pct"/>
            <w:gridSpan w:val="2"/>
            <w:tcBorders>
              <w:top w:val="single" w:color="auto" w:sz="4" w:space="0"/>
              <w:left w:val="single" w:color="auto" w:sz="4" w:space="0"/>
              <w:bottom w:val="single" w:color="000000" w:sz="4" w:space="0"/>
              <w:right w:val="single" w:color="000000" w:sz="4" w:space="0"/>
              <w:tl2br w:val="single" w:color="auto" w:sz="4" w:space="0"/>
            </w:tcBorders>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用途                 级别</w:t>
            </w:r>
          </w:p>
        </w:tc>
        <w:tc>
          <w:tcPr>
            <w:tcW w:w="615"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Ⅰ</w:t>
            </w:r>
          </w:p>
        </w:tc>
        <w:tc>
          <w:tcPr>
            <w:tcW w:w="615"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Ⅱ</w:t>
            </w:r>
          </w:p>
        </w:tc>
        <w:tc>
          <w:tcPr>
            <w:tcW w:w="615"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Ⅲ</w:t>
            </w:r>
          </w:p>
        </w:tc>
        <w:tc>
          <w:tcPr>
            <w:tcW w:w="615"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Ⅳ</w:t>
            </w:r>
          </w:p>
        </w:tc>
        <w:tc>
          <w:tcPr>
            <w:tcW w:w="615"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Ⅴ</w:t>
            </w:r>
          </w:p>
        </w:tc>
      </w:tr>
      <w:tr>
        <w:tblPrEx>
          <w:tblCellMar>
            <w:top w:w="0" w:type="dxa"/>
            <w:left w:w="108" w:type="dxa"/>
            <w:bottom w:w="0" w:type="dxa"/>
            <w:right w:w="108" w:type="dxa"/>
          </w:tblCellMar>
        </w:tblPrEx>
        <w:trPr>
          <w:trHeight w:val="510" w:hRule="atLeast"/>
          <w:jc w:val="center"/>
        </w:trPr>
        <w:tc>
          <w:tcPr>
            <w:tcW w:w="1097" w:type="pct"/>
            <w:vMerge w:val="restart"/>
            <w:tcBorders>
              <w:top w:val="single" w:color="000000" w:sz="4" w:space="0"/>
              <w:left w:val="single" w:color="auto" w:sz="4" w:space="0"/>
              <w:bottom w:val="single" w:color="000000"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商服用地</w:t>
            </w:r>
          </w:p>
        </w:tc>
        <w:tc>
          <w:tcPr>
            <w:tcW w:w="824" w:type="pct"/>
            <w:tcBorders>
              <w:top w:val="single" w:color="000000" w:sz="4" w:space="0"/>
              <w:left w:val="nil"/>
              <w:bottom w:val="single" w:color="000000"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元/平方米</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3760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2700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1930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1310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910</w:t>
            </w:r>
          </w:p>
        </w:tc>
      </w:tr>
      <w:tr>
        <w:tblPrEx>
          <w:tblCellMar>
            <w:top w:w="0" w:type="dxa"/>
            <w:left w:w="108" w:type="dxa"/>
            <w:bottom w:w="0" w:type="dxa"/>
            <w:right w:w="108" w:type="dxa"/>
          </w:tblCellMar>
        </w:tblPrEx>
        <w:trPr>
          <w:trHeight w:val="510" w:hRule="atLeast"/>
          <w:jc w:val="center"/>
        </w:trPr>
        <w:tc>
          <w:tcPr>
            <w:tcW w:w="1097" w:type="pct"/>
            <w:vMerge w:val="continue"/>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2"/>
                <w:szCs w:val="22"/>
              </w:rPr>
            </w:pPr>
          </w:p>
        </w:tc>
        <w:tc>
          <w:tcPr>
            <w:tcW w:w="824" w:type="pct"/>
            <w:tcBorders>
              <w:top w:val="single" w:color="000000"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万元/亩</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250.67</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180.00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128.67</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87.33</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60.67</w:t>
            </w:r>
          </w:p>
        </w:tc>
      </w:tr>
      <w:tr>
        <w:tblPrEx>
          <w:tblCellMar>
            <w:top w:w="0" w:type="dxa"/>
            <w:left w:w="108" w:type="dxa"/>
            <w:bottom w:w="0" w:type="dxa"/>
            <w:right w:w="108" w:type="dxa"/>
          </w:tblCellMar>
        </w:tblPrEx>
        <w:trPr>
          <w:trHeight w:val="510" w:hRule="atLeast"/>
          <w:jc w:val="center"/>
        </w:trPr>
        <w:tc>
          <w:tcPr>
            <w:tcW w:w="1097"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住宅用地</w:t>
            </w:r>
          </w:p>
        </w:tc>
        <w:tc>
          <w:tcPr>
            <w:tcW w:w="82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元/平方米</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2795</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2295</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1640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1178</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776</w:t>
            </w:r>
          </w:p>
        </w:tc>
      </w:tr>
      <w:tr>
        <w:tblPrEx>
          <w:tblCellMar>
            <w:top w:w="0" w:type="dxa"/>
            <w:left w:w="108" w:type="dxa"/>
            <w:bottom w:w="0" w:type="dxa"/>
            <w:right w:w="108" w:type="dxa"/>
          </w:tblCellMar>
        </w:tblPrEx>
        <w:trPr>
          <w:trHeight w:val="510" w:hRule="atLeast"/>
          <w:jc w:val="center"/>
        </w:trPr>
        <w:tc>
          <w:tcPr>
            <w:tcW w:w="1097"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2"/>
                <w:szCs w:val="22"/>
              </w:rPr>
            </w:pPr>
          </w:p>
        </w:tc>
        <w:tc>
          <w:tcPr>
            <w:tcW w:w="82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万元/亩</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186.33</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153.00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109.33</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78.53</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51.73</w:t>
            </w:r>
          </w:p>
        </w:tc>
      </w:tr>
      <w:tr>
        <w:tblPrEx>
          <w:tblCellMar>
            <w:top w:w="0" w:type="dxa"/>
            <w:left w:w="108" w:type="dxa"/>
            <w:bottom w:w="0" w:type="dxa"/>
            <w:right w:w="108" w:type="dxa"/>
          </w:tblCellMar>
        </w:tblPrEx>
        <w:trPr>
          <w:trHeight w:val="510" w:hRule="atLeast"/>
          <w:jc w:val="center"/>
        </w:trPr>
        <w:tc>
          <w:tcPr>
            <w:tcW w:w="1097"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工业用地</w:t>
            </w:r>
          </w:p>
        </w:tc>
        <w:tc>
          <w:tcPr>
            <w:tcW w:w="82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元/平方米</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480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390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270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180</w:t>
            </w:r>
          </w:p>
        </w:tc>
        <w:tc>
          <w:tcPr>
            <w:tcW w:w="615"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val="0"/>
                <w:bCs w:val="0"/>
                <w:color w:val="000000"/>
                <w:kern w:val="0"/>
                <w:sz w:val="22"/>
                <w:szCs w:val="22"/>
                <w:lang w:val="en-US" w:eastAsia="zh-CN"/>
              </w:rPr>
            </w:pPr>
            <w:r>
              <w:rPr>
                <w:rFonts w:hint="eastAsia" w:ascii="仿宋_GB2312" w:hAnsi="仿宋_GB2312" w:eastAsia="仿宋_GB2312" w:cs="仿宋_GB2312"/>
                <w:b w:val="0"/>
                <w:bCs w:val="0"/>
                <w:color w:val="000000"/>
                <w:kern w:val="0"/>
                <w:sz w:val="22"/>
                <w:szCs w:val="22"/>
                <w:lang w:val="en-US" w:eastAsia="zh-CN"/>
              </w:rPr>
              <w:t>/</w:t>
            </w:r>
          </w:p>
        </w:tc>
      </w:tr>
      <w:tr>
        <w:tblPrEx>
          <w:tblCellMar>
            <w:top w:w="0" w:type="dxa"/>
            <w:left w:w="108" w:type="dxa"/>
            <w:bottom w:w="0" w:type="dxa"/>
            <w:right w:w="108" w:type="dxa"/>
          </w:tblCellMar>
        </w:tblPrEx>
        <w:trPr>
          <w:trHeight w:val="510" w:hRule="atLeast"/>
          <w:jc w:val="center"/>
        </w:trPr>
        <w:tc>
          <w:tcPr>
            <w:tcW w:w="1097"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2"/>
                <w:szCs w:val="22"/>
              </w:rPr>
            </w:pPr>
          </w:p>
        </w:tc>
        <w:tc>
          <w:tcPr>
            <w:tcW w:w="82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万元/亩</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32.00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26.00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18.00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12.00</w:t>
            </w:r>
          </w:p>
        </w:tc>
        <w:tc>
          <w:tcPr>
            <w:tcW w:w="615"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val="0"/>
                <w:bCs w:val="0"/>
                <w:color w:val="000000"/>
                <w:kern w:val="0"/>
                <w:sz w:val="22"/>
                <w:szCs w:val="22"/>
                <w:lang w:val="en-US" w:eastAsia="zh-CN"/>
              </w:rPr>
            </w:pPr>
            <w:r>
              <w:rPr>
                <w:rFonts w:hint="eastAsia" w:ascii="仿宋_GB2312" w:hAnsi="仿宋_GB2312" w:eastAsia="仿宋_GB2312" w:cs="仿宋_GB2312"/>
                <w:b w:val="0"/>
                <w:bCs w:val="0"/>
                <w:color w:val="000000"/>
                <w:kern w:val="0"/>
                <w:sz w:val="22"/>
                <w:szCs w:val="22"/>
                <w:lang w:val="en-US" w:eastAsia="zh-CN"/>
              </w:rPr>
              <w:t>/</w:t>
            </w:r>
          </w:p>
        </w:tc>
      </w:tr>
      <w:tr>
        <w:tblPrEx>
          <w:tblCellMar>
            <w:top w:w="0" w:type="dxa"/>
            <w:left w:w="108" w:type="dxa"/>
            <w:bottom w:w="0" w:type="dxa"/>
            <w:right w:w="108" w:type="dxa"/>
          </w:tblCellMar>
        </w:tblPrEx>
        <w:trPr>
          <w:trHeight w:val="510" w:hRule="atLeast"/>
          <w:jc w:val="center"/>
        </w:trPr>
        <w:tc>
          <w:tcPr>
            <w:tcW w:w="1097"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公共管理与公共服务用地</w:t>
            </w:r>
          </w:p>
        </w:tc>
        <w:tc>
          <w:tcPr>
            <w:tcW w:w="82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元/平方米</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923</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775</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522</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w:t>
            </w:r>
          </w:p>
        </w:tc>
        <w:tc>
          <w:tcPr>
            <w:tcW w:w="615"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val="0"/>
                <w:bCs w:val="0"/>
                <w:color w:val="000000"/>
                <w:kern w:val="0"/>
                <w:sz w:val="22"/>
                <w:szCs w:val="22"/>
                <w:lang w:val="en-US" w:eastAsia="zh-CN"/>
              </w:rPr>
            </w:pPr>
            <w:r>
              <w:rPr>
                <w:rFonts w:hint="eastAsia" w:ascii="仿宋_GB2312" w:hAnsi="仿宋_GB2312" w:eastAsia="仿宋_GB2312" w:cs="仿宋_GB2312"/>
                <w:b w:val="0"/>
                <w:bCs w:val="0"/>
                <w:color w:val="000000"/>
                <w:kern w:val="0"/>
                <w:sz w:val="22"/>
                <w:szCs w:val="22"/>
                <w:lang w:val="en-US" w:eastAsia="zh-CN"/>
              </w:rPr>
              <w:t>/</w:t>
            </w:r>
          </w:p>
        </w:tc>
      </w:tr>
      <w:tr>
        <w:tblPrEx>
          <w:tblCellMar>
            <w:top w:w="0" w:type="dxa"/>
            <w:left w:w="108" w:type="dxa"/>
            <w:bottom w:w="0" w:type="dxa"/>
            <w:right w:w="108" w:type="dxa"/>
          </w:tblCellMar>
        </w:tblPrEx>
        <w:trPr>
          <w:trHeight w:val="510" w:hRule="atLeast"/>
          <w:jc w:val="center"/>
        </w:trPr>
        <w:tc>
          <w:tcPr>
            <w:tcW w:w="1097"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2"/>
                <w:szCs w:val="22"/>
              </w:rPr>
            </w:pPr>
          </w:p>
        </w:tc>
        <w:tc>
          <w:tcPr>
            <w:tcW w:w="82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万元/亩</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61.53</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51.67</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bidi="ar"/>
              </w:rPr>
            </w:pPr>
            <w:r>
              <w:rPr>
                <w:rFonts w:hint="eastAsia" w:ascii="仿宋_GB2312" w:hAnsi="仿宋_GB2312" w:eastAsia="仿宋_GB2312" w:cs="仿宋_GB2312"/>
                <w:b w:val="0"/>
                <w:bCs w:val="0"/>
                <w:kern w:val="0"/>
                <w:sz w:val="22"/>
                <w:szCs w:val="22"/>
                <w:lang w:bidi="ar"/>
              </w:rPr>
              <w:t>34.80</w:t>
            </w:r>
          </w:p>
        </w:tc>
        <w:tc>
          <w:tcPr>
            <w:tcW w:w="615"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w:t>
            </w:r>
          </w:p>
        </w:tc>
        <w:tc>
          <w:tcPr>
            <w:tcW w:w="615"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val="0"/>
                <w:bCs w:val="0"/>
                <w:color w:val="000000"/>
                <w:kern w:val="0"/>
                <w:sz w:val="22"/>
                <w:szCs w:val="22"/>
                <w:lang w:val="en-US" w:eastAsia="zh-CN"/>
              </w:rPr>
            </w:pPr>
            <w:r>
              <w:rPr>
                <w:rFonts w:hint="eastAsia" w:ascii="仿宋_GB2312" w:hAnsi="仿宋_GB2312" w:eastAsia="仿宋_GB2312" w:cs="仿宋_GB2312"/>
                <w:b w:val="0"/>
                <w:bCs w:val="0"/>
                <w:color w:val="000000"/>
                <w:kern w:val="0"/>
                <w:sz w:val="22"/>
                <w:szCs w:val="22"/>
                <w:lang w:val="en-US" w:eastAsia="zh-CN"/>
              </w:rPr>
              <w:t>/</w:t>
            </w:r>
          </w:p>
        </w:tc>
      </w:tr>
    </w:tbl>
    <w:p>
      <w:pPr>
        <w:pStyle w:val="18"/>
        <w:rPr>
          <w:rFonts w:ascii="仿宋_GB2312" w:hAnsi="仿宋_GB2312"/>
          <w:highlight w:val="none"/>
        </w:rPr>
      </w:pPr>
    </w:p>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二、基准地价定义</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一</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估价期日：202</w:t>
      </w: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年1月1日</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土地使用年期：</w:t>
      </w:r>
      <w:r>
        <w:rPr>
          <w:rFonts w:hint="eastAsia" w:ascii="仿宋_GB2312" w:eastAsia="仿宋_GB2312"/>
          <w:sz w:val="32"/>
          <w:szCs w:val="32"/>
        </w:rPr>
        <w:t>商服用地40年、住宅用地70年、工业用地50年</w:t>
      </w:r>
      <w:r>
        <w:rPr>
          <w:rFonts w:hint="eastAsia" w:ascii="仿宋_GB2312" w:eastAsia="仿宋_GB2312"/>
          <w:sz w:val="32"/>
          <w:szCs w:val="32"/>
          <w:lang w:eastAsia="zh-CN"/>
        </w:rPr>
        <w:t>、</w:t>
      </w:r>
      <w:r>
        <w:rPr>
          <w:rFonts w:hint="eastAsia" w:ascii="仿宋_GB2312" w:eastAsia="仿宋_GB2312"/>
          <w:sz w:val="32"/>
          <w:szCs w:val="32"/>
        </w:rPr>
        <w:t>公共管理与公共服务用地50年</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三</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容积率：</w:t>
      </w:r>
      <w:r>
        <w:rPr>
          <w:rFonts w:hint="eastAsia" w:ascii="仿宋_GB2312" w:eastAsia="仿宋_GB2312"/>
          <w:sz w:val="32"/>
          <w:szCs w:val="32"/>
        </w:rPr>
        <w:t>商服用地</w:t>
      </w:r>
      <w:r>
        <w:rPr>
          <w:rFonts w:ascii="仿宋_GB2312" w:eastAsia="仿宋_GB2312"/>
          <w:sz w:val="32"/>
          <w:szCs w:val="32"/>
        </w:rPr>
        <w:t>2.0</w:t>
      </w:r>
      <w:r>
        <w:rPr>
          <w:rFonts w:hint="eastAsia" w:ascii="仿宋_GB2312" w:eastAsia="仿宋_GB2312"/>
          <w:sz w:val="32"/>
          <w:szCs w:val="32"/>
        </w:rPr>
        <w:t>、住宅用地</w:t>
      </w:r>
      <w:r>
        <w:rPr>
          <w:rFonts w:hint="eastAsia" w:ascii="仿宋_GB2312" w:eastAsia="仿宋_GB2312"/>
          <w:sz w:val="32"/>
          <w:szCs w:val="32"/>
          <w:lang w:val="en-US" w:eastAsia="zh-CN"/>
        </w:rPr>
        <w:t>3</w:t>
      </w:r>
      <w:r>
        <w:rPr>
          <w:rFonts w:ascii="仿宋_GB2312" w:eastAsia="仿宋_GB2312"/>
          <w:sz w:val="32"/>
          <w:szCs w:val="32"/>
        </w:rPr>
        <w:t>.0</w:t>
      </w:r>
      <w:r>
        <w:rPr>
          <w:rFonts w:hint="eastAsia" w:ascii="仿宋_GB2312" w:eastAsia="仿宋_GB2312"/>
          <w:sz w:val="32"/>
          <w:szCs w:val="32"/>
        </w:rPr>
        <w:t>、工业用地1</w:t>
      </w:r>
      <w:r>
        <w:rPr>
          <w:rFonts w:ascii="仿宋_GB2312" w:eastAsia="仿宋_GB2312"/>
          <w:sz w:val="32"/>
          <w:szCs w:val="32"/>
        </w:rPr>
        <w:t>.0</w:t>
      </w:r>
      <w:r>
        <w:rPr>
          <w:rFonts w:hint="eastAsia" w:ascii="仿宋_GB2312" w:eastAsia="仿宋_GB2312"/>
          <w:sz w:val="32"/>
          <w:szCs w:val="32"/>
          <w:lang w:eastAsia="zh-CN"/>
        </w:rPr>
        <w:t>、</w:t>
      </w:r>
      <w:r>
        <w:rPr>
          <w:rFonts w:hint="eastAsia" w:ascii="仿宋_GB2312" w:eastAsia="仿宋_GB2312"/>
          <w:sz w:val="32"/>
          <w:szCs w:val="32"/>
        </w:rPr>
        <w:t>公共管理与公共服务用地</w:t>
      </w:r>
      <w:r>
        <w:rPr>
          <w:rFonts w:hint="eastAsia" w:ascii="仿宋_GB2312" w:hAnsi="Times New Roman" w:eastAsia="仿宋_GB2312" w:cs="Times New Roman"/>
          <w:sz w:val="32"/>
          <w:szCs w:val="32"/>
        </w:rPr>
        <w:t>1.0</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四</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开发程度：</w:t>
      </w:r>
      <w:r>
        <w:rPr>
          <w:rFonts w:hint="eastAsia" w:ascii="仿宋_GB2312" w:hAnsi="Times New Roman" w:eastAsia="仿宋_GB2312" w:cs="Times New Roman"/>
          <w:sz w:val="32"/>
          <w:szCs w:val="32"/>
        </w:rPr>
        <w:t>宗地外“六通”(通上水、通下水、通电、通路、通气、通讯)、宗地内“场平”（场地平整）</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五</w:t>
      </w:r>
      <w:r>
        <w:rPr>
          <w:rFonts w:hint="eastAsia" w:ascii="仿宋_GB2312" w:hAnsi="仿宋_GB2312" w:eastAsia="仿宋_GB2312"/>
          <w:sz w:val="32"/>
          <w:szCs w:val="32"/>
          <w:highlight w:val="none"/>
          <w:lang w:eastAsia="zh-CN"/>
        </w:rPr>
        <w:t>）</w:t>
      </w:r>
      <w:r>
        <w:rPr>
          <w:rFonts w:hint="eastAsia" w:ascii="仿宋_GB2312" w:eastAsia="仿宋_GB2312"/>
          <w:sz w:val="32"/>
          <w:szCs w:val="32"/>
          <w:highlight w:val="none"/>
        </w:rPr>
        <w:t>权利状况：</w:t>
      </w:r>
      <w:r>
        <w:rPr>
          <w:rFonts w:hint="eastAsia" w:ascii="仿宋_GB2312" w:hAnsi="Times New Roman" w:eastAsia="仿宋_GB2312" w:cs="Times New Roman"/>
          <w:sz w:val="32"/>
          <w:szCs w:val="32"/>
        </w:rPr>
        <w:t>商业服务业用地、城镇住宅用地、工业用地出让国有建设用地使用权，无他项权利限制；公共管理与公共服务用地出让国有建设用地使用权，无他项权利限制（符合相关法律法规约定）</w:t>
      </w:r>
      <w:r>
        <w:rPr>
          <w:rFonts w:hint="eastAsia" w:ascii="仿宋_GB2312" w:eastAsia="仿宋_GB2312"/>
          <w:sz w:val="32"/>
          <w:szCs w:val="32"/>
          <w:lang w:eastAsia="zh-CN"/>
        </w:rPr>
        <w:t>。</w:t>
      </w:r>
    </w:p>
    <w:p>
      <w:pPr>
        <w:spacing w:line="600" w:lineRule="exact"/>
        <w:ind w:firstLine="280" w:firstLineChars="100"/>
        <w:rPr>
          <w:rFonts w:hint="eastAsia" w:ascii="仿宋_GB2312" w:hAnsi="仿宋_GB2312" w:eastAsia="华文中宋"/>
          <w:sz w:val="28"/>
          <w:szCs w:val="28"/>
          <w:highlight w:val="none"/>
        </w:rPr>
      </w:pPr>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1" w:fontKey="{BFF67B89-B2B2-4AE8-B50B-7973B7ABCC4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2" w:fontKey="{70AD18FF-D58B-4A9C-A426-F69D131D76B8}"/>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0" w:usb1="00000000" w:usb2="00000000" w:usb3="00000000" w:csb0="00000000" w:csb1="00000000"/>
    <w:embedRegular r:id="rId3" w:fontKey="{0C5E723F-B40D-4140-A919-DCD90D1D83D2}"/>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3</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A1661D9"/>
    <w:rsid w:val="0A5B342D"/>
    <w:rsid w:val="0AD2010F"/>
    <w:rsid w:val="0AE454C7"/>
    <w:rsid w:val="0B1B79C6"/>
    <w:rsid w:val="0C301941"/>
    <w:rsid w:val="0CBA6551"/>
    <w:rsid w:val="0E806432"/>
    <w:rsid w:val="0EBE748B"/>
    <w:rsid w:val="0EE44208"/>
    <w:rsid w:val="0F316987"/>
    <w:rsid w:val="0FCA546F"/>
    <w:rsid w:val="10970C19"/>
    <w:rsid w:val="110F7553"/>
    <w:rsid w:val="114724E0"/>
    <w:rsid w:val="11CF47D4"/>
    <w:rsid w:val="129F41DF"/>
    <w:rsid w:val="159268A8"/>
    <w:rsid w:val="15A175E9"/>
    <w:rsid w:val="16741DC2"/>
    <w:rsid w:val="180331D7"/>
    <w:rsid w:val="1856325D"/>
    <w:rsid w:val="1A0F3349"/>
    <w:rsid w:val="1B901E49"/>
    <w:rsid w:val="1BFD5E66"/>
    <w:rsid w:val="1C121F5C"/>
    <w:rsid w:val="1D622C12"/>
    <w:rsid w:val="1DAE575F"/>
    <w:rsid w:val="22F464FC"/>
    <w:rsid w:val="257E7A74"/>
    <w:rsid w:val="26840CA1"/>
    <w:rsid w:val="27B066AD"/>
    <w:rsid w:val="29BF65C1"/>
    <w:rsid w:val="2B90480B"/>
    <w:rsid w:val="2D5A4E4B"/>
    <w:rsid w:val="2DE80E95"/>
    <w:rsid w:val="2E6822BF"/>
    <w:rsid w:val="322E2A56"/>
    <w:rsid w:val="332200E0"/>
    <w:rsid w:val="33FF3AA3"/>
    <w:rsid w:val="349D30AC"/>
    <w:rsid w:val="365C25B2"/>
    <w:rsid w:val="382C38DD"/>
    <w:rsid w:val="390D697C"/>
    <w:rsid w:val="3A69551F"/>
    <w:rsid w:val="3B684B22"/>
    <w:rsid w:val="3E2A5C0A"/>
    <w:rsid w:val="3F1C2F66"/>
    <w:rsid w:val="3FBD08D0"/>
    <w:rsid w:val="406B392E"/>
    <w:rsid w:val="4135047C"/>
    <w:rsid w:val="41E74762"/>
    <w:rsid w:val="431B48BE"/>
    <w:rsid w:val="442B22A1"/>
    <w:rsid w:val="44C50A80"/>
    <w:rsid w:val="453E2E23"/>
    <w:rsid w:val="45690AD0"/>
    <w:rsid w:val="463D348B"/>
    <w:rsid w:val="4661616A"/>
    <w:rsid w:val="46A90D7C"/>
    <w:rsid w:val="47827BD8"/>
    <w:rsid w:val="482279DD"/>
    <w:rsid w:val="4E7333AB"/>
    <w:rsid w:val="504D6EE6"/>
    <w:rsid w:val="51AD371D"/>
    <w:rsid w:val="537D15C0"/>
    <w:rsid w:val="55B3689A"/>
    <w:rsid w:val="570A45CB"/>
    <w:rsid w:val="576253C7"/>
    <w:rsid w:val="5A7F4D81"/>
    <w:rsid w:val="5ACF4E58"/>
    <w:rsid w:val="5D8D224F"/>
    <w:rsid w:val="5F10080C"/>
    <w:rsid w:val="5F104787"/>
    <w:rsid w:val="62260F62"/>
    <w:rsid w:val="63131E90"/>
    <w:rsid w:val="65B87D71"/>
    <w:rsid w:val="66510847"/>
    <w:rsid w:val="66DE7016"/>
    <w:rsid w:val="68281953"/>
    <w:rsid w:val="699F2FC7"/>
    <w:rsid w:val="69BB6AC7"/>
    <w:rsid w:val="6A331A53"/>
    <w:rsid w:val="6E9B3872"/>
    <w:rsid w:val="6F753DC1"/>
    <w:rsid w:val="6FEE5643"/>
    <w:rsid w:val="70A66152"/>
    <w:rsid w:val="730C1539"/>
    <w:rsid w:val="74B52031"/>
    <w:rsid w:val="75D77B1B"/>
    <w:rsid w:val="77AC3170"/>
    <w:rsid w:val="797C1CEE"/>
    <w:rsid w:val="7ADB44D6"/>
    <w:rsid w:val="7B2667F5"/>
    <w:rsid w:val="7C0365D2"/>
    <w:rsid w:val="7CB7241B"/>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eastAsia="黑体"/>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6">
    <w:name w:val="heading 5"/>
    <w:basedOn w:val="1"/>
    <w:next w:val="1"/>
    <w:link w:val="60"/>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9">
    <w:name w:val="heading 8"/>
    <w:basedOn w:val="1"/>
    <w:next w:val="1"/>
    <w:link w:val="63"/>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0">
    <w:name w:val="heading 9"/>
    <w:basedOn w:val="1"/>
    <w:next w:val="1"/>
    <w:link w:val="64"/>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index 8"/>
    <w:basedOn w:val="1"/>
    <w:next w:val="1"/>
    <w:uiPriority w:val="0"/>
    <w:pPr>
      <w:ind w:left="2940"/>
    </w:pPr>
    <w:rPr>
      <w:rFonts w:ascii="Calibri" w:hAnsi="Calibri"/>
    </w:rPr>
  </w:style>
  <w:style w:type="paragraph" w:styleId="13">
    <w:name w:val="Normal Indent"/>
    <w:basedOn w:val="1"/>
    <w:uiPriority w:val="0"/>
    <w:pPr>
      <w:spacing w:line="360" w:lineRule="auto"/>
      <w:ind w:firstLine="420" w:firstLineChars="200"/>
    </w:pPr>
    <w:rPr>
      <w:rFonts w:ascii="宋体" w:hAnsi="宋体"/>
      <w:color w:val="000000"/>
      <w:sz w:val="28"/>
      <w:szCs w:val="28"/>
    </w:rPr>
  </w:style>
  <w:style w:type="paragraph" w:styleId="14">
    <w:name w:val="Document Map"/>
    <w:basedOn w:val="1"/>
    <w:link w:val="65"/>
    <w:uiPriority w:val="0"/>
    <w:pPr>
      <w:shd w:val="clear" w:color="auto" w:fill="000080"/>
    </w:pPr>
    <w:rPr>
      <w:sz w:val="18"/>
      <w:szCs w:val="18"/>
    </w:rPr>
  </w:style>
  <w:style w:type="paragraph" w:styleId="15">
    <w:name w:val="toa heading"/>
    <w:basedOn w:val="1"/>
    <w:next w:val="1"/>
    <w:uiPriority w:val="0"/>
    <w:pPr>
      <w:spacing w:before="120" w:line="360" w:lineRule="auto"/>
      <w:ind w:firstLine="200" w:firstLineChars="200"/>
    </w:pPr>
    <w:rPr>
      <w:rFonts w:ascii="Cambria" w:hAnsi="Cambria"/>
      <w:sz w:val="24"/>
    </w:rPr>
  </w:style>
  <w:style w:type="paragraph" w:styleId="16">
    <w:name w:val="annotation text"/>
    <w:basedOn w:val="1"/>
    <w:link w:val="66"/>
    <w:uiPriority w:val="0"/>
    <w:pPr>
      <w:jc w:val="left"/>
    </w:pPr>
    <w:rPr>
      <w:szCs w:val="20"/>
    </w:rPr>
  </w:style>
  <w:style w:type="paragraph" w:styleId="17">
    <w:name w:val="Salutation"/>
    <w:basedOn w:val="1"/>
    <w:next w:val="1"/>
    <w:link w:val="67"/>
    <w:uiPriority w:val="0"/>
  </w:style>
  <w:style w:type="paragraph" w:styleId="18">
    <w:name w:val="Body Text"/>
    <w:basedOn w:val="1"/>
    <w:next w:val="1"/>
    <w:link w:val="68"/>
    <w:uiPriority w:val="0"/>
    <w:pPr>
      <w:jc w:val="center"/>
    </w:pPr>
    <w:rPr>
      <w:rFonts w:ascii="宋体"/>
      <w:b/>
      <w:bCs/>
      <w:sz w:val="36"/>
    </w:rPr>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6"/>
    <w:next w:val="16"/>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标题 1 Char"/>
    <w:link w:val="2"/>
    <w:uiPriority w:val="0"/>
    <w:rPr>
      <w:rFonts w:eastAsia="宋体"/>
      <w:b/>
      <w:bCs/>
      <w:kern w:val="44"/>
      <w:sz w:val="44"/>
      <w:szCs w:val="44"/>
      <w:lang w:val="en-US" w:eastAsia="zh-CN" w:bidi="ar-SA"/>
    </w:rPr>
  </w:style>
  <w:style w:type="character" w:customStyle="1" w:styleId="57">
    <w:name w:val="标题 2 Char"/>
    <w:link w:val="3"/>
    <w:uiPriority w:val="0"/>
    <w:rPr>
      <w:rFonts w:eastAsia="黑体"/>
      <w:kern w:val="2"/>
      <w:sz w:val="32"/>
      <w:szCs w:val="32"/>
      <w:lang w:val="en-US" w:eastAsia="zh-CN" w:bidi="ar-SA"/>
    </w:rPr>
  </w:style>
  <w:style w:type="character" w:customStyle="1" w:styleId="58">
    <w:name w:val="标题 3 Char"/>
    <w:link w:val="4"/>
    <w:uiPriority w:val="0"/>
    <w:rPr>
      <w:rFonts w:eastAsia="宋体"/>
      <w:b/>
      <w:bCs/>
      <w:kern w:val="2"/>
      <w:sz w:val="32"/>
      <w:szCs w:val="32"/>
      <w:lang w:val="en-US" w:eastAsia="zh-CN" w:bidi="ar-SA"/>
    </w:rPr>
  </w:style>
  <w:style w:type="character" w:customStyle="1" w:styleId="59">
    <w:name w:val="标题 4 Char"/>
    <w:link w:val="5"/>
    <w:uiPriority w:val="0"/>
    <w:rPr>
      <w:rFonts w:eastAsia="黑体"/>
      <w:bCs/>
      <w:snapToGrid w:val="0"/>
      <w:sz w:val="28"/>
      <w:szCs w:val="28"/>
      <w:lang w:val="en-US" w:eastAsia="zh-CN" w:bidi="ar-SA"/>
    </w:rPr>
  </w:style>
  <w:style w:type="character" w:customStyle="1" w:styleId="60">
    <w:name w:val="标题 5 Char"/>
    <w:link w:val="6"/>
    <w:uiPriority w:val="0"/>
    <w:rPr>
      <w:rFonts w:eastAsia="黑体"/>
      <w:bCs/>
      <w:snapToGrid w:val="0"/>
      <w:sz w:val="24"/>
      <w:szCs w:val="28"/>
      <w:lang w:val="en-US" w:eastAsia="zh-CN" w:bidi="ar-SA"/>
    </w:rPr>
  </w:style>
  <w:style w:type="character" w:customStyle="1" w:styleId="61">
    <w:name w:val="标题 6 Char"/>
    <w:link w:val="7"/>
    <w:uiPriority w:val="0"/>
    <w:rPr>
      <w:rFonts w:ascii="Arial" w:hAnsi="Arial" w:eastAsia="黑体"/>
      <w:b/>
      <w:bCs/>
      <w:kern w:val="2"/>
      <w:sz w:val="24"/>
      <w:szCs w:val="24"/>
      <w:lang w:val="en-US" w:eastAsia="zh-CN" w:bidi="ar-SA"/>
    </w:rPr>
  </w:style>
  <w:style w:type="character" w:customStyle="1" w:styleId="62">
    <w:name w:val="标题 7 Char"/>
    <w:link w:val="8"/>
    <w:uiPriority w:val="0"/>
    <w:rPr>
      <w:b/>
      <w:bCs/>
      <w:kern w:val="2"/>
      <w:sz w:val="24"/>
      <w:szCs w:val="24"/>
      <w:lang w:val="en-US" w:eastAsia="zh-CN" w:bidi="ar-SA"/>
    </w:rPr>
  </w:style>
  <w:style w:type="character" w:customStyle="1" w:styleId="63">
    <w:name w:val="标题 8 Char"/>
    <w:link w:val="9"/>
    <w:uiPriority w:val="0"/>
    <w:rPr>
      <w:rFonts w:ascii="Cambria" w:hAnsi="Cambria" w:eastAsia="宋体"/>
      <w:kern w:val="2"/>
      <w:sz w:val="24"/>
      <w:szCs w:val="24"/>
      <w:lang w:val="en-US" w:eastAsia="zh-CN" w:bidi="ar-SA"/>
    </w:rPr>
  </w:style>
  <w:style w:type="character" w:customStyle="1" w:styleId="64">
    <w:name w:val="标题 9 Char"/>
    <w:link w:val="10"/>
    <w:uiPriority w:val="0"/>
    <w:rPr>
      <w:rFonts w:ascii="Cambria" w:hAnsi="Cambria" w:eastAsia="宋体"/>
      <w:b/>
      <w:sz w:val="21"/>
      <w:szCs w:val="21"/>
      <w:lang w:val="en-US" w:eastAsia="zh-CN" w:bidi="ar-SA"/>
    </w:rPr>
  </w:style>
  <w:style w:type="character" w:customStyle="1" w:styleId="65">
    <w:name w:val="文档结构图 Char1"/>
    <w:link w:val="14"/>
    <w:uiPriority w:val="0"/>
    <w:rPr>
      <w:rFonts w:eastAsia="宋体"/>
      <w:kern w:val="2"/>
      <w:sz w:val="18"/>
      <w:szCs w:val="18"/>
      <w:lang w:val="en-US" w:eastAsia="zh-CN" w:bidi="ar-SA"/>
    </w:rPr>
  </w:style>
  <w:style w:type="character" w:customStyle="1" w:styleId="66">
    <w:name w:val="批注文字 Char3"/>
    <w:link w:val="16"/>
    <w:locked/>
    <w:uiPriority w:val="0"/>
    <w:rPr>
      <w:rFonts w:eastAsia="宋体"/>
      <w:kern w:val="2"/>
      <w:sz w:val="21"/>
      <w:lang w:val="en-US" w:eastAsia="zh-CN" w:bidi="ar-SA"/>
    </w:rPr>
  </w:style>
  <w:style w:type="character" w:customStyle="1" w:styleId="67">
    <w:name w:val="称呼 Char"/>
    <w:link w:val="17"/>
    <w:locked/>
    <w:uiPriority w:val="0"/>
    <w:rPr>
      <w:rFonts w:eastAsia="宋体"/>
      <w:kern w:val="2"/>
      <w:sz w:val="21"/>
      <w:szCs w:val="24"/>
      <w:lang w:val="en-US" w:eastAsia="zh-CN" w:bidi="ar-SA"/>
    </w:rPr>
  </w:style>
  <w:style w:type="character" w:customStyle="1" w:styleId="68">
    <w:name w:val="正文文本 Char"/>
    <w:link w:val="18"/>
    <w:locked/>
    <w:uiPriority w:val="0"/>
    <w:rPr>
      <w:rFonts w:ascii="宋体" w:eastAsia="宋体"/>
      <w:b/>
      <w:bCs/>
      <w:kern w:val="2"/>
      <w:sz w:val="36"/>
      <w:szCs w:val="24"/>
      <w:lang w:val="en-US" w:eastAsia="zh-CN" w:bidi="ar-SA"/>
    </w:rPr>
  </w:style>
  <w:style w:type="character" w:customStyle="1" w:styleId="69">
    <w:name w:val="正文文本缩进 Char3"/>
    <w:link w:val="19"/>
    <w:locked/>
    <w:uiPriority w:val="0"/>
    <w:rPr>
      <w:rFonts w:ascii="仿宋_GB2312" w:eastAsia="仿宋_GB2312"/>
      <w:kern w:val="2"/>
      <w:sz w:val="32"/>
      <w:szCs w:val="24"/>
      <w:lang w:val="en-US" w:eastAsia="zh-CN" w:bidi="ar-SA"/>
    </w:rPr>
  </w:style>
  <w:style w:type="character" w:customStyle="1" w:styleId="70">
    <w:name w:val="纯文本 Char"/>
    <w:link w:val="25"/>
    <w:uiPriority w:val="0"/>
    <w:rPr>
      <w:rFonts w:ascii="宋体" w:hAnsi="Courier New" w:eastAsia="宋体" w:cs="Courier New"/>
      <w:kern w:val="2"/>
      <w:sz w:val="21"/>
      <w:szCs w:val="21"/>
      <w:lang w:val="en-US" w:eastAsia="zh-CN" w:bidi="ar-SA"/>
    </w:rPr>
  </w:style>
  <w:style w:type="character" w:customStyle="1" w:styleId="71">
    <w:name w:val="日期 Char"/>
    <w:link w:val="27"/>
    <w:locked/>
    <w:uiPriority w:val="0"/>
    <w:rPr>
      <w:rFonts w:eastAsia="宋体"/>
      <w:kern w:val="2"/>
      <w:sz w:val="21"/>
      <w:szCs w:val="24"/>
      <w:lang w:val="en-US" w:eastAsia="zh-CN" w:bidi="ar-SA"/>
    </w:rPr>
  </w:style>
  <w:style w:type="character" w:customStyle="1" w:styleId="72">
    <w:name w:val="批注框文本 Char"/>
    <w:link w:val="29"/>
    <w:uiPriority w:val="0"/>
    <w:rPr>
      <w:rFonts w:eastAsia="宋体"/>
      <w:kern w:val="2"/>
      <w:sz w:val="18"/>
      <w:szCs w:val="18"/>
      <w:lang w:val="en-US" w:eastAsia="zh-CN" w:bidi="ar-SA"/>
    </w:rPr>
  </w:style>
  <w:style w:type="character" w:customStyle="1" w:styleId="73">
    <w:name w:val="页脚 Char"/>
    <w:link w:val="30"/>
    <w:uiPriority w:val="0"/>
    <w:rPr>
      <w:rFonts w:eastAsia="宋体"/>
      <w:kern w:val="2"/>
      <w:sz w:val="18"/>
      <w:szCs w:val="18"/>
      <w:lang w:val="en-US" w:eastAsia="zh-CN" w:bidi="ar-SA"/>
    </w:rPr>
  </w:style>
  <w:style w:type="character" w:customStyle="1" w:styleId="74">
    <w:name w:val="页眉 Char"/>
    <w:link w:val="31"/>
    <w:uiPriority w:val="0"/>
    <w:rPr>
      <w:rFonts w:eastAsia="宋体"/>
      <w:kern w:val="2"/>
      <w:sz w:val="18"/>
      <w:szCs w:val="18"/>
      <w:lang w:val="en-US" w:eastAsia="zh-CN" w:bidi="ar-SA"/>
    </w:rPr>
  </w:style>
  <w:style w:type="character" w:customStyle="1" w:styleId="75">
    <w:name w:val="副标题 Char"/>
    <w:link w:val="34"/>
    <w:locked/>
    <w:uiPriority w:val="0"/>
    <w:rPr>
      <w:rFonts w:ascii="Cambria" w:hAnsi="Cambria" w:eastAsia="宋体"/>
      <w:b/>
      <w:bCs/>
      <w:kern w:val="28"/>
      <w:sz w:val="32"/>
      <w:szCs w:val="32"/>
      <w:lang w:bidi="ar-SA"/>
    </w:rPr>
  </w:style>
  <w:style w:type="character" w:customStyle="1" w:styleId="76">
    <w:name w:val="正文文本缩进 3 Char"/>
    <w:link w:val="37"/>
    <w:locked/>
    <w:uiPriority w:val="0"/>
    <w:rPr>
      <w:rFonts w:eastAsia="宋体"/>
      <w:kern w:val="2"/>
      <w:sz w:val="16"/>
      <w:szCs w:val="16"/>
      <w:lang w:val="en-US" w:eastAsia="zh-CN" w:bidi="ar-SA"/>
    </w:rPr>
  </w:style>
  <w:style w:type="character" w:customStyle="1" w:styleId="77">
    <w:name w:val="标题 Char"/>
    <w:link w:val="44"/>
    <w:locked/>
    <w:uiPriority w:val="0"/>
    <w:rPr>
      <w:rFonts w:ascii="Cambria" w:hAnsi="Cambria" w:eastAsia="宋体"/>
      <w:b/>
      <w:bCs/>
      <w:kern w:val="2"/>
      <w:sz w:val="52"/>
      <w:szCs w:val="32"/>
      <w:lang w:bidi="ar-SA"/>
    </w:rPr>
  </w:style>
  <w:style w:type="character" w:customStyle="1" w:styleId="78">
    <w:name w:val="批注主题 Char1"/>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Char"/>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2"/>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4"/>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18"/>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7"/>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3"/>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3"/>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3"/>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951</Words>
  <Characters>1114</Characters>
  <Lines>8</Lines>
  <Paragraphs>2</Paragraphs>
  <TotalTime>3</TotalTime>
  <ScaleCrop>false</ScaleCrop>
  <LinksUpToDate>false</LinksUpToDate>
  <CharactersWithSpaces>1159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2025-11-17T07:46:45Z</dcterms:modified>
  <dc:title>川国土资函[2003]49号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4025368928C24FB6B0DF1C6A337EA93C</vt:lpwstr>
  </property>
  <property fmtid="{D5CDD505-2E9C-101B-9397-08002B2CF9AE}" pid="4" name="KSOTemplateDocerSaveRecord">
    <vt:lpwstr>eyJoZGlkIjoiN2EwZDZlYTk5YjhhMWEwN2E3YjhhZjliZjRlNmYwMmEiLCJ1c2VySWQiOiI3MjMxMDgzNTkifQ==</vt:lpwstr>
  </property>
</Properties>
</file>