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40"/>
        <w:gridCol w:w="500"/>
        <w:gridCol w:w="500"/>
        <w:gridCol w:w="500"/>
        <w:gridCol w:w="675"/>
        <w:gridCol w:w="683"/>
        <w:gridCol w:w="709"/>
        <w:gridCol w:w="552"/>
        <w:gridCol w:w="1466"/>
        <w:gridCol w:w="761"/>
        <w:gridCol w:w="441"/>
        <w:gridCol w:w="726"/>
        <w:gridCol w:w="867"/>
        <w:gridCol w:w="1394"/>
        <w:gridCol w:w="1055"/>
        <w:gridCol w:w="114"/>
        <w:gridCol w:w="394"/>
        <w:gridCol w:w="642"/>
        <w:gridCol w:w="575"/>
        <w:gridCol w:w="463"/>
        <w:gridCol w:w="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四川省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u w:val="single"/>
              </w:rPr>
              <w:t>XXX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专业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u w:val="single"/>
              </w:rPr>
              <w:t xml:space="preserve">  X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级任职资格评审名册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送审单位（盖章）：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毕业时间、院校及专业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现从事专业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从事专业年限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现任专业技术职务及专业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低一级任职资格时间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考核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结果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职称外语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职称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破格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19xx年x月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19xx年x月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最高学历和学位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19xx.xx/xx大学/地质工程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只填数字，如：4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只填数字，如：8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职称证书上的专业名称和资格名称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如：地球化学勘查工程师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是指取得目前职称后单位聘任该职称岗位的时间，应该和取得任职资格（职称）的时间区分开来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（19xx年x月）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即职称证书上的评审时间或者资格起算时间或者批准时间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（19xx年x月）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</w:rPr>
              <w:t>　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kern w:val="0"/>
                <w:sz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900" w:lineRule="exact"/>
        <w:rPr>
          <w:rFonts w:eastAsia="仿宋_GB2312"/>
          <w:sz w:val="32"/>
          <w:szCs w:val="32"/>
        </w:rPr>
        <w:sectPr>
          <w:pgSz w:w="16840" w:h="11907" w:orient="landscape"/>
          <w:pgMar w:top="1134" w:right="1134" w:bottom="1134" w:left="1134" w:header="1418" w:footer="1134" w:gutter="0"/>
          <w:cols w:space="720" w:num="1"/>
          <w:docGrid w:type="linesAndChars" w:linePitch="312" w:charSpace="0"/>
        </w:sectPr>
      </w:pPr>
    </w:p>
    <w:tbl>
      <w:tblPr>
        <w:tblStyle w:val="5"/>
        <w:tblW w:w="14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92"/>
        <w:gridCol w:w="530"/>
        <w:gridCol w:w="675"/>
        <w:gridCol w:w="749"/>
        <w:gridCol w:w="510"/>
        <w:gridCol w:w="1064"/>
        <w:gridCol w:w="718"/>
        <w:gridCol w:w="1448"/>
        <w:gridCol w:w="1138"/>
        <w:gridCol w:w="510"/>
        <w:gridCol w:w="824"/>
        <w:gridCol w:w="614"/>
        <w:gridCol w:w="614"/>
        <w:gridCol w:w="614"/>
        <w:gridCol w:w="1618"/>
        <w:gridCol w:w="667"/>
        <w:gridCol w:w="614"/>
        <w:gridCol w:w="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××专业破格申报×级专业技术职务任职资格人员名册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送审单位（盖章）：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毕业时间、院校专业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现专业技术职务任职资格及聘任的时间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现专业技术岗位及聘任时间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外语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计算机及取得时间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年度考核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破格类别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推荐依据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申报资格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900" w:lineRule="exact"/>
        <w:rPr>
          <w:rFonts w:eastAsia="仿宋_GB2312"/>
          <w:sz w:val="32"/>
          <w:szCs w:val="32"/>
        </w:rPr>
        <w:sectPr>
          <w:pgSz w:w="16840" w:h="11907" w:orient="landscape"/>
          <w:pgMar w:top="1134" w:right="1134" w:bottom="1134" w:left="1134" w:header="1418" w:footer="1134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hint="eastAsia" w:ascii="仿宋_GB2312" w:eastAsia="仿宋_GB2312"/>
          <w:spacing w:val="24"/>
          <w:sz w:val="32"/>
          <w:szCs w:val="32"/>
        </w:rPr>
      </w:pPr>
      <w:r>
        <w:rPr>
          <w:rFonts w:hint="eastAsia" w:ascii="黑体" w:hAnsi="黑体" w:eastAsia="黑体" w:cs="黑体"/>
          <w:spacing w:val="24"/>
          <w:sz w:val="32"/>
          <w:szCs w:val="32"/>
        </w:rPr>
        <w:t>附件3</w:t>
      </w:r>
      <w:r>
        <w:rPr>
          <w:rFonts w:hint="eastAsia" w:ascii="仿宋_GB2312" w:eastAsia="仿宋_GB2312"/>
          <w:spacing w:val="24"/>
          <w:sz w:val="32"/>
          <w:szCs w:val="32"/>
        </w:rPr>
        <w:t xml:space="preserve">                              </w:t>
      </w:r>
    </w:p>
    <w:p>
      <w:pPr>
        <w:spacing w:line="600" w:lineRule="exact"/>
        <w:jc w:val="left"/>
        <w:rPr>
          <w:rFonts w:hint="eastAsia" w:ascii="仿宋_GB2312" w:eastAsia="仿宋_GB2312"/>
          <w:spacing w:val="24"/>
          <w:sz w:val="28"/>
        </w:rPr>
      </w:pPr>
      <w:r>
        <w:rPr>
          <w:rFonts w:hint="eastAsia" w:ascii="仿宋_GB2312" w:eastAsia="仿宋_GB2312"/>
          <w:spacing w:val="24"/>
          <w:sz w:val="28"/>
        </w:rPr>
        <w:t xml:space="preserve">                                   202_年度</w:t>
      </w:r>
    </w:p>
    <w:p>
      <w:pPr>
        <w:spacing w:line="400" w:lineRule="exact"/>
        <w:jc w:val="left"/>
        <w:rPr>
          <w:rFonts w:hint="eastAsia" w:ascii="仿宋_GB2312" w:eastAsia="仿宋_GB2312"/>
          <w:spacing w:val="24"/>
          <w:sz w:val="2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24"/>
          <w:sz w:val="44"/>
          <w:szCs w:val="44"/>
        </w:rPr>
        <w:t>专业技术职务任职资格评审</w:t>
      </w:r>
      <w:r>
        <w:rPr>
          <w:rFonts w:hint="eastAsia" w:ascii="方正小标宋简体" w:eastAsia="方正小标宋简体"/>
          <w:spacing w:val="7"/>
          <w:sz w:val="44"/>
          <w:szCs w:val="44"/>
        </w:rPr>
        <w:t>表</w:t>
      </w:r>
    </w:p>
    <w:p>
      <w:pPr>
        <w:spacing w:line="600" w:lineRule="exact"/>
        <w:ind w:firstLine="1242" w:firstLineChars="345"/>
        <w:rPr>
          <w:rFonts w:hint="eastAsia"/>
          <w:b/>
          <w:sz w:val="36"/>
        </w:rPr>
      </w:pPr>
    </w:p>
    <w:p>
      <w:pPr>
        <w:spacing w:line="600" w:lineRule="exact"/>
        <w:ind w:firstLine="1104" w:firstLineChars="345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申报评审专业：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单    位：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姓    名：</w:t>
      </w:r>
      <w:r>
        <w:rPr>
          <w:rFonts w:hint="eastAsia" w:ascii="仿宋_GB2312" w:eastAsia="仿宋_GB2312"/>
          <w:b/>
          <w:sz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现任专业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 xml:space="preserve">           技术职务：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申报评审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 xml:space="preserve">           任职资格：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 xml:space="preserve">           联系电话：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>电子邮件：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>通讯地址：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ind w:firstLine="1744" w:firstLineChars="545"/>
        <w:rPr>
          <w:rFonts w:hint="eastAsia" w:ascii="仿宋_GB2312" w:eastAsia="仿宋_GB2312"/>
          <w:b/>
          <w:sz w:val="32"/>
          <w:u w:val="single" w:color="000000"/>
        </w:rPr>
      </w:pPr>
      <w:r>
        <w:rPr>
          <w:rFonts w:hint="eastAsia" w:ascii="仿宋_GB2312" w:eastAsia="仿宋_GB2312"/>
          <w:b/>
          <w:sz w:val="32"/>
        </w:rPr>
        <w:t>邮    编：</w:t>
      </w:r>
      <w:r>
        <w:rPr>
          <w:rFonts w:hint="eastAsia" w:ascii="仿宋_GB2312" w:eastAsia="仿宋_GB2312"/>
          <w:b/>
          <w:sz w:val="32"/>
          <w:u w:val="single" w:color="000000"/>
        </w:rPr>
        <w:t xml:space="preserve">                      </w:t>
      </w:r>
    </w:p>
    <w:p>
      <w:pPr>
        <w:spacing w:line="600" w:lineRule="exact"/>
        <w:rPr>
          <w:rFonts w:hint="eastAsia" w:ascii="仿宋_GB2312" w:eastAsia="仿宋_GB2312"/>
          <w:b/>
          <w:sz w:val="32"/>
          <w:u w:val="single" w:color="000000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填表时间：      年    月    日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中华人民共和国人力资源和社会保障部  制</w:t>
      </w:r>
    </w:p>
    <w:p>
      <w:pPr>
        <w:rPr>
          <w:rFonts w:hint="eastAsia"/>
          <w:b/>
          <w:sz w:val="36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40"/>
          <w:pgMar w:top="1871" w:right="1474" w:bottom="1474" w:left="1588" w:header="1418" w:footer="1418" w:gutter="0"/>
          <w:pgNumType w:start="12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pacing w:val="280"/>
          <w:sz w:val="44"/>
          <w:szCs w:val="44"/>
        </w:rPr>
      </w:pPr>
      <w:r>
        <w:rPr>
          <w:rFonts w:hint="eastAsia" w:ascii="方正小标宋简体" w:eastAsia="方正小标宋简体"/>
          <w:spacing w:val="280"/>
          <w:sz w:val="44"/>
          <w:szCs w:val="44"/>
        </w:rPr>
        <w:t>填表说明</w:t>
      </w:r>
    </w:p>
    <w:p>
      <w:pPr>
        <w:ind w:firstLine="1260"/>
        <w:jc w:val="center"/>
        <w:rPr>
          <w:rFonts w:hint="eastAsia" w:ascii="方正小标宋简体" w:eastAsia="方正小标宋简体"/>
          <w:b/>
          <w:spacing w:val="280"/>
          <w:sz w:val="36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1、该表请务必用A4纸双面打印。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2、本表供评审专业技术职务任职资格使用。1—8页由被评审者填写，9—11页由人事组织部门填写。填写内容应经人事组织部门审核认可。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3、要求内容要具体、真实、清楚，填写规范。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4、“最高学历”的“毕（肄、结）业时间”，应将非选择项用笔划去；“懂何种外语，达到何种程度”，应写明掌握外语的读、写、听、说及笔、口译能力。</w:t>
      </w:r>
    </w:p>
    <w:p>
      <w:pPr>
        <w:widowControl/>
        <w:numPr>
          <w:ilvl w:val="0"/>
          <w:numId w:val="1"/>
        </w:numPr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如填写内容较多，可另加附页。</w:t>
      </w:r>
    </w:p>
    <w:p>
      <w:pPr>
        <w:widowControl/>
        <w:numPr>
          <w:ilvl w:val="0"/>
          <w:numId w:val="1"/>
        </w:numPr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毕业证书、学位证书、任职资格证书、身份证及规定年限的年度考核表复印件各一份，装订到《专业技术职务资格评审表》最后。</w:t>
      </w:r>
    </w:p>
    <w:p>
      <w:pPr>
        <w:spacing w:line="600" w:lineRule="exact"/>
        <w:ind w:firstLine="600"/>
        <w:rPr>
          <w:rFonts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ind w:firstLine="600"/>
        <w:rPr>
          <w:rFonts w:hint="eastAsia" w:ascii="仿宋_GB2312" w:eastAsia="仿宋_GB2312"/>
          <w:sz w:val="30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诚信承诺</w:t>
      </w:r>
    </w:p>
    <w:tbl>
      <w:tblPr>
        <w:tblStyle w:val="5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申报人员   </w:t>
            </w:r>
            <w:r>
              <w:rPr>
                <w:rFonts w:hint="eastAsia" w:ascii="仿宋_GB2312" w:hAnsi="仿宋_GB2312" w:eastAsia="仿宋_GB2312"/>
                <w:sz w:val="3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0" w:hRule="atLeast"/>
          <w:jc w:val="center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1.本人已通读有关评审文件，对评审条件已充分理解，认为本人所具有的资历水平和所提交的证明材料，均已达到或超过相关评审条件要求。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2.保证在参评过程中诚实守信，自觉遵守国家、省有关评审法规、纪律和规则。所提交的评审信息和证件原件（复印件）真实、准确，如有弄虚作假行为，取消本人评审资格，三年内不得再申报评审专业技术职务任职资格，并将情况记入职称评审个人诚信档案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3.自觉服从评审组织管理部门的统一安排，接受工作人员的检查、监督和管理。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4.自愿交纳相关评审费用，诚恳接受评审结果。</w:t>
            </w:r>
            <w:r>
              <w:rPr>
                <w:rFonts w:hint="eastAsia" w:ascii="仿宋_GB2312" w:hAnsi="仿宋_GB2312" w:eastAsia="仿宋_GB2312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特此承诺。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  承诺人：____________（本人签名）</w:t>
            </w:r>
          </w:p>
          <w:p>
            <w:pPr>
              <w:autoSpaceDN w:val="0"/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   年    月  日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申报人所单位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907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________同志申报评审_____________，按照规定程序，在我单位进行材料初审符合要求，其业绩及拟申报资格在本单位范围内公示5个工作日（_______年____月_____日至_______年____月____日）无异议，同意推荐。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                               公  章</w:t>
            </w:r>
          </w:p>
          <w:p>
            <w:pPr>
              <w:autoSpaceDN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年   月   日</w:t>
            </w:r>
          </w:p>
        </w:tc>
      </w:tr>
    </w:tbl>
    <w:p>
      <w:pPr>
        <w:jc w:val="center"/>
        <w:rPr>
          <w:rFonts w:ascii="方正小标宋简体" w:eastAsia="方正小标宋简体"/>
          <w:b/>
          <w:spacing w:val="2"/>
          <w:sz w:val="36"/>
        </w:rPr>
        <w:sectPr>
          <w:footerReference r:id="rId8" w:type="default"/>
          <w:pgSz w:w="11907" w:h="16840"/>
          <w:pgMar w:top="1871" w:right="1474" w:bottom="1474" w:left="1588" w:header="1418" w:footer="1418" w:gutter="0"/>
          <w:pgNumType w:start="13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基  本  情  况</w:t>
      </w:r>
    </w:p>
    <w:tbl>
      <w:tblPr>
        <w:tblStyle w:val="5"/>
        <w:tblW w:w="89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36"/>
        <w:gridCol w:w="770"/>
        <w:gridCol w:w="434"/>
        <w:gridCol w:w="1344"/>
        <w:gridCol w:w="826"/>
        <w:gridCol w:w="820"/>
        <w:gridCol w:w="845"/>
        <w:gridCol w:w="1085"/>
        <w:gridCol w:w="235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192"/>
                <w:sz w:val="24"/>
              </w:rPr>
              <w:t>现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4"/>
              </w:rPr>
              <w:t>身份证号码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</w:p>
        </w:tc>
        <w:tc>
          <w:tcPr>
            <w:tcW w:w="156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337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56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 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毕（肄、结）业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      间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校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制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6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0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现任专业技术职务及任职时间</w:t>
            </w:r>
          </w:p>
        </w:tc>
        <w:tc>
          <w:tcPr>
            <w:tcW w:w="383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现从事何种专业技术工作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5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专业技术职务任职资格（取得时间及审批机关）</w:t>
            </w:r>
          </w:p>
        </w:tc>
        <w:tc>
          <w:tcPr>
            <w:tcW w:w="64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5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现（兼）任行政职务及任职时间</w:t>
            </w:r>
          </w:p>
        </w:tc>
        <w:tc>
          <w:tcPr>
            <w:tcW w:w="64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506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何时加入中国共产党（共青团）</w:t>
            </w:r>
            <w:r>
              <w:rPr>
                <w:rFonts w:hint="eastAsia" w:ascii="仿宋_GB2312" w:eastAsia="仿宋_GB2312"/>
                <w:spacing w:val="58"/>
                <w:sz w:val="24"/>
              </w:rPr>
              <w:t>任何职</w:t>
            </w:r>
            <w:r>
              <w:rPr>
                <w:rFonts w:hint="eastAsia" w:ascii="仿宋_GB2312" w:eastAsia="仿宋_GB2312"/>
                <w:spacing w:val="1"/>
                <w:sz w:val="24"/>
              </w:rPr>
              <w:t>务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506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何时何地参加何种民主党派任何职务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06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参加何种学术团体，任何种职务有何社会兼职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506" w:type="dxa"/>
            <w:gridSpan w:val="4"/>
            <w:noWrap w:val="0"/>
            <w:vAlign w:val="center"/>
          </w:tcPr>
          <w:p>
            <w:pPr>
              <w:pStyle w:val="2"/>
              <w:spacing w:line="0" w:lineRule="atLeas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懂何种外语，达到何种程度</w:t>
            </w:r>
          </w:p>
        </w:tc>
        <w:tc>
          <w:tcPr>
            <w:tcW w:w="648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（注：“专业技术职务”指已经取得的技术职务。）</w:t>
      </w:r>
    </w:p>
    <w:p>
      <w:pPr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学 习 培 训 经 历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（包括参加专业学习、培训、国内外进修等）</w:t>
      </w:r>
    </w:p>
    <w:tbl>
      <w:tblPr>
        <w:tblStyle w:val="5"/>
        <w:tblW w:w="90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581"/>
        <w:gridCol w:w="1875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76"/>
                <w:sz w:val="28"/>
              </w:rPr>
              <w:t>起止时</w:t>
            </w:r>
            <w:r>
              <w:rPr>
                <w:rFonts w:hint="eastAsia" w:ascii="黑体" w:eastAsia="黑体"/>
                <w:sz w:val="28"/>
              </w:rPr>
              <w:t>间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46"/>
                <w:sz w:val="28"/>
              </w:rPr>
              <w:t>专业或主要内</w:t>
            </w:r>
            <w:r>
              <w:rPr>
                <w:rFonts w:hint="eastAsia" w:ascii="黑体" w:eastAsia="黑体"/>
                <w:spacing w:val="4"/>
                <w:sz w:val="28"/>
              </w:rPr>
              <w:t>容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58"/>
                <w:sz w:val="28"/>
              </w:rPr>
              <w:t>学习地</w:t>
            </w:r>
            <w:r>
              <w:rPr>
                <w:rFonts w:hint="eastAsia" w:ascii="黑体" w:eastAsia="黑体"/>
                <w:spacing w:val="1"/>
                <w:sz w:val="28"/>
              </w:rPr>
              <w:t>点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79"/>
                <w:sz w:val="28"/>
              </w:rPr>
              <w:t>证明</w:t>
            </w:r>
            <w:r>
              <w:rPr>
                <w:rFonts w:hint="eastAsia" w:ascii="黑体" w:eastAsia="黑体"/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firstLine="1260"/>
        <w:jc w:val="center"/>
        <w:rPr>
          <w:rFonts w:hint="eastAsia"/>
          <w:sz w:val="28"/>
        </w:rPr>
      </w:pP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工  作  经  历</w:t>
      </w:r>
    </w:p>
    <w:tbl>
      <w:tblPr>
        <w:tblStyle w:val="5"/>
        <w:tblW w:w="92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3153"/>
        <w:gridCol w:w="1890"/>
        <w:gridCol w:w="1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pacing w:val="146"/>
                <w:sz w:val="28"/>
                <w:szCs w:val="28"/>
              </w:rPr>
              <w:t>起止时</w:t>
            </w:r>
            <w:r>
              <w:rPr>
                <w:rFonts w:hint="eastAsia" w:ascii="黑体" w:eastAsia="黑体"/>
                <w:sz w:val="28"/>
                <w:szCs w:val="28"/>
              </w:rPr>
              <w:t>间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560"/>
                <w:sz w:val="28"/>
                <w:szCs w:val="28"/>
              </w:rPr>
              <w:t>单</w:t>
            </w:r>
            <w:r>
              <w:rPr>
                <w:rFonts w:hint="eastAsia" w:ascii="黑体" w:eastAsia="黑体"/>
                <w:sz w:val="28"/>
                <w:szCs w:val="28"/>
              </w:rPr>
              <w:t>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从事何专业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技术工作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245"/>
                <w:sz w:val="28"/>
                <w:szCs w:val="28"/>
              </w:rPr>
              <w:t>职</w:t>
            </w:r>
            <w:r>
              <w:rPr>
                <w:rFonts w:hint="eastAsia" w:ascii="黑体" w:eastAsia="黑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任现职前主要专业技术工作业绩登记</w:t>
      </w:r>
    </w:p>
    <w:tbl>
      <w:tblPr>
        <w:tblStyle w:val="5"/>
        <w:tblW w:w="91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549"/>
        <w:gridCol w:w="2589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起止时间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专业技术工作名称</w:t>
            </w:r>
            <w:r>
              <w:rPr>
                <w:rFonts w:hint="eastAsia" w:ascii="黑体" w:eastAsia="黑体"/>
                <w:spacing w:val="-16"/>
                <w:sz w:val="24"/>
              </w:rPr>
              <w:t>（项目、课题、成果等）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黑体" w:eastAsia="黑体"/>
                <w:spacing w:val="-14"/>
                <w:sz w:val="24"/>
              </w:rPr>
            </w:pPr>
            <w:r>
              <w:rPr>
                <w:rFonts w:hint="eastAsia" w:ascii="黑体" w:eastAsia="黑体"/>
                <w:spacing w:val="-14"/>
                <w:sz w:val="24"/>
              </w:rPr>
              <w:t>工作内容、本人起何作用（主持、参加、独立）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3" w:hRule="atLeast"/>
          <w:jc w:val="center"/>
        </w:trPr>
        <w:tc>
          <w:tcPr>
            <w:tcW w:w="159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58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任现职后主要专业技术工作业绩登记（一）</w:t>
      </w:r>
    </w:p>
    <w:p>
      <w:pPr>
        <w:spacing w:line="240" w:lineRule="exact"/>
        <w:ind w:firstLine="1260"/>
        <w:rPr>
          <w:rFonts w:hint="eastAsia" w:ascii="方正小标宋简体" w:eastAsia="方正小标宋简体"/>
          <w:sz w:val="36"/>
        </w:rPr>
      </w:pPr>
    </w:p>
    <w:tbl>
      <w:tblPr>
        <w:tblStyle w:val="5"/>
        <w:tblW w:w="90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757"/>
        <w:gridCol w:w="2690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23"/>
                <w:sz w:val="24"/>
              </w:rPr>
              <w:t>起止时</w:t>
            </w:r>
            <w:r>
              <w:rPr>
                <w:rFonts w:hint="eastAsia" w:ascii="黑体" w:eastAsia="黑体"/>
                <w:spacing w:val="1"/>
                <w:sz w:val="24"/>
              </w:rPr>
              <w:t>间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专业技术工作名称（项目、课题、成果等）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工作内容、本人起何作用（主持、参加、独立）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1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任现职后主要专业技术工作业绩登记（二）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36"/>
        </w:rPr>
      </w:pPr>
    </w:p>
    <w:tbl>
      <w:tblPr>
        <w:tblStyle w:val="5"/>
        <w:tblW w:w="91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682"/>
        <w:gridCol w:w="2720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8" w:type="dxa"/>
            <w:noWrap w:val="0"/>
            <w:vAlign w:val="center"/>
          </w:tcPr>
          <w:p>
            <w:pPr>
              <w:rPr>
                <w:rFonts w:hint="eastAsia" w:ascii="黑体" w:eastAsia="黑体"/>
                <w:spacing w:val="23"/>
                <w:sz w:val="24"/>
              </w:rPr>
            </w:pPr>
            <w:r>
              <w:rPr>
                <w:rFonts w:hint="eastAsia" w:ascii="黑体" w:eastAsia="黑体"/>
                <w:spacing w:val="23"/>
                <w:sz w:val="24"/>
              </w:rPr>
              <w:t>起止时间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专业技术工作名称（项目、课题、成果等）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工作内容、本人起何作用（主持、参加、独立）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8" w:hRule="atLeast"/>
        </w:trPr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著作、论文及重要技术报告登记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36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254"/>
        <w:gridCol w:w="2667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jc w:val="distribute"/>
              <w:rPr>
                <w:rFonts w:hint="eastAsia" w:ascii="黑体" w:eastAsia="黑体"/>
                <w:spacing w:val="2"/>
                <w:sz w:val="24"/>
              </w:rPr>
            </w:pPr>
            <w:r>
              <w:rPr>
                <w:rFonts w:hint="eastAsia" w:ascii="黑体" w:eastAsia="黑体"/>
                <w:spacing w:val="2"/>
                <w:sz w:val="24"/>
              </w:rPr>
              <w:t>日期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55"/>
                <w:sz w:val="24"/>
              </w:rPr>
              <w:t>名称及内容提</w:t>
            </w:r>
            <w:r>
              <w:rPr>
                <w:rFonts w:hint="eastAsia" w:ascii="黑体" w:eastAsia="黑体"/>
                <w:spacing w:val="2"/>
                <w:sz w:val="24"/>
              </w:rPr>
              <w:t>要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出版、登载获奖或在     学术会议上交流情况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合（独）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3" w:hRule="atLeast"/>
          <w:jc w:val="center"/>
        </w:trPr>
        <w:tc>
          <w:tcPr>
            <w:tcW w:w="146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考试成绩及答辩情况</w:t>
      </w:r>
    </w:p>
    <w:tbl>
      <w:tblPr>
        <w:tblStyle w:val="5"/>
        <w:tblW w:w="89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25"/>
        <w:gridCol w:w="1546"/>
        <w:gridCol w:w="2127"/>
        <w:gridCol w:w="1533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245"/>
                <w:sz w:val="28"/>
              </w:rPr>
              <w:t>日</w:t>
            </w:r>
            <w:r>
              <w:rPr>
                <w:rFonts w:hint="eastAsia" w:ascii="黑体" w:eastAsia="黑体"/>
                <w:sz w:val="28"/>
              </w:rPr>
              <w:t>期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考试种类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41"/>
                <w:sz w:val="28"/>
              </w:rPr>
              <w:t>考试科</w:t>
            </w:r>
            <w:r>
              <w:rPr>
                <w:rFonts w:hint="eastAsia" w:ascii="黑体" w:eastAsia="黑体"/>
                <w:sz w:val="28"/>
              </w:rPr>
              <w:t>目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pacing w:val="-4"/>
                <w:sz w:val="28"/>
              </w:rPr>
            </w:pPr>
            <w:r>
              <w:rPr>
                <w:rFonts w:hint="eastAsia" w:ascii="黑体" w:eastAsia="黑体"/>
                <w:spacing w:val="-4"/>
                <w:sz w:val="28"/>
              </w:rPr>
              <w:t>考试成绩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21"/>
                <w:sz w:val="28"/>
              </w:rPr>
              <w:t>组织考试单</w:t>
            </w:r>
            <w:r>
              <w:rPr>
                <w:rFonts w:hint="eastAsia" w:ascii="黑体" w:eastAsia="黑体"/>
                <w:sz w:val="2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64" w:lineRule="exact"/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1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748" w:lineRule="exac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443"/>
                <w:sz w:val="28"/>
              </w:rPr>
              <w:t>答辩情</w:t>
            </w:r>
            <w:r>
              <w:rPr>
                <w:rFonts w:hint="eastAsia" w:ascii="仿宋_GB2312" w:eastAsia="仿宋_GB2312"/>
                <w:spacing w:val="1"/>
                <w:sz w:val="28"/>
              </w:rPr>
              <w:t>况</w:t>
            </w:r>
          </w:p>
        </w:tc>
        <w:tc>
          <w:tcPr>
            <w:tcW w:w="8182" w:type="dxa"/>
            <w:gridSpan w:val="5"/>
            <w:noWrap w:val="0"/>
            <w:vAlign w:val="top"/>
          </w:tcPr>
          <w:p>
            <w:pPr>
              <w:spacing w:line="351" w:lineRule="exact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答辩结果：</w:t>
            </w:r>
          </w:p>
          <w:p>
            <w:pPr>
              <w:spacing w:line="351" w:lineRule="exact"/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spacing w:line="351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pacing w:val="192"/>
                <w:sz w:val="28"/>
              </w:rPr>
              <w:t>公</w:t>
            </w:r>
            <w:r>
              <w:rPr>
                <w:rFonts w:hint="eastAsia" w:ascii="仿宋_GB2312" w:eastAsia="仿宋_GB2312"/>
                <w:sz w:val="28"/>
              </w:rPr>
              <w:t>章</w:t>
            </w:r>
          </w:p>
          <w:p>
            <w:pPr>
              <w:spacing w:line="351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                  年     月     日</w:t>
            </w:r>
          </w:p>
        </w:tc>
      </w:tr>
    </w:tbl>
    <w:p>
      <w:pPr>
        <w:ind w:firstLine="120" w:firstLineChars="5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（本页“考试成绩”指职称考试情况，由本人填写，考试种类填“职称考试”，其余项目按实填写；“答辩情况”不填，答辩结果：优秀、合格、或不合格）</w:t>
      </w:r>
    </w:p>
    <w:p>
      <w:pPr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年度及任职期满考核结果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tbl>
      <w:tblPr>
        <w:tblStyle w:val="5"/>
        <w:tblW w:w="89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4" w:hRule="atLeast"/>
          <w:jc w:val="center"/>
        </w:trPr>
        <w:tc>
          <w:tcPr>
            <w:tcW w:w="8953" w:type="dxa"/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left"/>
              <w:rPr>
                <w:rFonts w:hint="eastAsia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pacing w:val="140"/>
                <w:sz w:val="28"/>
              </w:rPr>
              <w:t>公</w:t>
            </w:r>
            <w:r>
              <w:rPr>
                <w:rFonts w:hint="eastAsia" w:ascii="仿宋_GB2312" w:eastAsia="仿宋_GB2312"/>
                <w:sz w:val="28"/>
              </w:rPr>
              <w:t>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负责人：                                  年    月    日</w:t>
            </w:r>
          </w:p>
        </w:tc>
      </w:tr>
    </w:tbl>
    <w:p>
      <w:pPr>
        <w:jc w:val="left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b/>
          <w:sz w:val="30"/>
        </w:rPr>
        <w:t>（本页由所在工作单位填写，负责人签字并加盖公章）</w:t>
      </w:r>
    </w:p>
    <w:p>
      <w:pPr>
        <w:tabs>
          <w:tab w:val="left" w:pos="5625"/>
        </w:tabs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单位推荐意见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pacing w:val="2"/>
          <w:sz w:val="36"/>
        </w:rPr>
      </w:pPr>
    </w:p>
    <w:tbl>
      <w:tblPr>
        <w:tblStyle w:val="5"/>
        <w:tblW w:w="90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682"/>
        <w:gridCol w:w="518"/>
        <w:gridCol w:w="4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  <w:jc w:val="center"/>
        </w:trPr>
        <w:tc>
          <w:tcPr>
            <w:tcW w:w="908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100"/>
                <w:sz w:val="28"/>
              </w:rPr>
            </w:pPr>
            <w:r>
              <w:rPr>
                <w:rFonts w:hint="eastAsia" w:ascii="仿宋_GB2312" w:eastAsia="仿宋_GB2312"/>
                <w:spacing w:val="100"/>
                <w:sz w:val="28"/>
              </w:rPr>
              <w:t>基层单位意见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                               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179"/>
                <w:sz w:val="28"/>
              </w:rPr>
              <w:t>呈报单位意</w:t>
            </w:r>
            <w:r>
              <w:rPr>
                <w:rFonts w:hint="eastAsia"/>
                <w:spacing w:val="-2"/>
                <w:sz w:val="28"/>
              </w:rPr>
              <w:t>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0" w:hRule="atLeast"/>
          <w:jc w:val="center"/>
        </w:trPr>
        <w:tc>
          <w:tcPr>
            <w:tcW w:w="5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51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仿宋_GB2312" w:eastAsia="仿宋_GB2312"/>
                <w:sz w:val="28"/>
              </w:rPr>
              <w:t>主管部门或县人事职改部门意见</w:t>
            </w:r>
          </w:p>
        </w:tc>
        <w:tc>
          <w:tcPr>
            <w:tcW w:w="36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经审核，该同志符合申报条件。申报所有材料与事实相符，所有复印件与原件相符。同意推荐。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 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月  日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、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、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州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或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级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门</w:t>
            </w:r>
          </w:p>
          <w:p>
            <w:pPr>
              <w:spacing w:line="351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51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4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经审核，该同志符合申报条件。申报所有材料与事实相符，所有复印件与原件相符。同意推荐。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负责人：        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月  日</w:t>
            </w:r>
          </w:p>
        </w:tc>
      </w:tr>
    </w:tbl>
    <w:p>
      <w:pPr>
        <w:spacing w:line="521" w:lineRule="exact"/>
        <w:jc w:val="left"/>
        <w:rPr>
          <w:rFonts w:hint="eastAsia"/>
          <w:b/>
          <w:sz w:val="32"/>
        </w:rPr>
      </w:pP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b/>
          <w:sz w:val="24"/>
        </w:rPr>
        <w:t>（本页“基层单位意见”由所在工作单位填写，负责人签字并加盖公章）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tbl>
      <w:tblPr>
        <w:tblStyle w:val="5"/>
        <w:tblW w:w="90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80"/>
        <w:gridCol w:w="1234"/>
        <w:gridCol w:w="918"/>
        <w:gridCol w:w="918"/>
        <w:gridCol w:w="802"/>
        <w:gridCol w:w="708"/>
        <w:gridCol w:w="1045"/>
        <w:gridCol w:w="660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4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351" w:lineRule="exac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28"/>
                <w:sz w:val="28"/>
              </w:rPr>
              <w:t>专家评议组或同行专家意</w:t>
            </w:r>
            <w:r>
              <w:rPr>
                <w:rFonts w:hint="eastAsia" w:ascii="仿宋_GB2312" w:eastAsia="仿宋_GB2312"/>
                <w:spacing w:val="7"/>
                <w:sz w:val="28"/>
              </w:rPr>
              <w:t>见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500" w:lineRule="exact"/>
              <w:ind w:firstLine="556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500" w:lineRule="exact"/>
              <w:ind w:firstLine="556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ind w:firstLine="555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ind w:firstLine="555"/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ind w:firstLine="420" w:firstLineChars="100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pacing w:val="70"/>
                <w:sz w:val="28"/>
              </w:rPr>
              <w:t>签</w:t>
            </w:r>
            <w:r>
              <w:rPr>
                <w:rFonts w:hint="eastAsia" w:ascii="仿宋_GB2312" w:eastAsia="仿宋_GB2312"/>
                <w:spacing w:val="-35"/>
                <w:sz w:val="28"/>
              </w:rPr>
              <w:t>字</w:t>
            </w:r>
            <w:r>
              <w:rPr>
                <w:rFonts w:hint="eastAsia" w:ascii="仿宋_GB2312" w:eastAsia="仿宋_GB2312"/>
                <w:sz w:val="28"/>
              </w:rPr>
              <w:t xml:space="preserve">：              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pacing w:line="408" w:lineRule="exact"/>
              <w:ind w:left="113" w:right="113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84"/>
                <w:sz w:val="28"/>
              </w:rPr>
              <w:t>评审组织意</w:t>
            </w: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总人数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参加人数</w:t>
            </w:r>
          </w:p>
        </w:tc>
        <w:tc>
          <w:tcPr>
            <w:tcW w:w="50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233"/>
                <w:sz w:val="28"/>
              </w:rPr>
              <w:t>表决结</w:t>
            </w:r>
            <w:r>
              <w:rPr>
                <w:rFonts w:hint="eastAsia" w:ascii="仿宋_GB2312" w:eastAsia="仿宋_GB2312"/>
                <w:spacing w:val="1"/>
                <w:sz w:val="28"/>
              </w:rPr>
              <w:t>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70"/>
                <w:sz w:val="28"/>
              </w:rPr>
              <w:t>备</w:t>
            </w:r>
            <w:r>
              <w:rPr>
                <w:rFonts w:hint="eastAsia" w:ascii="仿宋_GB2312" w:eastAsia="仿宋_GB2312"/>
                <w:spacing w:val="-35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通过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暂缓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8"/>
              </w:rPr>
              <w:t>不通过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ab/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pacing w:val="140"/>
                <w:sz w:val="28"/>
              </w:rPr>
              <w:t>公</w:t>
            </w:r>
            <w:r>
              <w:rPr>
                <w:rFonts w:hint="eastAsia" w:ascii="仿宋_GB2312" w:eastAsia="仿宋_GB2312"/>
                <w:sz w:val="28"/>
              </w:rPr>
              <w:t>章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主任签字：                             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294" w:lineRule="exac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人事或职改部门审批意见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82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公  章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 月    日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pgSz w:w="11907" w:h="16840"/>
          <w:pgMar w:top="1134" w:right="1134" w:bottom="1134" w:left="1134" w:header="1418" w:footer="1134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专业技术资格评审材料目录（一）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6"/>
        <w:gridCol w:w="864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系列：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单位：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8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资格： </w:t>
            </w:r>
          </w:p>
        </w:tc>
      </w:tr>
    </w:tbl>
    <w:p>
      <w:pPr>
        <w:spacing w:line="600" w:lineRule="exact"/>
        <w:jc w:val="center"/>
        <w:rPr>
          <w:rFonts w:hint="eastAsia" w:ascii="楷体_GB2312" w:hAnsi="楷体" w:eastAsia="楷体_GB2312" w:cs="楷体"/>
          <w:sz w:val="44"/>
          <w:szCs w:val="44"/>
        </w:rPr>
      </w:pPr>
      <w:r>
        <w:rPr>
          <w:rFonts w:hint="eastAsia" w:ascii="楷体_GB2312" w:hAnsi="楷体" w:eastAsia="楷体_GB2312" w:cs="楷体"/>
          <w:sz w:val="44"/>
          <w:szCs w:val="44"/>
        </w:rPr>
        <w:t>证明、证书复印件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031"/>
        <w:gridCol w:w="669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材料名称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份数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毕业证书、学位证书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任职资格证书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在职培训、进修证书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其他证明、证书（成果、业绩获奖证书）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单位综合推荐意见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规定任职年限的年度考核表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任现职以来思想及业务工作总结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专业技术职务任职资格确认审批表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按规定需确认人员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7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委托评审人员所在单位统一报送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材料审核人：                      单位盖章： </w:t>
      </w:r>
      <w:r>
        <w:rPr>
          <w:rFonts w:hint="eastAsia" w:ascii="方正小标宋简体" w:eastAsia="方正小标宋简体"/>
          <w:sz w:val="32"/>
          <w:szCs w:val="32"/>
        </w:rPr>
        <w:t xml:space="preserve">   </w:t>
      </w:r>
    </w:p>
    <w:p>
      <w:pPr>
        <w:jc w:val="center"/>
        <w:rPr>
          <w:rFonts w:hint="eastAsia"/>
          <w:sz w:val="36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专业技术资格评审材料目录（二）</w:t>
      </w:r>
    </w:p>
    <w:p>
      <w:pPr>
        <w:rPr>
          <w:rFonts w:hint="eastAsia" w:ascii="楷体" w:hAnsi="楷体" w:eastAsia="楷体" w:cs="楷体"/>
          <w:b/>
          <w:sz w:val="36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</w:t>
      </w:r>
      <w:r>
        <w:rPr>
          <w:rFonts w:hint="eastAsia"/>
          <w:b/>
          <w:sz w:val="36"/>
        </w:rPr>
        <w:t xml:space="preserve">              </w:t>
      </w:r>
      <w:r>
        <w:rPr>
          <w:rFonts w:hint="eastAsia" w:ascii="楷体" w:hAnsi="楷体" w:eastAsia="楷体" w:cs="楷体"/>
          <w:b/>
          <w:sz w:val="36"/>
        </w:rPr>
        <w:t xml:space="preserve"> 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864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4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系列：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单位：</w:t>
            </w: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8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资格： </w:t>
            </w:r>
          </w:p>
        </w:tc>
      </w:tr>
    </w:tbl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hAnsi="楷体" w:eastAsia="楷体_GB2312" w:cs="楷体"/>
          <w:sz w:val="44"/>
          <w:szCs w:val="44"/>
        </w:rPr>
        <w:t>主要业绩、成果材料</w:t>
      </w:r>
    </w:p>
    <w:tbl>
      <w:tblPr>
        <w:tblStyle w:val="5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20"/>
        <w:gridCol w:w="1236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材料名称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份数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页码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破格推荐报告</w:t>
            </w:r>
          </w:p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破格人员提交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四川省破格申报专业技术职务任职资格审核表及佐证材料</w:t>
            </w:r>
          </w:p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专家评议表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经济效益证明（有者提供）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论文（论著）：刊物封面、目录、论文（论著）主要内容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学术报告（专题技术工作报告、成果总结）：报告封面、扉页及相关章节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其它材料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材料审核人：                      单位盖章： </w:t>
      </w:r>
      <w:r>
        <w:rPr>
          <w:rFonts w:hint="eastAsia" w:ascii="方正小标宋简体" w:eastAsia="方正小标宋简体"/>
          <w:sz w:val="32"/>
          <w:szCs w:val="32"/>
        </w:rPr>
        <w:t xml:space="preserve">    </w:t>
      </w:r>
    </w:p>
    <w:p>
      <w:pPr>
        <w:rPr>
          <w:rFonts w:hint="eastAsia"/>
        </w:rPr>
      </w:pPr>
    </w:p>
    <w:p>
      <w:pPr>
        <w:spacing w:line="900" w:lineRule="exact"/>
        <w:rPr>
          <w:rFonts w:eastAsia="仿宋_GB2312"/>
          <w:sz w:val="32"/>
          <w:szCs w:val="32"/>
        </w:rPr>
        <w:sectPr>
          <w:pgSz w:w="11907" w:h="16840"/>
          <w:pgMar w:top="1871" w:right="1474" w:bottom="1474" w:left="1588" w:header="1418" w:footer="1418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破格申报专业技术职务任职资格审核表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破格类型：□学历 □资历 □任职年限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945"/>
        <w:gridCol w:w="840"/>
        <w:gridCol w:w="420"/>
        <w:gridCol w:w="1365"/>
        <w:gridCol w:w="2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exac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何时何校何专业毕业（含个人所有全日制和在职教育）</w:t>
            </w:r>
          </w:p>
        </w:tc>
        <w:tc>
          <w:tcPr>
            <w:tcW w:w="7245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现专业技术资格及获得时间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拟申报                               专业技术资格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符合破格条件情况及佐证材料名称</w:t>
            </w:r>
          </w:p>
        </w:tc>
        <w:tc>
          <w:tcPr>
            <w:tcW w:w="7245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符合《四川省五系列破格评审专业技术资格推荐条件（试行）》第（）条第（）款，条款具体内容：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对照破格条件，任现专业技术资格以来取得的主要业绩</w:t>
            </w:r>
          </w:p>
        </w:tc>
        <w:tc>
          <w:tcPr>
            <w:tcW w:w="7245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245" w:type="dxa"/>
            <w:gridSpan w:val="7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9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市（州）或省级主管部门（职改办）审核意见</w:t>
            </w:r>
          </w:p>
        </w:tc>
        <w:tc>
          <w:tcPr>
            <w:tcW w:w="7245" w:type="dxa"/>
            <w:gridSpan w:val="7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545" w:hanging="544" w:hangingChars="227"/>
        <w:jc w:val="left"/>
        <w:rPr>
          <w:rFonts w:ascii="仿宋_GB2312" w:eastAsia="仿宋_GB2312"/>
          <w:sz w:val="24"/>
        </w:rPr>
        <w:sectPr>
          <w:pgSz w:w="11907" w:h="16840"/>
          <w:pgMar w:top="1871" w:right="1474" w:bottom="1474" w:left="1588" w:header="1418" w:footer="1418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注：①凡申请破格申报专业技术资格的均需填写此表；②申请人需提供个人破格的相关佐证材料。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spacing w:line="58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地质勘查专业类别表</w:t>
      </w:r>
    </w:p>
    <w:tbl>
      <w:tblPr>
        <w:tblStyle w:val="5"/>
        <w:tblpPr w:leftFromText="180" w:rightFromText="180" w:vertAnchor="text" w:horzAnchor="page" w:tblpXSpec="center" w:tblpY="82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专业名称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地质调查与矿产勘查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综合性或专题性区域地质调查或矿产地质调查，金属、非金属矿产资源及能源矿产勘查评价设计、矿产综合开发利用，基础地质、基本理论、应用地质方法技术研究，地矿方面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水文地质、工程地质与环境地质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水文地质、工程地质、环境地质（含灾害地质、矿山地质、农业地质、城市地质、生态地质、旅游地质、生态修复）等方面的调查评价、风险评估、监测预警、勘查（察）设计、资源开发利用与保护、施工、监理、检测、监测、专题研究、咨询调研、标准规范和规划方案编制、技术管理等工作的人员；从事地下热水、卤水、矿泉水等资源勘查评价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岩土工程勘查与治理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水利水电、铁路、公路、港口码头、大型桥梁及工业与民用建筑、市政工程等工程的地基与基础处理、基坑降水及边坡支护、江河湖海堤防整治、地质灾害及隧道等工程的勘察、设计、施工、监理、检测、监测、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地球物理勘查及遥感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在地面、空中、海洋、地下（坑道和井下）运用重力法、磁法、电法、地震及其他弹性波法、放射性法、声波法、地温测量法或其他地球物理勘查方法，以及可见光和近红外光摄影、热红外扫描、多光谱扫描（或成像光谱）、声纳及测视雷达及其它微波等物探、遥感方法及相关应用计算机方法，在基础地质、矿产资源、灾害地质、环境地质、城市地质、</w:t>
            </w: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文物保护等方面从事调查、勘查、检测、技术方法（含专用仪器、软件）研究开发、专题研究、咨询调研、标准规范和规划方案编制、技术管理等工作</w:t>
            </w:r>
            <w:r>
              <w:rPr>
                <w:rFonts w:hint="eastAsia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地球化学勘查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运用岩石、土壤、水系沉积物、水、气体、生物等多种介质开展地球化学测量、地球化学填图、化探普查（详查）、化探勘查、土地质量地球化学调查（评价）等工作的技术人员，或从事化探方面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岩土钻掘工程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以岩土钻、掘工程技术方法为主要手段，从事地质、矿产勘查和岩土工程施工、设计、生产试验、技术开发、事故处理和专题研究、咨询调研、标准规范和规划方案编制、技术管理等工作。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地质实验测试</w:t>
            </w:r>
          </w:p>
        </w:tc>
        <w:tc>
          <w:tcPr>
            <w:tcW w:w="88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以试验为主要手段，从事地质物料矿物组成、结构构造、物理及化学特性、几何形态等的鉴定分析以及对元素和同位素的含量、存在形式的测定，微化石、超微系列化石鉴定和孢粉分析以及岩石地质年代测定，岩土水样物理特征、化学特征、力学性质、水理性质等方面分析鉴定，化学污染物鉴别和含量测定，矿物综合利用的研究（试验）及选冶实验和选冶厂设计，地质实验仪器、设备的研制、生产、推广和维修，地质实验方面专题研究、咨询调研、标准规范和规划方案编制、技术管理等工作。</w:t>
            </w:r>
          </w:p>
        </w:tc>
      </w:tr>
    </w:tbl>
    <w:p>
      <w:pPr>
        <w:spacing w:line="600" w:lineRule="exact"/>
        <w:jc w:val="center"/>
        <w:rPr>
          <w:rFonts w:ascii="仿宋_GB2312" w:hAnsi="黑体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国土工程专业类别表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5"/>
        <w:tblW w:w="10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国土空间规划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空间总体规划、乡镇国土空间规划、村庄规划、详细规划、相关专项规划等工作的技术人员；从事规划评价、实施、监测、评估与预警、建筑设计、园林景观设计、给排水设计、市政道路桥梁设计等工作的技术人员；从事国土空间规划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国土整治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从事国土空间生态修复、国土空间综合整治、土地整理复垦、矿山地质环境恢复治理、可行性研究、调查评价、规划设计、方案编制、施工、监理、建设管理等工作的技术人员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;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从事国土整治科学技术研究、标准规范等工作。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自然资源资产调查与信息</w:t>
            </w:r>
          </w:p>
        </w:tc>
        <w:tc>
          <w:tcPr>
            <w:tcW w:w="829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国土调查、专项调查、自然资源和不动产确权登记、权籍调查、不动产测绘、土地勘测定界等工作的技术人员；从事耕地数量质量和生态保护、永久基本农田划定、耕地占补平衡、自然资源开发利用与发展规划、监测评价、资源资产有偿使用、资产核算、资产价值评估、资源分等定级价格评估、节地评审论证、利用评价等工作的技术人员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;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从事自然资源信息化建设与应用、国土空间基础信息平台建设等工作的技术人员；从事自然资源资产与信息化科学技术研究、标准规范等工作。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</w:rPr>
      </w:pPr>
    </w:p>
    <w:p>
      <w:pPr>
        <w:spacing w:line="600" w:lineRule="exact"/>
        <w:ind w:left="477" w:hanging="499" w:hangingChars="227"/>
        <w:jc w:val="left"/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pStyle w:val="9"/>
        <w:spacing w:line="600" w:lineRule="exact"/>
        <w:ind w:right="447" w:rightChars="203" w:firstLine="0" w:firstLineChars="0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信息公开选项：</w:t>
      </w:r>
      <w:r>
        <w:rPr>
          <w:rFonts w:hint="eastAsia" w:eastAsia="黑体"/>
          <w:sz w:val="28"/>
          <w:szCs w:val="28"/>
        </w:rPr>
        <w:t>主动</w:t>
      </w:r>
      <w:r>
        <w:rPr>
          <w:rFonts w:eastAsia="黑体"/>
          <w:sz w:val="28"/>
          <w:szCs w:val="28"/>
        </w:rPr>
        <w:t>公开</w:t>
      </w:r>
    </w:p>
    <w:p>
      <w:pPr>
        <w:spacing w:line="220" w:lineRule="atLeast"/>
      </w:pPr>
      <w:r>
        <w:rPr>
          <w:rFonts w:hint="eastAsia" w:ascii="仿宋_GB2312" w:eastAsia="仿宋_GB2312"/>
        </w:rPr>
        <w:pict>
          <v:line id="直线 129" o:spid="_x0000_s1026" o:spt="20" style="position:absolute;left:0pt;margin-left:-1pt;margin-top:1.3pt;height:1.3pt;width:447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</w:rPr>
        <w:pict>
          <v:line id="直线 130" o:spid="_x0000_s1027" o:spt="20" style="position:absolute;left:0pt;margin-left:-1.4pt;margin-top:27.85pt;height:0.4pt;width:447.45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四川省自然资源厅办公室               </w:t>
      </w:r>
      <w:r>
        <w:rPr>
          <w:rFonts w:eastAsia="仿宋_GB2312"/>
          <w:color w:val="000000"/>
          <w:sz w:val="28"/>
          <w:szCs w:val="28"/>
        </w:rPr>
        <w:t xml:space="preserve">  2021</w:t>
      </w:r>
      <w:r>
        <w:rPr>
          <w:rFonts w:hAnsi="仿宋_GB2312" w:eastAsia="仿宋_GB2312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>10</w:t>
      </w:r>
      <w:r>
        <w:rPr>
          <w:rFonts w:hAnsi="仿宋_GB2312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>22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日印</w:t>
      </w:r>
      <w:r>
        <w:rPr>
          <w:rFonts w:hint="eastAsia" w:ascii="仿宋_GB2312" w:eastAsia="仿宋_GB2312"/>
          <w:color w:val="000000"/>
          <w:sz w:val="28"/>
          <w:szCs w:val="28"/>
        </w:rPr>
        <w:t>发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07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B51A"/>
    <w:multiLevelType w:val="singleLevel"/>
    <w:tmpl w:val="5E96B51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D6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黑体" w:eastAsia="黑体"/>
      <w:sz w:val="36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  <w:style w:type="paragraph" w:customStyle="1" w:styleId="9">
    <w:name w:val="List Paragraph1"/>
    <w:basedOn w:val="1"/>
    <w:uiPriority w:val="0"/>
    <w:pPr>
      <w:spacing w:line="578" w:lineRule="exact"/>
      <w:ind w:firstLine="420" w:firstLineChars="200"/>
    </w:pPr>
    <w:rPr>
      <w:rFonts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