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9" w:rsidRPr="009D2E52" w:rsidRDefault="006D67A1" w:rsidP="00B77619">
      <w:pPr>
        <w:widowControl/>
        <w:spacing w:line="320" w:lineRule="exact"/>
        <w:jc w:val="center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hint="eastAsia"/>
          <w:b/>
          <w:sz w:val="32"/>
          <w:szCs w:val="32"/>
        </w:rPr>
        <w:t>建设项目压覆已查明重要矿产资源</w:t>
      </w:r>
      <w:r w:rsidR="00285D80">
        <w:rPr>
          <w:rFonts w:hint="eastAsia"/>
          <w:b/>
          <w:sz w:val="32"/>
          <w:szCs w:val="32"/>
        </w:rPr>
        <w:t>评估</w:t>
      </w:r>
      <w:r>
        <w:rPr>
          <w:rFonts w:hint="eastAsia"/>
          <w:b/>
          <w:sz w:val="32"/>
          <w:szCs w:val="32"/>
        </w:rPr>
        <w:t>报告</w:t>
      </w:r>
      <w:r w:rsidR="00B77619" w:rsidRPr="009D2E52">
        <w:rPr>
          <w:rFonts w:hint="eastAsia"/>
          <w:b/>
          <w:sz w:val="32"/>
          <w:szCs w:val="32"/>
        </w:rPr>
        <w:t>评审申报表</w:t>
      </w:r>
    </w:p>
    <w:tbl>
      <w:tblPr>
        <w:tblpPr w:leftFromText="180" w:rightFromText="180" w:vertAnchor="page" w:horzAnchor="margin" w:tblpY="2081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2"/>
        <w:gridCol w:w="2466"/>
        <w:gridCol w:w="144"/>
        <w:gridCol w:w="1208"/>
        <w:gridCol w:w="365"/>
        <w:gridCol w:w="2446"/>
      </w:tblGrid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申报单位</w:t>
            </w:r>
          </w:p>
        </w:tc>
        <w:tc>
          <w:tcPr>
            <w:tcW w:w="1595" w:type="pct"/>
            <w:gridSpan w:val="2"/>
            <w:vAlign w:val="center"/>
          </w:tcPr>
          <w:p w:rsidR="00B77619" w:rsidRPr="009D2E52" w:rsidRDefault="00B77619" w:rsidP="00155BFA">
            <w:pPr>
              <w:rPr>
                <w:szCs w:val="21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495" w:type="pct"/>
            <w:vAlign w:val="center"/>
          </w:tcPr>
          <w:p w:rsidR="00B77619" w:rsidRPr="009D2E52" w:rsidRDefault="00B77619" w:rsidP="00155BFA"/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1595" w:type="pct"/>
            <w:gridSpan w:val="2"/>
            <w:vAlign w:val="center"/>
          </w:tcPr>
          <w:p w:rsidR="00B77619" w:rsidRPr="009D2E52" w:rsidRDefault="00B77619" w:rsidP="00155BFA">
            <w:pPr>
              <w:rPr>
                <w:szCs w:val="21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95" w:type="pct"/>
            <w:vAlign w:val="center"/>
          </w:tcPr>
          <w:p w:rsidR="00B77619" w:rsidRPr="009D2E52" w:rsidRDefault="00B77619" w:rsidP="00155BFA"/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联</w:t>
            </w:r>
            <w:r w:rsidRPr="009D2E52">
              <w:rPr>
                <w:sz w:val="24"/>
                <w:szCs w:val="24"/>
              </w:rPr>
              <w:t xml:space="preserve"> </w:t>
            </w:r>
            <w:r w:rsidRPr="009D2E52">
              <w:rPr>
                <w:rFonts w:hint="eastAsia"/>
                <w:sz w:val="24"/>
                <w:szCs w:val="24"/>
              </w:rPr>
              <w:t>系</w:t>
            </w:r>
            <w:r w:rsidRPr="009D2E52">
              <w:rPr>
                <w:sz w:val="24"/>
                <w:szCs w:val="24"/>
              </w:rPr>
              <w:t xml:space="preserve"> </w:t>
            </w:r>
            <w:r w:rsidRPr="009D2E52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95" w:type="pct"/>
            <w:gridSpan w:val="2"/>
            <w:vAlign w:val="center"/>
          </w:tcPr>
          <w:p w:rsidR="00B77619" w:rsidRPr="009D2E52" w:rsidRDefault="00B77619" w:rsidP="00155BFA">
            <w:pPr>
              <w:rPr>
                <w:szCs w:val="21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95" w:type="pct"/>
            <w:vAlign w:val="center"/>
          </w:tcPr>
          <w:p w:rsidR="00B77619" w:rsidRPr="009D2E52" w:rsidRDefault="00B77619" w:rsidP="00155BFA"/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报告名称</w:t>
            </w:r>
          </w:p>
        </w:tc>
        <w:tc>
          <w:tcPr>
            <w:tcW w:w="1595" w:type="pct"/>
            <w:gridSpan w:val="2"/>
            <w:vAlign w:val="center"/>
          </w:tcPr>
          <w:p w:rsidR="00B77619" w:rsidRPr="009D2E52" w:rsidRDefault="00B77619" w:rsidP="00155BFA">
            <w:pPr>
              <w:rPr>
                <w:szCs w:val="21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77619" w:rsidRPr="009D2E52" w:rsidRDefault="009D7F24" w:rsidP="00155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  <w:r w:rsidR="00B77619" w:rsidRPr="009D2E5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95" w:type="pct"/>
            <w:vAlign w:val="center"/>
          </w:tcPr>
          <w:p w:rsidR="00B77619" w:rsidRPr="009D2E52" w:rsidRDefault="00B77619" w:rsidP="00155BFA"/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4051" w:type="pct"/>
            <w:gridSpan w:val="5"/>
            <w:vAlign w:val="center"/>
          </w:tcPr>
          <w:p w:rsidR="00B77619" w:rsidRPr="009D2E52" w:rsidRDefault="00B77619" w:rsidP="00155BFA">
            <w:r w:rsidRPr="009D2E52">
              <w:rPr>
                <w:rFonts w:hint="eastAsia"/>
              </w:rPr>
              <w:t xml:space="preserve">                  </w:t>
            </w:r>
            <w:r w:rsidRPr="009D2E52">
              <w:rPr>
                <w:rFonts w:hint="eastAsia"/>
              </w:rPr>
              <w:t>电话</w:t>
            </w:r>
            <w:r w:rsidRPr="009D2E52">
              <w:rPr>
                <w:rFonts w:hint="eastAsia"/>
              </w:rPr>
              <w:t xml:space="preserve">:               </w:t>
            </w:r>
            <w:r w:rsidRPr="009D2E52">
              <w:rPr>
                <w:rFonts w:hint="eastAsia"/>
              </w:rPr>
              <w:t>电子邮箱：</w:t>
            </w:r>
          </w:p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FD2EC6" w:rsidP="00155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是否压覆</w:t>
            </w:r>
          </w:p>
        </w:tc>
        <w:tc>
          <w:tcPr>
            <w:tcW w:w="1595" w:type="pct"/>
            <w:gridSpan w:val="2"/>
            <w:vAlign w:val="center"/>
          </w:tcPr>
          <w:p w:rsidR="00B77619" w:rsidRPr="009D2E52" w:rsidRDefault="00FD2EC6" w:rsidP="00155B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961" w:type="pct"/>
            <w:gridSpan w:val="2"/>
            <w:vAlign w:val="center"/>
          </w:tcPr>
          <w:p w:rsidR="00B77619" w:rsidRPr="00FD2EC6" w:rsidRDefault="00FD2EC6" w:rsidP="00155BFA">
            <w:pPr>
              <w:jc w:val="center"/>
              <w:rPr>
                <w:sz w:val="18"/>
                <w:szCs w:val="18"/>
              </w:rPr>
            </w:pPr>
            <w:r w:rsidRPr="00FD2EC6">
              <w:rPr>
                <w:rFonts w:hint="eastAsia"/>
                <w:szCs w:val="18"/>
              </w:rPr>
              <w:t>压覆</w:t>
            </w:r>
            <w:r w:rsidR="00B77619" w:rsidRPr="00FD2EC6">
              <w:rPr>
                <w:rFonts w:hint="eastAsia"/>
                <w:szCs w:val="18"/>
              </w:rPr>
              <w:t>矿</w:t>
            </w:r>
            <w:r w:rsidRPr="00FD2EC6">
              <w:rPr>
                <w:rFonts w:hint="eastAsia"/>
                <w:szCs w:val="18"/>
              </w:rPr>
              <w:t>种</w:t>
            </w:r>
          </w:p>
        </w:tc>
        <w:tc>
          <w:tcPr>
            <w:tcW w:w="1495" w:type="pct"/>
            <w:vAlign w:val="center"/>
          </w:tcPr>
          <w:p w:rsidR="00B77619" w:rsidRPr="009D2E52" w:rsidRDefault="00B77619" w:rsidP="00155BFA"/>
        </w:tc>
      </w:tr>
      <w:tr w:rsidR="00B77619" w:rsidRPr="009D2E52" w:rsidTr="0086777B">
        <w:trPr>
          <w:cantSplit/>
          <w:trHeight w:hRule="exact" w:val="6620"/>
        </w:trPr>
        <w:tc>
          <w:tcPr>
            <w:tcW w:w="949" w:type="pct"/>
            <w:textDirection w:val="tbRlV"/>
            <w:vAlign w:val="center"/>
          </w:tcPr>
          <w:p w:rsidR="00B77619" w:rsidRPr="009D2E52" w:rsidRDefault="00B77619" w:rsidP="00155B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2E52">
              <w:rPr>
                <w:rFonts w:hint="eastAsia"/>
                <w:b/>
                <w:sz w:val="28"/>
                <w:szCs w:val="28"/>
              </w:rPr>
              <w:t>有</w:t>
            </w:r>
            <w:r w:rsidRPr="009D2E52">
              <w:rPr>
                <w:b/>
                <w:sz w:val="28"/>
                <w:szCs w:val="28"/>
              </w:rPr>
              <w:t xml:space="preserve">    </w:t>
            </w:r>
            <w:r w:rsidRPr="009D2E52">
              <w:rPr>
                <w:rFonts w:hint="eastAsia"/>
                <w:b/>
                <w:sz w:val="28"/>
                <w:szCs w:val="28"/>
              </w:rPr>
              <w:t>关</w:t>
            </w:r>
            <w:r w:rsidRPr="009D2E52">
              <w:rPr>
                <w:b/>
                <w:sz w:val="28"/>
                <w:szCs w:val="28"/>
              </w:rPr>
              <w:t xml:space="preserve">    </w:t>
            </w:r>
            <w:r w:rsidRPr="009D2E52">
              <w:rPr>
                <w:rFonts w:hint="eastAsia"/>
                <w:b/>
                <w:sz w:val="28"/>
                <w:szCs w:val="28"/>
              </w:rPr>
              <w:t>资</w:t>
            </w:r>
            <w:r w:rsidRPr="009D2E52">
              <w:rPr>
                <w:b/>
                <w:sz w:val="28"/>
                <w:szCs w:val="28"/>
              </w:rPr>
              <w:t xml:space="preserve">    </w:t>
            </w:r>
            <w:r w:rsidRPr="009D2E52">
              <w:rPr>
                <w:rFonts w:hint="eastAsia"/>
                <w:b/>
                <w:sz w:val="28"/>
                <w:szCs w:val="28"/>
              </w:rPr>
              <w:t>料</w:t>
            </w:r>
          </w:p>
        </w:tc>
        <w:tc>
          <w:tcPr>
            <w:tcW w:w="4051" w:type="pct"/>
            <w:gridSpan w:val="5"/>
          </w:tcPr>
          <w:p w:rsidR="00B77619" w:rsidRPr="0086777B" w:rsidRDefault="00B77619" w:rsidP="0086777B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6777B">
              <w:rPr>
                <w:rFonts w:ascii="宋体" w:hAnsi="宋体"/>
                <w:sz w:val="18"/>
                <w:szCs w:val="18"/>
              </w:rPr>
              <w:t>1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="006D67A1" w:rsidRPr="0086777B">
              <w:rPr>
                <w:rFonts w:ascii="宋体" w:hAnsi="宋体" w:hint="eastAsia"/>
                <w:sz w:val="18"/>
                <w:szCs w:val="18"/>
              </w:rPr>
              <w:t>建设项目压覆已查明重要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矿产资源</w:t>
            </w:r>
            <w:r w:rsidR="006D67A1" w:rsidRPr="0086777B">
              <w:rPr>
                <w:rFonts w:ascii="宋体" w:hAnsi="宋体" w:hint="eastAsia"/>
                <w:sz w:val="18"/>
                <w:szCs w:val="18"/>
              </w:rPr>
              <w:t>报告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评审申报表□</w:t>
            </w:r>
          </w:p>
          <w:p w:rsidR="00B77619" w:rsidRPr="0086777B" w:rsidRDefault="00B77619" w:rsidP="0086777B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6777B">
              <w:rPr>
                <w:rFonts w:ascii="宋体" w:hAnsi="宋体"/>
                <w:sz w:val="18"/>
                <w:szCs w:val="18"/>
              </w:rPr>
              <w:t>2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="006D67A1" w:rsidRPr="0086777B">
              <w:rPr>
                <w:rFonts w:ascii="宋体" w:hAnsi="宋体" w:hint="eastAsia"/>
                <w:sz w:val="18"/>
                <w:szCs w:val="18"/>
              </w:rPr>
              <w:t>建设项目压覆已查明重要矿产资源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报告</w:t>
            </w:r>
            <w:r w:rsidR="00272F40" w:rsidRPr="0086777B">
              <w:rPr>
                <w:rFonts w:ascii="宋体" w:hAnsi="宋体" w:hint="eastAsia"/>
                <w:sz w:val="18"/>
                <w:szCs w:val="18"/>
              </w:rPr>
              <w:t>4</w:t>
            </w:r>
            <w:r w:rsidR="00155BFA" w:rsidRPr="0086777B">
              <w:rPr>
                <w:rFonts w:ascii="宋体" w:hAnsi="宋体" w:hint="eastAsia"/>
                <w:sz w:val="18"/>
                <w:szCs w:val="18"/>
              </w:rPr>
              <w:t>份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（纸质、光盘）□</w:t>
            </w:r>
          </w:p>
          <w:p w:rsidR="004C359B" w:rsidRPr="0086777B" w:rsidRDefault="004C359B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3、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相关行政审批部门对该建设项目的立项审批文件复印件（加盖鲜章）□</w:t>
            </w:r>
          </w:p>
          <w:p w:rsidR="00975938" w:rsidRPr="0086777B" w:rsidRDefault="00975938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4、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相关设计单位对建设工程影响区范围的论证报告、设计单位资质复印件、建设单位对工程影响区范围确认的正式文件（加盖鲜章）□</w:t>
            </w:r>
          </w:p>
          <w:p w:rsidR="004C359B" w:rsidRPr="0086777B" w:rsidRDefault="00975938" w:rsidP="0086777B">
            <w:pPr>
              <w:spacing w:line="400" w:lineRule="exact"/>
              <w:ind w:firstLineChars="14" w:firstLine="25"/>
              <w:rPr>
                <w:rFonts w:asci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5</w:t>
            </w:r>
            <w:r w:rsidR="006C079D"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四川省国土资源厅对工程影响区查询范围的回复函复印件（加盖鲜章）□</w:t>
            </w:r>
          </w:p>
          <w:p w:rsidR="00546FAC" w:rsidRPr="0086777B" w:rsidRDefault="00975938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6</w:t>
            </w:r>
            <w:r w:rsidR="006C079D"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报告编制单位安全生产许可证复印件（加盖鲜章）□</w:t>
            </w:r>
          </w:p>
          <w:p w:rsidR="006C079D" w:rsidRPr="0086777B" w:rsidRDefault="00975938" w:rsidP="0086777B">
            <w:pPr>
              <w:spacing w:line="400" w:lineRule="exact"/>
              <w:ind w:firstLineChars="14" w:firstLine="25"/>
              <w:rPr>
                <w:rFonts w:asci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7</w:t>
            </w:r>
            <w:r w:rsidR="006C079D"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省厅回复函中涉及的勘查许可证及采矿许可证复印件（加盖鲜章）□</w:t>
            </w:r>
          </w:p>
          <w:p w:rsidR="00975938" w:rsidRPr="0086777B" w:rsidRDefault="00975938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8、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建设单位委托承担报告编制单位进行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评估工作的委托书（加盖鲜章）□</w:t>
            </w:r>
          </w:p>
          <w:p w:rsidR="00975938" w:rsidRPr="0086777B" w:rsidRDefault="00975938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9</w:t>
            </w:r>
            <w:r w:rsidR="006C079D"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建设单位及报告编制单位申报资料真实性的承诺书（加盖鲜章）□</w:t>
            </w:r>
          </w:p>
          <w:p w:rsidR="00B77619" w:rsidRPr="0086777B" w:rsidRDefault="00EE75FB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1</w:t>
            </w:r>
            <w:r w:rsidR="00C75183" w:rsidRPr="0086777B">
              <w:rPr>
                <w:rFonts w:ascii="宋体" w:hAnsi="宋体" w:hint="eastAsia"/>
                <w:sz w:val="18"/>
                <w:szCs w:val="18"/>
              </w:rPr>
              <w:t>0</w:t>
            </w:r>
            <w:r w:rsidR="00B77619"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="00285D80" w:rsidRPr="0086777B">
              <w:rPr>
                <w:rFonts w:ascii="宋体" w:hAnsi="宋体" w:hint="eastAsia"/>
                <w:sz w:val="18"/>
                <w:szCs w:val="18"/>
              </w:rPr>
              <w:t>报告编制</w:t>
            </w:r>
            <w:r w:rsidR="00B77619" w:rsidRPr="0086777B">
              <w:rPr>
                <w:rFonts w:ascii="宋体" w:hAnsi="宋体" w:hint="eastAsia"/>
                <w:sz w:val="18"/>
                <w:szCs w:val="18"/>
              </w:rPr>
              <w:t>单位对</w:t>
            </w:r>
            <w:r w:rsidR="00546FAC" w:rsidRPr="0086777B">
              <w:rPr>
                <w:rFonts w:ascii="宋体" w:hAnsi="宋体" w:hint="eastAsia"/>
                <w:sz w:val="18"/>
                <w:szCs w:val="18"/>
              </w:rPr>
              <w:t>评估</w:t>
            </w:r>
            <w:r w:rsidR="00155BFA" w:rsidRPr="0086777B">
              <w:rPr>
                <w:rFonts w:ascii="宋体" w:hAnsi="宋体" w:hint="eastAsia"/>
                <w:sz w:val="18"/>
                <w:szCs w:val="18"/>
              </w:rPr>
              <w:t>报告</w:t>
            </w:r>
            <w:r w:rsidR="00B77619" w:rsidRPr="0086777B">
              <w:rPr>
                <w:rFonts w:ascii="宋体" w:hAnsi="宋体" w:hint="eastAsia"/>
                <w:sz w:val="18"/>
                <w:szCs w:val="18"/>
              </w:rPr>
              <w:t>的审查意见</w:t>
            </w:r>
            <w:r w:rsidR="00272F40" w:rsidRPr="0086777B">
              <w:rPr>
                <w:rFonts w:ascii="宋体" w:hAnsi="宋体" w:hint="eastAsia"/>
                <w:sz w:val="18"/>
                <w:szCs w:val="18"/>
              </w:rPr>
              <w:t>（附专家签字）</w:t>
            </w:r>
            <w:r w:rsidR="00B77619" w:rsidRPr="0086777B">
              <w:rPr>
                <w:rFonts w:ascii="宋体" w:hAnsi="宋体" w:hint="eastAsia"/>
                <w:sz w:val="18"/>
                <w:szCs w:val="18"/>
              </w:rPr>
              <w:t>（加盖鲜章）□</w:t>
            </w:r>
          </w:p>
          <w:p w:rsidR="00EE75FB" w:rsidRPr="0086777B" w:rsidRDefault="00EE75FB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1</w:t>
            </w:r>
            <w:r w:rsidR="00C75183" w:rsidRPr="0086777B">
              <w:rPr>
                <w:rFonts w:ascii="宋体" w:hAnsi="宋体" w:hint="eastAsia"/>
                <w:sz w:val="18"/>
                <w:szCs w:val="18"/>
              </w:rPr>
              <w:t>1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、</w:t>
            </w:r>
            <w:r w:rsidRPr="0086777B">
              <w:rPr>
                <w:rFonts w:ascii="宋体" w:hAnsi="宋体" w:hint="eastAsia"/>
                <w:spacing w:val="-10"/>
                <w:sz w:val="18"/>
                <w:szCs w:val="18"/>
              </w:rPr>
              <w:t>建设单位与报告编制单位签订的合同以及评估工作投入财务报表（加盖鲜章）□</w:t>
            </w:r>
          </w:p>
          <w:p w:rsidR="00C75EA7" w:rsidRPr="0086777B" w:rsidRDefault="00C75EA7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12、项目负责人及报告编制人员身份证复印件（本人签字）□</w:t>
            </w:r>
          </w:p>
          <w:p w:rsidR="00C75EA7" w:rsidRPr="0086777B" w:rsidRDefault="00C75EA7" w:rsidP="008677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777B">
              <w:rPr>
                <w:rFonts w:ascii="宋体" w:hAnsi="宋体" w:hint="eastAsia"/>
                <w:sz w:val="18"/>
                <w:szCs w:val="18"/>
              </w:rPr>
              <w:t>13、</w:t>
            </w:r>
            <w:r w:rsidR="004C7544">
              <w:rPr>
                <w:rFonts w:ascii="宋体" w:hAnsi="宋体" w:hint="eastAsia"/>
                <w:sz w:val="18"/>
                <w:szCs w:val="18"/>
              </w:rPr>
              <w:t>储量处要求填报的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《同意发布储量成果信息意见书》或《矿产勘查资源储量成果信息涉及商业秘密情况说明》（加盖矿业权人鲜章）□</w:t>
            </w:r>
          </w:p>
          <w:p w:rsidR="00B77619" w:rsidRPr="009D2E52" w:rsidRDefault="00B77619" w:rsidP="0086777B">
            <w:pPr>
              <w:spacing w:line="400" w:lineRule="exact"/>
            </w:pPr>
            <w:r w:rsidRPr="0086777B">
              <w:rPr>
                <w:rFonts w:ascii="宋体" w:hAnsi="宋体" w:hint="eastAsia"/>
                <w:sz w:val="18"/>
                <w:szCs w:val="18"/>
              </w:rPr>
              <w:t>1</w:t>
            </w:r>
            <w:r w:rsidR="00C75EA7" w:rsidRPr="0086777B">
              <w:rPr>
                <w:rFonts w:ascii="宋体" w:hAnsi="宋体" w:hint="eastAsia"/>
                <w:sz w:val="18"/>
                <w:szCs w:val="18"/>
              </w:rPr>
              <w:t>4</w:t>
            </w:r>
            <w:r w:rsidRPr="0086777B">
              <w:rPr>
                <w:rFonts w:ascii="宋体" w:hAnsi="宋体" w:hint="eastAsia"/>
                <w:sz w:val="18"/>
                <w:szCs w:val="18"/>
              </w:rPr>
              <w:t>、省级以上国土资源行政主管部门规定的其它资料□</w:t>
            </w:r>
          </w:p>
        </w:tc>
      </w:tr>
      <w:tr w:rsidR="00B77619" w:rsidRPr="009D2E52" w:rsidTr="00155BFA">
        <w:trPr>
          <w:trHeight w:val="814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备</w:t>
            </w:r>
            <w:r w:rsidRPr="009D2E52">
              <w:rPr>
                <w:sz w:val="24"/>
                <w:szCs w:val="24"/>
              </w:rPr>
              <w:t xml:space="preserve">    </w:t>
            </w:r>
            <w:r w:rsidRPr="009D2E52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4051" w:type="pct"/>
            <w:gridSpan w:val="5"/>
          </w:tcPr>
          <w:p w:rsidR="00B77619" w:rsidRPr="00155BFA" w:rsidRDefault="00B77619" w:rsidP="004C7544">
            <w:pPr>
              <w:spacing w:beforeLines="50" w:line="240" w:lineRule="exact"/>
              <w:rPr>
                <w:rFonts w:ascii="宋体" w:hAnsi="宋体"/>
                <w:sz w:val="20"/>
                <w:szCs w:val="21"/>
              </w:rPr>
            </w:pPr>
            <w:r w:rsidRPr="00155BFA">
              <w:rPr>
                <w:rFonts w:ascii="宋体" w:hAnsi="宋体"/>
                <w:sz w:val="20"/>
                <w:szCs w:val="21"/>
              </w:rPr>
              <w:t>1</w:t>
            </w:r>
            <w:r w:rsidRPr="00155BFA">
              <w:rPr>
                <w:rFonts w:ascii="宋体" w:hAnsi="宋体" w:hint="eastAsia"/>
                <w:sz w:val="20"/>
                <w:szCs w:val="21"/>
              </w:rPr>
              <w:t>、</w:t>
            </w:r>
            <w:r w:rsidR="00C75183">
              <w:rPr>
                <w:rFonts w:ascii="宋体" w:hAnsi="宋体" w:hint="eastAsia"/>
                <w:sz w:val="20"/>
                <w:szCs w:val="21"/>
              </w:rPr>
              <w:t>上表中的附件</w:t>
            </w:r>
            <w:r w:rsidR="00F446B0" w:rsidRPr="00155BFA">
              <w:rPr>
                <w:rFonts w:ascii="宋体" w:hAnsi="宋体" w:hint="eastAsia"/>
                <w:sz w:val="20"/>
                <w:szCs w:val="21"/>
              </w:rPr>
              <w:t>需提交两份</w:t>
            </w:r>
            <w:r w:rsidR="00C75183">
              <w:rPr>
                <w:rFonts w:ascii="宋体" w:hAnsi="宋体" w:hint="eastAsia"/>
                <w:sz w:val="20"/>
                <w:szCs w:val="21"/>
              </w:rPr>
              <w:t>，每份按顺序单独装订成册。</w:t>
            </w:r>
          </w:p>
          <w:p w:rsidR="00B77619" w:rsidRPr="00155BFA" w:rsidRDefault="00F446B0" w:rsidP="004C7544">
            <w:pPr>
              <w:spacing w:beforeLines="50" w:line="240" w:lineRule="exact"/>
              <w:rPr>
                <w:sz w:val="20"/>
                <w:szCs w:val="24"/>
              </w:rPr>
            </w:pPr>
            <w:r w:rsidRPr="00155BFA">
              <w:rPr>
                <w:rFonts w:ascii="宋体" w:hAnsi="宋体" w:hint="eastAsia"/>
                <w:sz w:val="20"/>
                <w:szCs w:val="21"/>
              </w:rPr>
              <w:t>2</w:t>
            </w:r>
            <w:r w:rsidR="00B77619" w:rsidRPr="00155BFA">
              <w:rPr>
                <w:rFonts w:ascii="宋体" w:hAnsi="宋体" w:hint="eastAsia"/>
                <w:sz w:val="20"/>
                <w:szCs w:val="21"/>
              </w:rPr>
              <w:t>、</w:t>
            </w:r>
            <w:r w:rsidRPr="00155BFA">
              <w:rPr>
                <w:rFonts w:ascii="宋体" w:hAnsi="宋体" w:hint="eastAsia"/>
                <w:sz w:val="20"/>
                <w:szCs w:val="21"/>
              </w:rPr>
              <w:t>经办人在对有关资料栏目审查时，以“√”表示有此资料。</w:t>
            </w:r>
          </w:p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4051" w:type="pct"/>
            <w:gridSpan w:val="5"/>
          </w:tcPr>
          <w:p w:rsidR="00B77619" w:rsidRPr="009D2E52" w:rsidRDefault="00B77619" w:rsidP="00155BFA">
            <w:pPr>
              <w:rPr>
                <w:sz w:val="24"/>
                <w:szCs w:val="24"/>
              </w:rPr>
            </w:pPr>
          </w:p>
        </w:tc>
      </w:tr>
      <w:tr w:rsidR="00B77619" w:rsidRPr="009D2E52" w:rsidTr="00155BFA">
        <w:trPr>
          <w:trHeight w:val="567"/>
        </w:trPr>
        <w:tc>
          <w:tcPr>
            <w:tcW w:w="949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经</w:t>
            </w:r>
            <w:r w:rsidRPr="009D2E52">
              <w:rPr>
                <w:sz w:val="24"/>
                <w:szCs w:val="24"/>
              </w:rPr>
              <w:t xml:space="preserve"> </w:t>
            </w:r>
            <w:r w:rsidRPr="009D2E52">
              <w:rPr>
                <w:rFonts w:hint="eastAsia"/>
                <w:sz w:val="24"/>
                <w:szCs w:val="24"/>
              </w:rPr>
              <w:t>办</w:t>
            </w:r>
            <w:r w:rsidRPr="009D2E52">
              <w:rPr>
                <w:sz w:val="24"/>
                <w:szCs w:val="24"/>
              </w:rPr>
              <w:t xml:space="preserve"> </w:t>
            </w:r>
            <w:r w:rsidRPr="009D2E52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07" w:type="pct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  <w:r w:rsidRPr="009D2E52">
              <w:rPr>
                <w:rFonts w:hint="eastAsia"/>
                <w:sz w:val="24"/>
                <w:szCs w:val="24"/>
              </w:rPr>
              <w:t>审</w:t>
            </w:r>
            <w:r w:rsidRPr="009D2E52">
              <w:rPr>
                <w:sz w:val="24"/>
                <w:szCs w:val="24"/>
              </w:rPr>
              <w:t xml:space="preserve"> </w:t>
            </w:r>
            <w:r w:rsidRPr="009D2E52">
              <w:rPr>
                <w:rFonts w:hint="eastAsia"/>
                <w:sz w:val="24"/>
                <w:szCs w:val="24"/>
              </w:rPr>
              <w:t>查</w:t>
            </w:r>
            <w:r w:rsidRPr="009D2E52">
              <w:rPr>
                <w:sz w:val="24"/>
                <w:szCs w:val="24"/>
              </w:rPr>
              <w:t xml:space="preserve"> </w:t>
            </w:r>
            <w:r w:rsidRPr="009D2E52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18" w:type="pct"/>
            <w:gridSpan w:val="2"/>
            <w:vAlign w:val="center"/>
          </w:tcPr>
          <w:p w:rsidR="00B77619" w:rsidRPr="009D2E52" w:rsidRDefault="00B77619" w:rsidP="00155B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619" w:rsidRPr="009D2E52" w:rsidRDefault="00B77619" w:rsidP="00B77619">
      <w:pPr>
        <w:ind w:right="1000"/>
        <w:rPr>
          <w:b/>
          <w:sz w:val="32"/>
          <w:szCs w:val="32"/>
        </w:rPr>
      </w:pPr>
    </w:p>
    <w:p w:rsidR="001A7283" w:rsidRDefault="00B77619" w:rsidP="006D67A1">
      <w:pPr>
        <w:ind w:right="1000" w:firstLineChars="1535" w:firstLine="3684"/>
      </w:pPr>
      <w:r w:rsidRPr="009D2E52">
        <w:rPr>
          <w:sz w:val="24"/>
          <w:szCs w:val="24"/>
        </w:rPr>
        <w:t xml:space="preserve">  </w:t>
      </w:r>
      <w:r w:rsidR="00C75183">
        <w:rPr>
          <w:rFonts w:hint="eastAsia"/>
          <w:sz w:val="24"/>
          <w:szCs w:val="24"/>
        </w:rPr>
        <w:t xml:space="preserve">            </w:t>
      </w:r>
      <w:r w:rsidRPr="009D2E52">
        <w:rPr>
          <w:sz w:val="24"/>
          <w:szCs w:val="24"/>
        </w:rPr>
        <w:t xml:space="preserve">   </w:t>
      </w:r>
      <w:r w:rsidRPr="009D2E52">
        <w:rPr>
          <w:rFonts w:hint="eastAsia"/>
          <w:sz w:val="24"/>
          <w:szCs w:val="24"/>
        </w:rPr>
        <w:t>年</w:t>
      </w:r>
      <w:r w:rsidRPr="009D2E52">
        <w:rPr>
          <w:sz w:val="24"/>
          <w:szCs w:val="24"/>
        </w:rPr>
        <w:t xml:space="preserve">   </w:t>
      </w:r>
      <w:r w:rsidRPr="009D2E52">
        <w:rPr>
          <w:rFonts w:hint="eastAsia"/>
          <w:sz w:val="24"/>
          <w:szCs w:val="24"/>
        </w:rPr>
        <w:t>月</w:t>
      </w:r>
      <w:r w:rsidRPr="009D2E52">
        <w:rPr>
          <w:sz w:val="24"/>
          <w:szCs w:val="24"/>
        </w:rPr>
        <w:t xml:space="preserve">    </w:t>
      </w:r>
      <w:r w:rsidRPr="009D2E52">
        <w:rPr>
          <w:rFonts w:hint="eastAsia"/>
          <w:sz w:val="24"/>
          <w:szCs w:val="24"/>
        </w:rPr>
        <w:t>日</w:t>
      </w:r>
    </w:p>
    <w:sectPr w:rsidR="001A7283" w:rsidSect="0018193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19" w:rsidRDefault="00FB2F19" w:rsidP="00B77619">
      <w:r>
        <w:separator/>
      </w:r>
    </w:p>
  </w:endnote>
  <w:endnote w:type="continuationSeparator" w:id="1">
    <w:p w:rsidR="00FB2F19" w:rsidRDefault="00FB2F19" w:rsidP="00B7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3A" w:rsidRDefault="0018193A">
    <w:pPr>
      <w:pStyle w:val="a4"/>
      <w:jc w:val="center"/>
    </w:pPr>
  </w:p>
  <w:p w:rsidR="0018193A" w:rsidRDefault="001819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19" w:rsidRDefault="00FB2F19" w:rsidP="00B77619">
      <w:r>
        <w:separator/>
      </w:r>
    </w:p>
  </w:footnote>
  <w:footnote w:type="continuationSeparator" w:id="1">
    <w:p w:rsidR="00FB2F19" w:rsidRDefault="00FB2F19" w:rsidP="00B7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619"/>
    <w:rsid w:val="000D4373"/>
    <w:rsid w:val="00155BFA"/>
    <w:rsid w:val="0018193A"/>
    <w:rsid w:val="001A7283"/>
    <w:rsid w:val="001E20E9"/>
    <w:rsid w:val="001E3A63"/>
    <w:rsid w:val="001F30B6"/>
    <w:rsid w:val="00260B71"/>
    <w:rsid w:val="00272F40"/>
    <w:rsid w:val="00285D80"/>
    <w:rsid w:val="002A0F76"/>
    <w:rsid w:val="002A352E"/>
    <w:rsid w:val="00312A23"/>
    <w:rsid w:val="00363383"/>
    <w:rsid w:val="003E5AD4"/>
    <w:rsid w:val="004C359B"/>
    <w:rsid w:val="004C7544"/>
    <w:rsid w:val="004E7AAA"/>
    <w:rsid w:val="00546FAC"/>
    <w:rsid w:val="005A56E5"/>
    <w:rsid w:val="00664A2D"/>
    <w:rsid w:val="006B532F"/>
    <w:rsid w:val="006C079D"/>
    <w:rsid w:val="006C13D5"/>
    <w:rsid w:val="006D67A1"/>
    <w:rsid w:val="007A30E3"/>
    <w:rsid w:val="007B4079"/>
    <w:rsid w:val="007E710A"/>
    <w:rsid w:val="008009E0"/>
    <w:rsid w:val="0086777B"/>
    <w:rsid w:val="00975938"/>
    <w:rsid w:val="00990626"/>
    <w:rsid w:val="009C2A5B"/>
    <w:rsid w:val="009D7F24"/>
    <w:rsid w:val="00A05A7C"/>
    <w:rsid w:val="00B77619"/>
    <w:rsid w:val="00C5684C"/>
    <w:rsid w:val="00C75183"/>
    <w:rsid w:val="00C75EA7"/>
    <w:rsid w:val="00CC18DC"/>
    <w:rsid w:val="00D97773"/>
    <w:rsid w:val="00DB234A"/>
    <w:rsid w:val="00E6114B"/>
    <w:rsid w:val="00EE75FB"/>
    <w:rsid w:val="00F446B0"/>
    <w:rsid w:val="00F55ADD"/>
    <w:rsid w:val="00FB2F19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11</cp:revision>
  <cp:lastPrinted>2017-06-29T07:13:00Z</cp:lastPrinted>
  <dcterms:created xsi:type="dcterms:W3CDTF">2017-01-23T03:27:00Z</dcterms:created>
  <dcterms:modified xsi:type="dcterms:W3CDTF">2017-11-08T07:23:00Z</dcterms:modified>
</cp:coreProperties>
</file>