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6B791">
      <w:pPr>
        <w:widowControl/>
        <w:spacing w:before="120" w:line="360" w:lineRule="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14:paraId="6C4127C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仿宋_GB2312" w:cs="Times New Roman"/>
          <w:b/>
          <w:bCs/>
          <w:color w:val="auto"/>
          <w:kern w:val="0"/>
          <w:sz w:val="32"/>
          <w:szCs w:val="32"/>
          <w:lang w:eastAsia="zh-CN"/>
        </w:rPr>
      </w:pPr>
      <w:bookmarkStart w:id="0" w:name="_Toc484820854"/>
      <w:bookmarkStart w:id="1" w:name="_Toc130443081"/>
      <w:r>
        <w:rPr>
          <w:rFonts w:hint="eastAsia" w:ascii="Times New Roman" w:hAnsi="Times New Roman" w:eastAsia="方正小标宋简体" w:cs="Times New Roman"/>
          <w:b w:val="0"/>
          <w:spacing w:val="-11"/>
          <w:sz w:val="44"/>
          <w:szCs w:val="44"/>
        </w:rPr>
        <w:t>项目申报、勘查设计书、成果报告等提纲（模板）</w:t>
      </w:r>
    </w:p>
    <w:p w14:paraId="26B986AF">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eastAsia="宋体" w:cs="Times New Roman"/>
          <w:b/>
          <w:bCs/>
          <w:color w:val="auto"/>
          <w:sz w:val="32"/>
          <w:szCs w:val="32"/>
          <w:lang w:eastAsia="zh-CN"/>
        </w:rPr>
      </w:pPr>
      <w:r>
        <w:rPr>
          <w:rFonts w:hint="eastAsia" w:ascii="Times New Roman" w:hAnsi="Times New Roman" w:eastAsia="仿宋_GB2312" w:cs="Times New Roman"/>
          <w:b/>
          <w:bCs/>
          <w:color w:val="auto"/>
          <w:kern w:val="0"/>
          <w:sz w:val="32"/>
          <w:szCs w:val="32"/>
          <w:lang w:eastAsia="zh-CN"/>
        </w:rPr>
        <w:t>附录</w:t>
      </w:r>
      <w:r>
        <w:rPr>
          <w:rFonts w:hint="eastAsia" w:ascii="Times New Roman" w:hAnsi="Times New Roman" w:eastAsia="仿宋_GB2312" w:cs="Times New Roman"/>
          <w:b/>
          <w:bCs/>
          <w:color w:val="auto"/>
          <w:kern w:val="0"/>
          <w:sz w:val="32"/>
          <w:szCs w:val="32"/>
          <w:lang w:val="en-US" w:eastAsia="zh-CN"/>
        </w:rPr>
        <w:t>A：项目申报、勘查设计书、成果报告等提纲</w:t>
      </w:r>
    </w:p>
    <w:p w14:paraId="32C7B022">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3"/>
        <w:rPr>
          <w:rFonts w:hint="default" w:ascii="Times New Roman" w:hAnsi="Times New Roman" w:eastAsia="华文中宋" w:cs="Times New Roman"/>
          <w:b/>
          <w:bCs/>
          <w:color w:val="auto"/>
          <w:kern w:val="0"/>
          <w:sz w:val="44"/>
          <w:szCs w:val="44"/>
          <w:lang w:val="en-US" w:eastAsia="zh-CN" w:bidi="ar-SA"/>
        </w:rPr>
      </w:pPr>
      <w:r>
        <w:rPr>
          <w:rFonts w:hint="eastAsia" w:ascii="Times New Roman" w:hAnsi="Times New Roman" w:eastAsia="仿宋_GB2312" w:cs="Times New Roman"/>
          <w:b w:val="0"/>
          <w:bCs w:val="0"/>
          <w:color w:val="auto"/>
          <w:kern w:val="0"/>
          <w:sz w:val="28"/>
          <w:szCs w:val="28"/>
          <w:lang w:val="en-US" w:eastAsia="zh-CN" w:bidi="ar-SA"/>
        </w:rPr>
        <w:t>A</w:t>
      </w:r>
      <w:bookmarkStart w:id="2" w:name="FunCunProofread107621"/>
      <w:r>
        <w:rPr>
          <w:rFonts w:hint="eastAsia" w:ascii="Times New Roman" w:hAnsi="Times New Roman" w:eastAsia="仿宋_GB2312" w:cs="Times New Roman"/>
          <w:b w:val="0"/>
          <w:bCs w:val="0"/>
          <w:color w:val="auto"/>
          <w:kern w:val="0"/>
          <w:sz w:val="28"/>
          <w:szCs w:val="28"/>
          <w:u w:val="none" w:color="FFFFFF"/>
          <w:shd w:val="clear" w:color="auto" w:fill="auto"/>
          <w:lang w:val="en-US" w:eastAsia="zh-CN" w:bidi="ar-SA"/>
        </w:rPr>
        <w:t>.</w:t>
      </w:r>
      <w:bookmarkEnd w:id="2"/>
      <w:r>
        <w:rPr>
          <w:rFonts w:hint="eastAsia" w:ascii="Times New Roman" w:hAnsi="Times New Roman" w:eastAsia="仿宋_GB2312" w:cs="Times New Roman"/>
          <w:b w:val="0"/>
          <w:bCs w:val="0"/>
          <w:color w:val="auto"/>
          <w:kern w:val="0"/>
          <w:sz w:val="28"/>
          <w:szCs w:val="28"/>
          <w:lang w:val="en-US" w:eastAsia="zh-CN" w:bidi="ar-SA"/>
        </w:rPr>
        <w:t>1  入库申报书编写提纲</w:t>
      </w:r>
    </w:p>
    <w:bookmarkEnd w:id="0"/>
    <w:bookmarkEnd w:id="1"/>
    <w:p w14:paraId="2978C3DB">
      <w:pPr>
        <w:keepNext w:val="0"/>
        <w:keepLines w:val="0"/>
        <w:pageBreakBefore w:val="0"/>
        <w:widowControl w:val="0"/>
        <w:kinsoku/>
        <w:wordWrap/>
        <w:overflowPunct/>
        <w:topLinePunct w:val="0"/>
        <w:autoSpaceDE/>
        <w:autoSpaceDN/>
        <w:bidi w:val="0"/>
        <w:adjustRightInd/>
        <w:snapToGrid/>
        <w:spacing w:line="500" w:lineRule="exact"/>
        <w:ind w:firstLine="456" w:firstLineChars="200"/>
        <w:jc w:val="center"/>
        <w:textAlignment w:val="auto"/>
        <w:rPr>
          <w:rFonts w:hint="eastAsia" w:ascii="Times New Roman" w:hAnsi="Times New Roman" w:eastAsia="仿宋_GB2312" w:cs="Times New Roman"/>
          <w:b/>
          <w:color w:val="auto"/>
          <w:spacing w:val="-6"/>
          <w:sz w:val="24"/>
          <w:szCs w:val="24"/>
        </w:rPr>
      </w:pPr>
      <w:r>
        <w:rPr>
          <w:rFonts w:hint="eastAsia" w:ascii="Times New Roman" w:hAnsi="Times New Roman" w:eastAsia="仿宋_GB2312" w:cs="Times New Roman"/>
          <w:color w:val="auto"/>
          <w:spacing w:val="-6"/>
          <w:kern w:val="0"/>
          <w:sz w:val="24"/>
          <w:szCs w:val="24"/>
          <w:lang w:eastAsia="zh-CN"/>
        </w:rPr>
        <w:t>（该提纲用于矿产资源勘查项目，基础地质类项目编写参照中调局相关要求执行。）</w:t>
      </w:r>
    </w:p>
    <w:p w14:paraId="5C781816">
      <w:pPr>
        <w:spacing w:line="300" w:lineRule="auto"/>
        <w:ind w:firstLine="420"/>
        <w:jc w:val="center"/>
        <w:rPr>
          <w:rFonts w:hint="eastAsia" w:ascii="Times New Roman" w:hAnsi="Times New Roman" w:eastAsia="宋体" w:cs="Times New Roman"/>
          <w:b/>
          <w:bCs/>
          <w:color w:val="auto"/>
          <w:sz w:val="44"/>
          <w:szCs w:val="21"/>
        </w:rPr>
      </w:pPr>
    </w:p>
    <w:p w14:paraId="405FB8A2">
      <w:pPr>
        <w:spacing w:line="300" w:lineRule="auto"/>
        <w:ind w:firstLine="420"/>
        <w:jc w:val="center"/>
        <w:rPr>
          <w:rFonts w:hint="eastAsia" w:ascii="Times New Roman" w:hAnsi="Times New Roman" w:eastAsia="宋体" w:cs="Times New Roman"/>
          <w:b/>
          <w:bCs/>
          <w:color w:val="auto"/>
          <w:sz w:val="44"/>
          <w:szCs w:val="44"/>
        </w:rPr>
      </w:pPr>
    </w:p>
    <w:p w14:paraId="7E9D7037">
      <w:pPr>
        <w:spacing w:line="300" w:lineRule="auto"/>
        <w:ind w:firstLine="420"/>
        <w:jc w:val="center"/>
        <w:rPr>
          <w:rFonts w:hint="eastAsia" w:ascii="Times New Roman" w:hAnsi="Times New Roman" w:eastAsia="宋体" w:cs="Times New Roman"/>
          <w:b/>
          <w:bCs/>
          <w:color w:val="auto"/>
          <w:sz w:val="44"/>
          <w:szCs w:val="44"/>
          <w:lang w:eastAsia="zh-CN"/>
        </w:rPr>
      </w:pPr>
      <w:r>
        <w:rPr>
          <w:rFonts w:hint="eastAsia" w:ascii="Times New Roman" w:hAnsi="Times New Roman" w:eastAsia="宋体" w:cs="Times New Roman"/>
          <w:b/>
          <w:bCs/>
          <w:color w:val="auto"/>
          <w:sz w:val="44"/>
          <w:szCs w:val="44"/>
          <w:lang w:eastAsia="zh-CN"/>
        </w:rPr>
        <w:t>四川省财政出资地质勘查项目</w:t>
      </w:r>
    </w:p>
    <w:p w14:paraId="01BAB50E">
      <w:pPr>
        <w:spacing w:line="300" w:lineRule="auto"/>
        <w:ind w:firstLine="420"/>
        <w:jc w:val="center"/>
        <w:rPr>
          <w:rFonts w:hint="eastAsia"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lang w:eastAsia="zh-CN"/>
        </w:rPr>
        <w:t>入库</w:t>
      </w:r>
      <w:r>
        <w:rPr>
          <w:rFonts w:hint="eastAsia" w:ascii="Times New Roman" w:hAnsi="Times New Roman" w:eastAsia="宋体" w:cs="Times New Roman"/>
          <w:b/>
          <w:bCs/>
          <w:color w:val="auto"/>
          <w:sz w:val="44"/>
          <w:szCs w:val="44"/>
        </w:rPr>
        <w:t>申报书</w:t>
      </w:r>
    </w:p>
    <w:p w14:paraId="3AD4FD9F">
      <w:pPr>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（宋体，二号，加粗）</w:t>
      </w:r>
    </w:p>
    <w:p w14:paraId="2720B09E">
      <w:pPr>
        <w:spacing w:line="300" w:lineRule="auto"/>
        <w:ind w:firstLine="420"/>
        <w:rPr>
          <w:rFonts w:hint="eastAsia" w:ascii="Times New Roman" w:hAnsi="Times New Roman" w:eastAsia="宋体" w:cs="Times New Roman"/>
          <w:color w:val="auto"/>
          <w:sz w:val="24"/>
          <w:szCs w:val="21"/>
        </w:rPr>
      </w:pPr>
    </w:p>
    <w:p w14:paraId="522F1219">
      <w:pPr>
        <w:spacing w:line="300" w:lineRule="auto"/>
        <w:ind w:firstLine="420"/>
        <w:rPr>
          <w:rFonts w:hint="eastAsia" w:ascii="Times New Roman" w:hAnsi="Times New Roman" w:eastAsia="宋体" w:cs="Times New Roman"/>
          <w:color w:val="auto"/>
          <w:sz w:val="24"/>
          <w:szCs w:val="21"/>
        </w:rPr>
      </w:pPr>
    </w:p>
    <w:p w14:paraId="3B0C42AC">
      <w:pPr>
        <w:spacing w:line="480" w:lineRule="auto"/>
        <w:jc w:val="left"/>
        <w:rPr>
          <w:rFonts w:hint="eastAsia" w:ascii="Times New Roman" w:hAnsi="Times New Roman" w:eastAsia="宋体" w:cs="Times New Roman"/>
          <w:color w:val="auto"/>
          <w:spacing w:val="30"/>
          <w:kern w:val="0"/>
          <w:sz w:val="30"/>
          <w:szCs w:val="21"/>
        </w:rPr>
      </w:pPr>
      <w:r>
        <w:rPr>
          <w:rFonts w:hint="eastAsia" w:ascii="Times New Roman" w:hAnsi="Times New Roman" w:eastAsia="宋体" w:cs="Times New Roman"/>
          <w:color w:val="auto"/>
          <w:sz w:val="24"/>
          <w:szCs w:val="21"/>
        </w:rPr>
        <w:t xml:space="preserve">           </w:t>
      </w:r>
      <w:r>
        <w:rPr>
          <w:rFonts w:hint="eastAsia" w:ascii="Times New Roman" w:hAnsi="Times New Roman" w:eastAsia="仿宋_GB2312" w:cs="Times New Roman"/>
          <w:color w:val="auto"/>
          <w:kern w:val="0"/>
          <w:sz w:val="32"/>
          <w:szCs w:val="32"/>
        </w:rPr>
        <w:t>项目名称</w:t>
      </w:r>
      <w:bookmarkStart w:id="3" w:name="FunCunProofread108641"/>
      <w:r>
        <w:rPr>
          <w:rFonts w:hint="eastAsia" w:ascii="Times New Roman" w:hAnsi="Times New Roman" w:eastAsia="仿宋_GB2312" w:cs="Times New Roman"/>
          <w:color w:val="auto"/>
          <w:kern w:val="0"/>
          <w:sz w:val="32"/>
          <w:szCs w:val="32"/>
          <w:u w:val="none" w:color="FFFFFF"/>
          <w:shd w:val="clear" w:color="auto" w:fill="auto"/>
        </w:rPr>
        <w:t>:</w:t>
      </w:r>
      <w:bookmarkEnd w:id="3"/>
      <w:r>
        <w:rPr>
          <w:rFonts w:hint="eastAsia" w:ascii="Times New Roman" w:hAnsi="Times New Roman" w:eastAsia="仿宋_GB2312" w:cs="Times New Roman"/>
          <w:b w:val="0"/>
          <w:bCs/>
          <w:color w:val="auto"/>
          <w:spacing w:val="40"/>
          <w:sz w:val="32"/>
          <w:szCs w:val="32"/>
          <w:lang w:eastAsia="zh-CN"/>
        </w:rPr>
        <w:t>（</w:t>
      </w:r>
      <w:r>
        <w:rPr>
          <w:rFonts w:hint="eastAsia" w:ascii="Times New Roman" w:hAnsi="Times New Roman" w:eastAsia="仿宋_GB2312" w:cs="Times New Roman"/>
          <w:color w:val="auto"/>
          <w:sz w:val="32"/>
          <w:szCs w:val="32"/>
        </w:rPr>
        <w:t>仿宋体，三号，粗体</w:t>
      </w:r>
      <w:r>
        <w:rPr>
          <w:rFonts w:hint="eastAsia" w:ascii="Times New Roman" w:hAnsi="Times New Roman" w:eastAsia="仿宋_GB2312" w:cs="Times New Roman"/>
          <w:color w:val="auto"/>
          <w:sz w:val="32"/>
          <w:szCs w:val="32"/>
          <w:lang w:eastAsia="zh-CN"/>
        </w:rPr>
        <w:t>）</w:t>
      </w:r>
      <w:r>
        <w:rPr>
          <w:rFonts w:hint="eastAsia" w:ascii="Times New Roman" w:hAnsi="Times New Roman" w:eastAsia="宋体" w:cs="Times New Roman"/>
          <w:color w:val="auto"/>
          <w:spacing w:val="30"/>
          <w:kern w:val="0"/>
          <w:sz w:val="30"/>
          <w:szCs w:val="21"/>
        </w:rPr>
        <w:t xml:space="preserve"> </w:t>
      </w:r>
    </w:p>
    <w:p w14:paraId="08692AF6">
      <w:pPr>
        <w:spacing w:line="480" w:lineRule="auto"/>
        <w:jc w:val="left"/>
        <w:rPr>
          <w:rFonts w:hint="eastAsia" w:ascii="Times New Roman" w:hAnsi="Times New Roman" w:eastAsia="宋体" w:cs="Times New Roman"/>
          <w:color w:val="auto"/>
          <w:spacing w:val="30"/>
          <w:kern w:val="0"/>
          <w:sz w:val="30"/>
          <w:szCs w:val="21"/>
          <w:lang w:val="en-US" w:eastAsia="zh-CN"/>
        </w:rPr>
      </w:pPr>
      <w:r>
        <w:rPr>
          <w:rFonts w:hint="eastAsia" w:ascii="Times New Roman" w:hAnsi="Times New Roman" w:eastAsia="宋体" w:cs="Times New Roman"/>
          <w:color w:val="auto"/>
          <w:spacing w:val="30"/>
          <w:kern w:val="0"/>
          <w:sz w:val="30"/>
          <w:szCs w:val="21"/>
          <w:lang w:val="en-US" w:eastAsia="zh-CN"/>
        </w:rPr>
        <w:t xml:space="preserve">       </w:t>
      </w:r>
    </w:p>
    <w:p w14:paraId="691DD561">
      <w:pPr>
        <w:spacing w:line="480" w:lineRule="auto"/>
        <w:jc w:val="left"/>
        <w:rPr>
          <w:rFonts w:hint="eastAsia" w:ascii="Times New Roman" w:hAnsi="Times New Roman" w:eastAsia="仿宋_GB2312" w:cs="Times New Roman"/>
          <w:color w:val="auto"/>
          <w:spacing w:val="0"/>
          <w:kern w:val="0"/>
          <w:sz w:val="32"/>
          <w:szCs w:val="32"/>
          <w:lang w:val="en-US" w:eastAsia="zh-CN"/>
        </w:rPr>
      </w:pPr>
      <w:r>
        <w:rPr>
          <w:rFonts w:hint="eastAsia" w:ascii="Times New Roman" w:hAnsi="Times New Roman" w:eastAsia="宋体" w:cs="Times New Roman"/>
          <w:color w:val="auto"/>
          <w:spacing w:val="30"/>
          <w:kern w:val="0"/>
          <w:sz w:val="30"/>
          <w:szCs w:val="21"/>
          <w:lang w:val="en-US" w:eastAsia="zh-CN"/>
        </w:rPr>
        <w:t xml:space="preserve">      </w:t>
      </w:r>
      <w:r>
        <w:rPr>
          <w:rFonts w:hint="eastAsia" w:ascii="Times New Roman" w:hAnsi="Times New Roman" w:eastAsia="仿宋_GB2312" w:cs="Times New Roman"/>
          <w:color w:val="auto"/>
          <w:spacing w:val="0"/>
          <w:kern w:val="0"/>
          <w:sz w:val="32"/>
          <w:szCs w:val="32"/>
          <w:lang w:val="en-US" w:eastAsia="zh-CN"/>
        </w:rPr>
        <w:t>项目性质：</w:t>
      </w:r>
    </w:p>
    <w:p w14:paraId="26187D74">
      <w:pPr>
        <w:spacing w:line="480" w:lineRule="auto"/>
        <w:ind w:firstLine="0"/>
        <w:jc w:val="left"/>
        <w:rPr>
          <w:rFonts w:hint="eastAsia" w:ascii="Times New Roman" w:hAnsi="Times New Roman" w:eastAsia="仿宋_GB2312" w:cs="Times New Roman"/>
          <w:color w:val="auto"/>
          <w:spacing w:val="0"/>
          <w:kern w:val="0"/>
          <w:sz w:val="32"/>
          <w:szCs w:val="32"/>
        </w:rPr>
      </w:pPr>
    </w:p>
    <w:p w14:paraId="17D6F859">
      <w:pPr>
        <w:spacing w:line="480" w:lineRule="auto"/>
        <w:ind w:firstLine="1280" w:firstLineChars="400"/>
        <w:jc w:val="left"/>
        <w:rPr>
          <w:rFonts w:hint="eastAsia" w:ascii="Times New Roman" w:hAnsi="Times New Roman" w:eastAsia="宋体" w:cs="Times New Roman"/>
          <w:color w:val="auto"/>
          <w:sz w:val="30"/>
          <w:szCs w:val="21"/>
        </w:rPr>
      </w:pPr>
      <w:r>
        <w:rPr>
          <w:rFonts w:hint="eastAsia" w:ascii="Times New Roman" w:hAnsi="Times New Roman" w:eastAsia="仿宋_GB2312" w:cs="Times New Roman"/>
          <w:color w:val="auto"/>
          <w:spacing w:val="0"/>
          <w:kern w:val="0"/>
          <w:sz w:val="32"/>
          <w:szCs w:val="32"/>
        </w:rPr>
        <w:t>申报单位</w:t>
      </w:r>
      <w:bookmarkStart w:id="4" w:name="FunCunProofread109031"/>
      <w:r>
        <w:rPr>
          <w:rFonts w:hint="eastAsia" w:ascii="Times New Roman" w:hAnsi="Times New Roman" w:eastAsia="仿宋_GB2312" w:cs="Times New Roman"/>
          <w:color w:val="auto"/>
          <w:spacing w:val="0"/>
          <w:kern w:val="0"/>
          <w:sz w:val="32"/>
          <w:szCs w:val="32"/>
          <w:u w:val="none" w:color="FFFFFF"/>
          <w:shd w:val="clear" w:color="auto" w:fill="auto"/>
        </w:rPr>
        <w:t>:</w:t>
      </w:r>
      <w:bookmarkEnd w:id="4"/>
      <w:r>
        <w:rPr>
          <w:rFonts w:hint="eastAsia" w:ascii="Times New Roman" w:hAnsi="Times New Roman" w:eastAsia="仿宋_GB2312" w:cs="Times New Roman"/>
          <w:color w:val="auto"/>
          <w:kern w:val="0"/>
          <w:sz w:val="32"/>
          <w:szCs w:val="32"/>
        </w:rPr>
        <w:t>（盖章）</w:t>
      </w:r>
    </w:p>
    <w:p w14:paraId="6DC8EDEA">
      <w:pPr>
        <w:spacing w:line="480" w:lineRule="auto"/>
        <w:ind w:firstLine="1021"/>
        <w:rPr>
          <w:rFonts w:hint="eastAsia" w:ascii="Times New Roman" w:hAnsi="Times New Roman" w:eastAsia="宋体" w:cs="Times New Roman"/>
          <w:color w:val="auto"/>
          <w:sz w:val="30"/>
          <w:szCs w:val="21"/>
        </w:rPr>
      </w:pPr>
    </w:p>
    <w:p w14:paraId="726B4823">
      <w:pPr>
        <w:spacing w:line="480" w:lineRule="auto"/>
        <w:jc w:val="center"/>
        <w:rPr>
          <w:rFonts w:hint="eastAsia" w:ascii="Times New Roman" w:hAnsi="Times New Roman" w:eastAsia="宋体" w:cs="Times New Roman"/>
          <w:color w:val="auto"/>
          <w:sz w:val="30"/>
          <w:szCs w:val="21"/>
        </w:rPr>
      </w:pPr>
      <w:r>
        <w:rPr>
          <w:rFonts w:hint="eastAsia" w:ascii="Times New Roman" w:hAnsi="Times New Roman" w:eastAsia="宋体" w:cs="Times New Roman"/>
          <w:color w:val="auto"/>
          <w:sz w:val="30"/>
          <w:szCs w:val="21"/>
        </w:rPr>
        <w:t>年    月    日</w:t>
      </w:r>
    </w:p>
    <w:p w14:paraId="4039C397">
      <w:pPr>
        <w:spacing w:line="480" w:lineRule="auto"/>
        <w:jc w:val="center"/>
        <w:rPr>
          <w:rFonts w:hint="eastAsia" w:ascii="Times New Roman" w:hAnsi="Times New Roman" w:eastAsia="宋体" w:cs="Times New Roman"/>
          <w:color w:val="auto"/>
          <w:sz w:val="30"/>
          <w:szCs w:val="21"/>
        </w:rPr>
      </w:pPr>
      <w:r>
        <w:rPr>
          <w:rFonts w:hint="eastAsia" w:ascii="Times New Roman" w:hAnsi="Times New Roman" w:eastAsia="宋体" w:cs="Times New Roman"/>
          <w:color w:val="auto"/>
          <w:sz w:val="30"/>
          <w:szCs w:val="21"/>
        </w:rPr>
        <w:t>（宋体，小三号）</w:t>
      </w:r>
    </w:p>
    <w:p w14:paraId="67BE9CBC">
      <w:pPr>
        <w:spacing w:line="360" w:lineRule="auto"/>
        <w:jc w:val="center"/>
        <w:rPr>
          <w:rFonts w:hint="eastAsia" w:ascii="Times New Roman" w:hAnsi="Times New Roman" w:eastAsia="宋体" w:cs="Times New Roman"/>
          <w:b/>
          <w:color w:val="auto"/>
          <w:sz w:val="36"/>
          <w:szCs w:val="36"/>
          <w:lang w:eastAsia="zh-CN"/>
        </w:rPr>
      </w:pPr>
    </w:p>
    <w:p w14:paraId="78797EDB">
      <w:pPr>
        <w:widowControl w:val="0"/>
        <w:spacing w:after="120"/>
        <w:jc w:val="both"/>
        <w:rPr>
          <w:rFonts w:hint="eastAsia" w:ascii="Times New Roman" w:hAnsi="Times New Roman" w:eastAsia="宋体" w:cs="Times New Roman"/>
          <w:kern w:val="2"/>
          <w:sz w:val="21"/>
          <w:szCs w:val="20"/>
          <w:lang w:val="en-US" w:eastAsia="zh-CN" w:bidi="ar-SA"/>
        </w:rPr>
      </w:pPr>
    </w:p>
    <w:p w14:paraId="1EDDAE23">
      <w:pPr>
        <w:adjustRightInd w:val="0"/>
        <w:snapToGrid w:val="0"/>
        <w:spacing w:line="360" w:lineRule="auto"/>
        <w:rPr>
          <w:rFonts w:hint="eastAsia" w:ascii="Times New Roman" w:hAnsi="Times New Roman" w:eastAsia="宋体" w:cs="Times New Roman"/>
          <w:color w:val="auto"/>
          <w:sz w:val="24"/>
          <w:szCs w:val="21"/>
        </w:rPr>
      </w:pPr>
    </w:p>
    <w:p w14:paraId="6C3C54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第一章 项目概况</w:t>
      </w:r>
    </w:p>
    <w:p w14:paraId="165A33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（一级标题：楷体GB2312，小三号</w:t>
      </w:r>
      <w:bookmarkStart w:id="5" w:name="FunCunProofread109611"/>
      <w:r>
        <w:rPr>
          <w:rFonts w:hint="eastAsia" w:ascii="Times New Roman" w:hAnsi="Times New Roman" w:eastAsia="楷体_GB2312" w:cs="Times New Roman"/>
          <w:b/>
          <w:color w:val="auto"/>
          <w:sz w:val="30"/>
          <w:szCs w:val="30"/>
          <w:u w:val="none" w:color="FFFFFF"/>
          <w:shd w:val="clear" w:color="auto" w:fill="auto"/>
        </w:rPr>
        <w:t>,</w:t>
      </w:r>
      <w:bookmarkEnd w:id="5"/>
      <w:r>
        <w:rPr>
          <w:rFonts w:hint="eastAsia" w:ascii="Times New Roman" w:hAnsi="Times New Roman" w:eastAsia="楷体_GB2312" w:cs="Times New Roman"/>
          <w:b/>
          <w:color w:val="auto"/>
          <w:sz w:val="30"/>
          <w:szCs w:val="30"/>
        </w:rPr>
        <w:t>加粗）</w:t>
      </w:r>
    </w:p>
    <w:p w14:paraId="09472C16">
      <w:pPr>
        <w:keepNext w:val="0"/>
        <w:keepLines w:val="0"/>
        <w:pageBreakBefore w:val="0"/>
        <w:widowControl w:val="0"/>
        <w:kinsoku/>
        <w:wordWrap/>
        <w:overflowPunct/>
        <w:topLinePunct w:val="0"/>
        <w:autoSpaceDE/>
        <w:autoSpaceDN/>
        <w:bidi w:val="0"/>
        <w:adjustRightInd w:val="0"/>
        <w:snapToGrid w:val="0"/>
        <w:spacing w:line="360" w:lineRule="auto"/>
        <w:ind w:left="120" w:leftChars="57"/>
        <w:jc w:val="center"/>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8"/>
          <w:szCs w:val="28"/>
        </w:rPr>
        <w:t>（二级标题：仿宋GB2312，四号）</w:t>
      </w:r>
    </w:p>
    <w:p w14:paraId="108859F2">
      <w:pPr>
        <w:keepNext w:val="0"/>
        <w:keepLines w:val="0"/>
        <w:pageBreakBefore w:val="0"/>
        <w:widowControl w:val="0"/>
        <w:kinsoku/>
        <w:wordWrap/>
        <w:overflowPunct/>
        <w:topLinePunct w:val="0"/>
        <w:autoSpaceDE/>
        <w:autoSpaceDN/>
        <w:bidi w:val="0"/>
        <w:adjustRightInd w:val="0"/>
        <w:snapToGrid w:val="0"/>
        <w:spacing w:line="360" w:lineRule="auto"/>
        <w:ind w:left="120" w:leftChars="57"/>
        <w:jc w:val="center"/>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（正文：仿宋GB2312，小四号，1.5倍行距）</w:t>
      </w:r>
    </w:p>
    <w:p w14:paraId="1ED3A1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Times New Roman" w:hAnsi="Times New Roman" w:eastAsia="仿宋_GB2312" w:cs="Times New Roman"/>
          <w:color w:val="auto"/>
          <w:sz w:val="28"/>
          <w:szCs w:val="21"/>
        </w:rPr>
      </w:pPr>
      <w:r>
        <w:rPr>
          <w:rFonts w:hint="eastAsia" w:ascii="Times New Roman" w:hAnsi="Times New Roman" w:eastAsia="仿宋_GB2312" w:cs="Times New Roman"/>
          <w:color w:val="auto"/>
          <w:sz w:val="28"/>
          <w:szCs w:val="21"/>
        </w:rPr>
        <w:t>一、目的任务：主要包括任务来源、主要工作内容、工作周期及成果提交时间，特别是年度工作要求等。</w:t>
      </w:r>
    </w:p>
    <w:p w14:paraId="33EB14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Times New Roman" w:hAnsi="Times New Roman" w:eastAsia="仿宋_GB2312" w:cs="Times New Roman"/>
          <w:color w:val="auto"/>
          <w:sz w:val="28"/>
          <w:szCs w:val="21"/>
        </w:rPr>
      </w:pPr>
      <w:r>
        <w:rPr>
          <w:rFonts w:hint="eastAsia" w:ascii="Times New Roman" w:hAnsi="Times New Roman" w:eastAsia="仿宋_GB2312" w:cs="Times New Roman"/>
          <w:color w:val="auto"/>
          <w:sz w:val="28"/>
          <w:szCs w:val="21"/>
        </w:rPr>
        <w:t>二、工作区范围及交通地理条件：</w:t>
      </w:r>
    </w:p>
    <w:p w14:paraId="266DFE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Times New Roman" w:hAnsi="Times New Roman" w:eastAsia="仿宋_GB2312" w:cs="Times New Roman"/>
          <w:color w:val="auto"/>
          <w:sz w:val="28"/>
          <w:szCs w:val="21"/>
        </w:rPr>
      </w:pPr>
      <w:r>
        <w:rPr>
          <w:rFonts w:hint="eastAsia" w:ascii="Times New Roman" w:hAnsi="Times New Roman" w:eastAsia="仿宋_GB2312" w:cs="Times New Roman"/>
          <w:color w:val="auto"/>
          <w:sz w:val="28"/>
          <w:szCs w:val="21"/>
        </w:rPr>
        <w:t>主要包括：1、工作区行政区划、地理位置、坐标范围（</w:t>
      </w:r>
      <w:r>
        <w:rPr>
          <w:rFonts w:hint="eastAsia" w:ascii="Times New Roman" w:hAnsi="Times New Roman" w:eastAsia="仿宋_GB2312" w:cs="Times New Roman"/>
          <w:color w:val="auto"/>
          <w:sz w:val="28"/>
          <w:szCs w:val="21"/>
          <w:lang w:eastAsia="zh-CN"/>
        </w:rPr>
        <w:t>经纬度拐点坐标，</w:t>
      </w:r>
      <w:r>
        <w:rPr>
          <w:rFonts w:hint="eastAsia" w:ascii="Times New Roman" w:hAnsi="Times New Roman" w:eastAsia="仿宋_GB2312" w:cs="Times New Roman"/>
          <w:color w:val="auto"/>
          <w:sz w:val="28"/>
          <w:szCs w:val="21"/>
          <w:lang w:val="en-US" w:eastAsia="zh-CN"/>
        </w:rPr>
        <w:t>2000坐标系，拐点编号按顺时针方向排列</w:t>
      </w:r>
      <w:r>
        <w:rPr>
          <w:rFonts w:hint="eastAsia" w:ascii="Times New Roman" w:hAnsi="Times New Roman" w:eastAsia="仿宋_GB2312" w:cs="Times New Roman"/>
          <w:color w:val="auto"/>
          <w:sz w:val="28"/>
          <w:szCs w:val="21"/>
          <w:lang w:eastAsia="zh-CN"/>
        </w:rPr>
        <w:t>）</w:t>
      </w:r>
      <w:r>
        <w:rPr>
          <w:rFonts w:hint="eastAsia" w:ascii="Times New Roman" w:hAnsi="Times New Roman" w:eastAsia="仿宋_GB2312" w:cs="Times New Roman"/>
          <w:color w:val="auto"/>
          <w:sz w:val="28"/>
          <w:szCs w:val="21"/>
        </w:rPr>
        <w:t>及面积；2、工作区自然地理、气候条件、交通条件及社会经济概况等。</w:t>
      </w:r>
    </w:p>
    <w:p w14:paraId="7F19A5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Times New Roman" w:hAnsi="Times New Roman" w:eastAsia="仿宋_GB2312" w:cs="Times New Roman"/>
          <w:color w:val="auto"/>
          <w:sz w:val="28"/>
          <w:szCs w:val="21"/>
        </w:rPr>
      </w:pPr>
      <w:r>
        <w:rPr>
          <w:rFonts w:hint="eastAsia" w:ascii="Times New Roman" w:hAnsi="Times New Roman" w:eastAsia="仿宋_GB2312" w:cs="Times New Roman"/>
          <w:color w:val="auto"/>
          <w:sz w:val="28"/>
          <w:szCs w:val="21"/>
        </w:rPr>
        <w:t>三、矿权设置情况或</w:t>
      </w:r>
      <w:r>
        <w:rPr>
          <w:rFonts w:hint="eastAsia" w:ascii="Times New Roman" w:hAnsi="Times New Roman" w:eastAsia="仿宋_GB2312" w:cs="Times New Roman"/>
          <w:color w:val="auto"/>
          <w:sz w:val="28"/>
          <w:szCs w:val="21"/>
          <w:lang w:eastAsia="zh-CN"/>
        </w:rPr>
        <w:t>自然</w:t>
      </w:r>
      <w:r>
        <w:rPr>
          <w:rFonts w:hint="eastAsia" w:ascii="Times New Roman" w:hAnsi="Times New Roman" w:eastAsia="仿宋_GB2312" w:cs="Times New Roman"/>
          <w:color w:val="auto"/>
          <w:sz w:val="28"/>
          <w:szCs w:val="21"/>
        </w:rPr>
        <w:t>资源管理部门对矿权设置的意见。</w:t>
      </w:r>
    </w:p>
    <w:p w14:paraId="5A6F8971">
      <w:pPr>
        <w:keepNext w:val="0"/>
        <w:keepLines w:val="0"/>
        <w:pageBreakBefore w:val="0"/>
        <w:widowControl w:val="0"/>
        <w:kinsoku/>
        <w:wordWrap/>
        <w:overflowPunct/>
        <w:topLinePunct w:val="0"/>
        <w:autoSpaceDE/>
        <w:autoSpaceDN/>
        <w:bidi w:val="0"/>
        <w:spacing w:line="360" w:lineRule="auto"/>
        <w:ind w:left="0" w:leftChars="0"/>
        <w:jc w:val="center"/>
        <w:textAlignment w:val="auto"/>
        <w:rPr>
          <w:rFonts w:ascii="Times New Roman" w:hAnsi="Times New Roman" w:eastAsia="楷体_GB2312" w:cs="Times New Roman"/>
          <w:b/>
          <w:color w:val="auto"/>
          <w:sz w:val="28"/>
          <w:szCs w:val="21"/>
        </w:rPr>
      </w:pPr>
      <w:r>
        <w:rPr>
          <w:rFonts w:hint="eastAsia" w:ascii="Times New Roman" w:hAnsi="Times New Roman" w:eastAsia="楷体_GB2312" w:cs="Times New Roman"/>
          <w:b/>
          <w:color w:val="auto"/>
          <w:sz w:val="28"/>
          <w:szCs w:val="21"/>
        </w:rPr>
        <w:t>第二章  以往地质工作程度</w:t>
      </w:r>
    </w:p>
    <w:p w14:paraId="0E955144">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一、按时间先后顺序简述以往地质勘查单位或探矿权人在勘查区已进行的地质工作性质、工作程度、投入的主要实物工作量及取得的主要成果。</w:t>
      </w:r>
    </w:p>
    <w:p w14:paraId="006093FF">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二、对已提交的成果，应确切地予以表达；对其工作中存在的问题，特别是影响勘查区内找矿突破的关键性地质问题和可能解决的途径，应结合本次工作的目标任务加以详述。</w:t>
      </w:r>
    </w:p>
    <w:p w14:paraId="48F76FA5">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三、在开采矿区或已开采矿区的外围开展矿产勘查工作，应简述开采矿区的地质矿产勘查开发情况。</w:t>
      </w:r>
    </w:p>
    <w:p w14:paraId="61C35B92">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第三章 地质背景及立项依据</w:t>
      </w:r>
    </w:p>
    <w:p w14:paraId="744471A9">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一、区域成矿地质背景</w:t>
      </w:r>
    </w:p>
    <w:p w14:paraId="3A43E3AD">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区域地层、构造、岩浆岩、变质岩、矿产等概况，以及区域物探、化探、遥感概况。</w:t>
      </w:r>
    </w:p>
    <w:p w14:paraId="4DF5F1EB">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二、勘查区地质特征</w:t>
      </w:r>
    </w:p>
    <w:p w14:paraId="10FAF1F6">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勘查区与成矿有关的地层、构造、岩浆岩、变质作用、围岩蚀变、矿化特征、矿体特征、矿床开采技术条件、矿石加工选怡性能等情况，以及地球物理、地球化学特征。</w:t>
      </w:r>
    </w:p>
    <w:p w14:paraId="5AE322DD">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三、野外实地踏勘情况</w:t>
      </w:r>
    </w:p>
    <w:p w14:paraId="787C5A97">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四、立项依据</w:t>
      </w:r>
    </w:p>
    <w:p w14:paraId="4E64806C">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结合区域地质、以往地质工作成果及勘查区内地质特征，分析区内找矿潜力，提出本次项目的立项依据（成矿地质特征）。</w:t>
      </w:r>
    </w:p>
    <w:p w14:paraId="09CA6B9E">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勘查程度升级项目重点阐述原项目执行情况、取得的主要成果及存在的主要问题。</w:t>
      </w:r>
    </w:p>
    <w:p w14:paraId="0BBA8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Times New Roman" w:hAnsi="Times New Roman" w:eastAsia="楷体_GB2312" w:cs="Times New Roman"/>
          <w:b/>
          <w:color w:val="auto"/>
          <w:sz w:val="30"/>
          <w:szCs w:val="30"/>
          <w:lang w:val="en-US" w:eastAsia="zh-CN"/>
        </w:rPr>
      </w:pPr>
      <w:r>
        <w:rPr>
          <w:rFonts w:hint="eastAsia" w:ascii="Times New Roman" w:hAnsi="Times New Roman" w:eastAsia="楷体_GB2312" w:cs="Times New Roman"/>
          <w:b/>
          <w:color w:val="auto"/>
          <w:sz w:val="30"/>
          <w:szCs w:val="30"/>
        </w:rPr>
        <w:t xml:space="preserve">第四章 </w:t>
      </w:r>
      <w:r>
        <w:rPr>
          <w:rFonts w:hint="eastAsia" w:ascii="Times New Roman" w:hAnsi="Times New Roman" w:eastAsia="楷体_GB2312" w:cs="Times New Roman"/>
          <w:b/>
          <w:color w:val="auto"/>
          <w:sz w:val="30"/>
          <w:szCs w:val="30"/>
          <w:lang w:val="en-US" w:eastAsia="zh-CN"/>
        </w:rPr>
        <w:t>工作部署</w:t>
      </w:r>
    </w:p>
    <w:p w14:paraId="13496139">
      <w:pPr>
        <w:keepNext w:val="0"/>
        <w:keepLines w:val="0"/>
        <w:pageBreakBefore w:val="0"/>
        <w:widowControl w:val="0"/>
        <w:kinsoku/>
        <w:wordWrap/>
        <w:overflowPunct/>
        <w:topLinePunct w:val="0"/>
        <w:autoSpaceDE/>
        <w:autoSpaceDN/>
        <w:bidi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一、总体工作部署</w:t>
      </w:r>
    </w:p>
    <w:p w14:paraId="49F91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提出工作部署基本原则和技术路线</w:t>
      </w:r>
      <w:bookmarkStart w:id="6" w:name="FunCunProofread116791"/>
      <w:r>
        <w:rPr>
          <w:rFonts w:hint="eastAsia" w:ascii="Times New Roman" w:hAnsi="Times New Roman" w:eastAsia="仿宋_GB2312" w:cs="Times New Roman"/>
          <w:color w:val="auto"/>
          <w:sz w:val="28"/>
          <w:szCs w:val="28"/>
          <w:u w:val="none" w:color="FFFFFF"/>
          <w:shd w:val="clear" w:color="auto" w:fill="auto"/>
          <w:lang w:val="en-US" w:eastAsia="zh-CN"/>
        </w:rPr>
        <w:t>,</w:t>
      </w:r>
      <w:bookmarkEnd w:id="6"/>
      <w:r>
        <w:rPr>
          <w:rFonts w:hint="eastAsia" w:ascii="Times New Roman" w:hAnsi="Times New Roman" w:eastAsia="仿宋_GB2312" w:cs="Times New Roman"/>
          <w:color w:val="auto"/>
          <w:sz w:val="28"/>
          <w:szCs w:val="28"/>
          <w:lang w:val="en-US" w:eastAsia="zh-CN"/>
        </w:rPr>
        <w:t>以及矿床勘查类型、工程布置原则和依据。</w:t>
      </w:r>
    </w:p>
    <w:p w14:paraId="6FFB489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rPr>
        <w:t>二、</w:t>
      </w:r>
      <w:r>
        <w:rPr>
          <w:rFonts w:hint="eastAsia" w:ascii="Times New Roman" w:hAnsi="Times New Roman" w:eastAsia="仿宋_GB2312" w:cs="Times New Roman"/>
          <w:color w:val="auto"/>
          <w:sz w:val="28"/>
          <w:szCs w:val="28"/>
          <w:lang w:val="en-US" w:eastAsia="zh-CN"/>
        </w:rPr>
        <w:t>年度工作安排</w:t>
      </w:r>
    </w:p>
    <w:p w14:paraId="6AEFF45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依据总体部署，提出年度目标任务、工作量及年度经费预算。</w:t>
      </w:r>
    </w:p>
    <w:p w14:paraId="74A744B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center"/>
        <w:textAlignment w:val="auto"/>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w:t>
      </w:r>
      <w:r>
        <w:rPr>
          <w:rFonts w:hint="eastAsia" w:ascii="Times New Roman" w:hAnsi="Times New Roman" w:eastAsia="楷体_GB2312" w:cs="Times New Roman"/>
          <w:b/>
          <w:color w:val="auto"/>
          <w:sz w:val="30"/>
          <w:szCs w:val="30"/>
          <w:lang w:val="en-US" w:eastAsia="zh-CN"/>
        </w:rPr>
        <w:t>五</w:t>
      </w:r>
      <w:r>
        <w:rPr>
          <w:rFonts w:hint="eastAsia" w:ascii="Times New Roman" w:hAnsi="Times New Roman" w:eastAsia="楷体_GB2312" w:cs="Times New Roman"/>
          <w:b/>
          <w:color w:val="auto"/>
          <w:sz w:val="30"/>
          <w:szCs w:val="30"/>
        </w:rPr>
        <w:t>章  主要实物工作量</w:t>
      </w:r>
    </w:p>
    <w:p w14:paraId="6F9946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8"/>
          <w:szCs w:val="28"/>
        </w:rPr>
        <w:t>列表</w:t>
      </w:r>
      <w:r>
        <w:rPr>
          <w:rFonts w:hint="eastAsia" w:ascii="Times New Roman" w:hAnsi="Times New Roman" w:eastAsia="仿宋_GB2312" w:cs="Times New Roman"/>
          <w:color w:val="auto"/>
          <w:sz w:val="28"/>
          <w:szCs w:val="28"/>
          <w:lang w:eastAsia="zh-CN"/>
        </w:rPr>
        <w:t>说明</w:t>
      </w:r>
      <w:r>
        <w:rPr>
          <w:rFonts w:hint="eastAsia" w:ascii="Times New Roman" w:hAnsi="Times New Roman" w:eastAsia="仿宋_GB2312" w:cs="Times New Roman"/>
          <w:color w:val="auto"/>
          <w:sz w:val="28"/>
          <w:szCs w:val="28"/>
        </w:rPr>
        <w:t>预计投入的各类主要实物工作量</w:t>
      </w:r>
      <w:r>
        <w:rPr>
          <w:rFonts w:hint="eastAsia" w:ascii="Times New Roman" w:hAnsi="Times New Roman" w:eastAsia="仿宋_GB2312" w:cs="Times New Roman"/>
          <w:color w:val="auto"/>
          <w:sz w:val="28"/>
          <w:szCs w:val="28"/>
          <w:lang w:val="en-US" w:eastAsia="zh-CN"/>
        </w:rPr>
        <w:t>。</w:t>
      </w:r>
    </w:p>
    <w:p w14:paraId="550EEE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02" w:firstLineChars="200"/>
        <w:jc w:val="center"/>
        <w:textAlignment w:val="auto"/>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w:t>
      </w:r>
      <w:r>
        <w:rPr>
          <w:rFonts w:hint="eastAsia" w:ascii="Times New Roman" w:hAnsi="Times New Roman" w:eastAsia="楷体_GB2312" w:cs="Times New Roman"/>
          <w:b/>
          <w:color w:val="auto"/>
          <w:sz w:val="30"/>
          <w:szCs w:val="30"/>
          <w:lang w:val="en-US" w:eastAsia="zh-CN"/>
        </w:rPr>
        <w:t>六</w:t>
      </w:r>
      <w:r>
        <w:rPr>
          <w:rFonts w:hint="eastAsia" w:ascii="Times New Roman" w:hAnsi="Times New Roman" w:eastAsia="楷体_GB2312" w:cs="Times New Roman"/>
          <w:b/>
          <w:color w:val="auto"/>
          <w:sz w:val="30"/>
          <w:szCs w:val="30"/>
        </w:rPr>
        <w:t>章  预期成果</w:t>
      </w:r>
    </w:p>
    <w:p w14:paraId="02837E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一、勘查工作报告及相关图件、附表。</w:t>
      </w:r>
    </w:p>
    <w:p w14:paraId="106BA6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勘查报告提交的资源储量，主要是按照国家标准规定的资源储量。重点是通过勘查评价，确定矿床的工业意义及经济价值。</w:t>
      </w:r>
    </w:p>
    <w:p w14:paraId="64D6F36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预期提交成果时间。</w:t>
      </w:r>
    </w:p>
    <w:p w14:paraId="41CA33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02" w:firstLineChars="200"/>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楷体_GB2312" w:cs="Times New Roman"/>
          <w:b/>
          <w:color w:val="auto"/>
          <w:sz w:val="30"/>
          <w:szCs w:val="30"/>
        </w:rPr>
        <w:t>第</w:t>
      </w:r>
      <w:r>
        <w:rPr>
          <w:rFonts w:hint="eastAsia" w:ascii="Times New Roman" w:hAnsi="Times New Roman" w:eastAsia="楷体_GB2312" w:cs="Times New Roman"/>
          <w:b/>
          <w:color w:val="auto"/>
          <w:sz w:val="30"/>
          <w:szCs w:val="30"/>
          <w:lang w:val="en-US" w:eastAsia="zh-CN"/>
        </w:rPr>
        <w:t>七</w:t>
      </w:r>
      <w:r>
        <w:rPr>
          <w:rFonts w:hint="eastAsia" w:ascii="Times New Roman" w:hAnsi="Times New Roman" w:eastAsia="楷体_GB2312" w:cs="Times New Roman"/>
          <w:b/>
          <w:color w:val="auto"/>
          <w:sz w:val="30"/>
          <w:szCs w:val="30"/>
        </w:rPr>
        <w:t xml:space="preserve">章  </w:t>
      </w:r>
      <w:r>
        <w:rPr>
          <w:rFonts w:hint="eastAsia" w:ascii="Times New Roman" w:hAnsi="Times New Roman" w:eastAsia="楷体_GB2312" w:cs="Times New Roman"/>
          <w:b/>
          <w:color w:val="auto"/>
          <w:sz w:val="30"/>
          <w:szCs w:val="30"/>
          <w:lang w:eastAsia="zh-CN"/>
        </w:rPr>
        <w:t>必要性和可行性论证</w:t>
      </w:r>
    </w:p>
    <w:p w14:paraId="01A5BB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一、简述项目入库的必要性</w:t>
      </w:r>
    </w:p>
    <w:p w14:paraId="5D1A25A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二、简述目标任务实现的可行性</w:t>
      </w:r>
    </w:p>
    <w:p w14:paraId="520A4D68">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jc w:val="center"/>
        <w:textAlignment w:val="auto"/>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附图</w:t>
      </w:r>
      <w:r>
        <w:rPr>
          <w:rFonts w:hint="eastAsia" w:ascii="Times New Roman" w:hAnsi="Times New Roman" w:eastAsia="楷体_GB2312" w:cs="Times New Roman"/>
          <w:b/>
          <w:color w:val="auto"/>
          <w:sz w:val="30"/>
          <w:szCs w:val="30"/>
          <w:lang w:val="en-US" w:eastAsia="zh-CN"/>
        </w:rPr>
        <w:t>及附件</w:t>
      </w:r>
    </w:p>
    <w:p w14:paraId="643C88AA">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附图</w:t>
      </w:r>
      <w:bookmarkStart w:id="7" w:name="FunCunProofread119141"/>
      <w:r>
        <w:rPr>
          <w:rFonts w:hint="eastAsia" w:ascii="Times New Roman" w:hAnsi="Times New Roman" w:eastAsia="仿宋_GB2312" w:cs="Times New Roman"/>
          <w:b/>
          <w:bCs/>
          <w:color w:val="auto"/>
          <w:sz w:val="28"/>
          <w:szCs w:val="28"/>
          <w:u w:val="none" w:color="FFFFFF"/>
          <w:shd w:val="clear" w:color="auto" w:fill="auto"/>
          <w:lang w:val="en-US" w:eastAsia="zh-CN"/>
        </w:rPr>
        <w:t>:</w:t>
      </w:r>
      <w:bookmarkEnd w:id="7"/>
    </w:p>
    <w:p w14:paraId="07B9052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1.交通位置图（可附插图）</w:t>
      </w:r>
    </w:p>
    <w:p w14:paraId="727DFD3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2.以往地质工作程度图                              </w:t>
      </w:r>
    </w:p>
    <w:p w14:paraId="7E2F7FD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3.勘查登记区块范围图（如图面允许可与其他图件合并）</w:t>
      </w:r>
    </w:p>
    <w:p w14:paraId="4FCA318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4.区域地质图</w:t>
      </w:r>
    </w:p>
    <w:p w14:paraId="382726E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5.物化探异常图</w:t>
      </w:r>
    </w:p>
    <w:p w14:paraId="03B9B95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6.矿区地质图</w:t>
      </w:r>
    </w:p>
    <w:p w14:paraId="2291D11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7.大比例尺典型剖面图</w:t>
      </w:r>
    </w:p>
    <w:p w14:paraId="33F65F2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8.总体工作部署图及其分图</w:t>
      </w:r>
    </w:p>
    <w:p w14:paraId="60D353F7">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附件</w:t>
      </w:r>
      <w:bookmarkStart w:id="8" w:name="FunCunProofread120521"/>
      <w:r>
        <w:rPr>
          <w:rFonts w:hint="eastAsia" w:ascii="Times New Roman" w:hAnsi="Times New Roman" w:eastAsia="仿宋_GB2312" w:cs="Times New Roman"/>
          <w:b/>
          <w:bCs/>
          <w:color w:val="auto"/>
          <w:sz w:val="28"/>
          <w:szCs w:val="28"/>
          <w:u w:val="none" w:color="FFFFFF"/>
          <w:shd w:val="clear" w:color="auto" w:fill="auto"/>
          <w:lang w:val="en-US" w:eastAsia="zh-CN"/>
        </w:rPr>
        <w:t>:</w:t>
      </w:r>
      <w:bookmarkEnd w:id="8"/>
    </w:p>
    <w:p w14:paraId="4D1C673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1.项目申报概况表（格式见附件a）</w:t>
      </w:r>
    </w:p>
    <w:p w14:paraId="35352DC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2.项目预算绩效目标申报表（格式见附件b）</w:t>
      </w:r>
    </w:p>
    <w:p w14:paraId="7826AF0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lang w:val="en-US" w:eastAsia="zh-CN"/>
        </w:rPr>
      </w:pPr>
      <w:r>
        <w:rPr>
          <w:rFonts w:hint="eastAsia" w:ascii="Times New Roman" w:hAnsi="Times New Roman" w:eastAsia="仿宋_GB2312" w:cs="Times New Roman"/>
          <w:color w:val="auto"/>
          <w:sz w:val="28"/>
          <w:szCs w:val="28"/>
          <w:lang w:val="en-US" w:eastAsia="zh-CN"/>
        </w:rPr>
        <w:t>3.资料真实性承诺书（格式见附件c）</w:t>
      </w:r>
    </w:p>
    <w:p w14:paraId="780E2B4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4.内审意见、初审意见</w:t>
      </w:r>
    </w:p>
    <w:p w14:paraId="0D22E0D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5.项目预算书（单独成册）</w:t>
      </w:r>
    </w:p>
    <w:p w14:paraId="0826F525">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b/>
          <w:bCs/>
          <w:color w:val="auto"/>
          <w:sz w:val="28"/>
          <w:szCs w:val="28"/>
          <w:lang w:val="en-US" w:eastAsia="zh-CN"/>
        </w:rPr>
        <w:t>备注：</w:t>
      </w:r>
      <w:r>
        <w:rPr>
          <w:rFonts w:hint="eastAsia" w:ascii="Times New Roman" w:hAnsi="Times New Roman" w:eastAsia="仿宋_GB2312" w:cs="Times New Roman"/>
          <w:color w:val="auto"/>
          <w:sz w:val="28"/>
          <w:szCs w:val="28"/>
          <w:lang w:val="en-US" w:eastAsia="zh-CN"/>
        </w:rPr>
        <w:t>预算</w:t>
      </w:r>
      <w:bookmarkStart w:id="9" w:name="FunCunProofread121441"/>
      <w:r>
        <w:rPr>
          <w:rFonts w:hint="eastAsia" w:ascii="Times New Roman" w:hAnsi="Times New Roman" w:eastAsia="仿宋_GB2312" w:cs="Times New Roman"/>
          <w:color w:val="auto"/>
          <w:sz w:val="28"/>
          <w:szCs w:val="28"/>
          <w:u w:val="none" w:color="FFFFFF"/>
          <w:shd w:val="clear" w:color="auto" w:fill="auto"/>
          <w:lang w:val="en-US" w:eastAsia="zh-CN"/>
        </w:rPr>
        <w:t>书</w:t>
      </w:r>
      <w:bookmarkEnd w:id="9"/>
      <w:r>
        <w:rPr>
          <w:rFonts w:hint="eastAsia" w:ascii="Times New Roman" w:hAnsi="Times New Roman" w:eastAsia="仿宋_GB2312" w:cs="Times New Roman"/>
          <w:color w:val="auto"/>
          <w:sz w:val="28"/>
          <w:szCs w:val="28"/>
          <w:lang w:val="en-US" w:eastAsia="zh-CN"/>
        </w:rPr>
        <w:t>编制依据《四川省政府性投资地质勘查项目</w:t>
      </w:r>
      <w:r>
        <w:rPr>
          <w:rFonts w:hint="eastAsia" w:ascii="Times New Roman" w:hAnsi="Times New Roman" w:eastAsia="仿宋_GB2312" w:cs="Times New Roman"/>
          <w:color w:val="auto"/>
          <w:sz w:val="28"/>
          <w:szCs w:val="28"/>
          <w:u w:val="none" w:color="auto"/>
          <w:lang w:val="en-US" w:eastAsia="zh-CN"/>
        </w:rPr>
        <w:t xml:space="preserve">概（预/决） </w:t>
      </w:r>
      <w:r>
        <w:rPr>
          <w:rFonts w:hint="eastAsia" w:ascii="Times New Roman" w:hAnsi="Times New Roman" w:eastAsia="仿宋_GB2312" w:cs="Times New Roman"/>
          <w:color w:val="auto"/>
          <w:sz w:val="28"/>
          <w:szCs w:val="28"/>
          <w:lang w:val="en-US" w:eastAsia="zh-CN"/>
        </w:rPr>
        <w:t>算编制与审查规定》（川自然资发〔2019〕46号）</w:t>
      </w:r>
    </w:p>
    <w:p w14:paraId="1FF4DAA3">
      <w:pPr>
        <w:jc w:val="left"/>
        <w:rPr>
          <w:rFonts w:hint="eastAsia" w:ascii="Times New Roman" w:hAnsi="Times New Roman" w:eastAsia="宋体" w:cs="Times New Roman"/>
          <w:b/>
          <w:bCs/>
          <w:color w:val="auto"/>
          <w:sz w:val="36"/>
          <w:szCs w:val="36"/>
          <w:lang w:val="en-US" w:eastAsia="zh-CN"/>
        </w:rPr>
      </w:pPr>
      <w:r>
        <w:rPr>
          <w:rFonts w:hint="eastAsia" w:ascii="Times New Roman" w:hAnsi="Times New Roman" w:eastAsia="黑体" w:cs="Times New Roman"/>
          <w:b w:val="0"/>
          <w:bCs w:val="0"/>
          <w:color w:val="auto"/>
          <w:sz w:val="32"/>
          <w:szCs w:val="32"/>
          <w:lang w:eastAsia="zh-CN"/>
        </w:rPr>
        <w:t>附件</w:t>
      </w:r>
      <w:r>
        <w:rPr>
          <w:rFonts w:hint="eastAsia" w:ascii="Times New Roman" w:hAnsi="Times New Roman" w:eastAsia="黑体" w:cs="Times New Roman"/>
          <w:b w:val="0"/>
          <w:bCs w:val="0"/>
          <w:color w:val="auto"/>
          <w:sz w:val="32"/>
          <w:szCs w:val="32"/>
          <w:lang w:val="en-US" w:eastAsia="zh-CN"/>
        </w:rPr>
        <w:t>a</w:t>
      </w:r>
      <w:r>
        <w:rPr>
          <w:rFonts w:hint="eastAsia" w:ascii="Times New Roman" w:hAnsi="Times New Roman" w:eastAsia="宋体" w:cs="Times New Roman"/>
          <w:b/>
          <w:bCs/>
          <w:color w:val="auto"/>
          <w:sz w:val="36"/>
          <w:szCs w:val="36"/>
          <w:lang w:val="en-US" w:eastAsia="zh-CN"/>
        </w:rPr>
        <w:t xml:space="preserve"> </w:t>
      </w:r>
    </w:p>
    <w:p w14:paraId="0DDBD26C">
      <w:pPr>
        <w:jc w:val="center"/>
        <w:rPr>
          <w:rFonts w:hint="eastAsia"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四川省</w:t>
      </w:r>
      <w:r>
        <w:rPr>
          <w:rFonts w:hint="eastAsia" w:ascii="Times New Roman" w:hAnsi="Times New Roman" w:eastAsia="宋体" w:cs="Times New Roman"/>
          <w:b/>
          <w:bCs/>
          <w:color w:val="auto"/>
          <w:sz w:val="36"/>
          <w:szCs w:val="36"/>
          <w:lang w:eastAsia="zh-CN"/>
        </w:rPr>
        <w:t>财政出资</w:t>
      </w:r>
      <w:r>
        <w:rPr>
          <w:rFonts w:hint="eastAsia" w:ascii="Times New Roman" w:hAnsi="Times New Roman" w:eastAsia="宋体" w:cs="Times New Roman"/>
          <w:b/>
          <w:bCs/>
          <w:color w:val="auto"/>
          <w:sz w:val="36"/>
          <w:szCs w:val="36"/>
        </w:rPr>
        <w:t>地质勘查项目</w:t>
      </w:r>
      <w:r>
        <w:rPr>
          <w:rFonts w:hint="eastAsia" w:ascii="Times New Roman" w:hAnsi="Times New Roman" w:eastAsia="宋体" w:cs="Times New Roman"/>
          <w:b/>
          <w:bCs/>
          <w:color w:val="auto"/>
          <w:sz w:val="36"/>
          <w:szCs w:val="36"/>
          <w:lang w:eastAsia="zh-CN"/>
        </w:rPr>
        <w:t>概况</w:t>
      </w:r>
      <w:r>
        <w:rPr>
          <w:rFonts w:hint="eastAsia" w:ascii="Times New Roman" w:hAnsi="Times New Roman" w:eastAsia="宋体" w:cs="Times New Roman"/>
          <w:b/>
          <w:bCs/>
          <w:color w:val="auto"/>
          <w:sz w:val="36"/>
          <w:szCs w:val="36"/>
        </w:rPr>
        <w:t>表</w:t>
      </w:r>
    </w:p>
    <w:tbl>
      <w:tblPr>
        <w:tblStyle w:val="4"/>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6"/>
        <w:gridCol w:w="6359"/>
      </w:tblGrid>
      <w:tr w14:paraId="5425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834" w:type="dxa"/>
            <w:noWrap w:val="0"/>
            <w:vAlign w:val="center"/>
          </w:tcPr>
          <w:p w14:paraId="5D462D10">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项目名称</w:t>
            </w:r>
          </w:p>
        </w:tc>
        <w:tc>
          <w:tcPr>
            <w:tcW w:w="6365" w:type="dxa"/>
            <w:gridSpan w:val="2"/>
            <w:noWrap w:val="0"/>
            <w:vAlign w:val="center"/>
          </w:tcPr>
          <w:p w14:paraId="0FA533D9">
            <w:pPr>
              <w:jc w:val="center"/>
              <w:rPr>
                <w:rFonts w:hint="eastAsia" w:ascii="Times New Roman" w:hAnsi="Times New Roman" w:eastAsia="仿宋_GB2312" w:cs="Times New Roman"/>
                <w:b/>
                <w:bCs/>
                <w:color w:val="auto"/>
                <w:sz w:val="24"/>
                <w:szCs w:val="21"/>
              </w:rPr>
            </w:pPr>
          </w:p>
        </w:tc>
      </w:tr>
      <w:tr w14:paraId="0DD1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834" w:type="dxa"/>
            <w:noWrap w:val="0"/>
            <w:vAlign w:val="center"/>
          </w:tcPr>
          <w:p w14:paraId="0E9B03DA">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工作区</w:t>
            </w:r>
          </w:p>
          <w:p w14:paraId="79AE9DB5">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拐点坐标</w:t>
            </w:r>
          </w:p>
          <w:p w14:paraId="57112138">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及面积</w:t>
            </w:r>
          </w:p>
        </w:tc>
        <w:tc>
          <w:tcPr>
            <w:tcW w:w="6365" w:type="dxa"/>
            <w:gridSpan w:val="2"/>
            <w:noWrap w:val="0"/>
            <w:vAlign w:val="center"/>
          </w:tcPr>
          <w:p w14:paraId="08362D34">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电子版为报盘格式</w:t>
            </w:r>
          </w:p>
          <w:p w14:paraId="308B1F6C">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（2000</w:t>
            </w:r>
            <w:r>
              <w:rPr>
                <w:rFonts w:hint="eastAsia" w:ascii="Times New Roman" w:hAnsi="Times New Roman" w:eastAsia="仿宋_GB2312" w:cs="Times New Roman"/>
                <w:bCs/>
                <w:color w:val="auto"/>
                <w:sz w:val="24"/>
                <w:szCs w:val="21"/>
                <w:lang w:val="en-US" w:eastAsia="zh-CN"/>
              </w:rPr>
              <w:t>国家</w:t>
            </w:r>
            <w:r>
              <w:rPr>
                <w:rFonts w:hint="eastAsia" w:ascii="Times New Roman" w:hAnsi="Times New Roman" w:eastAsia="仿宋_GB2312" w:cs="Times New Roman"/>
                <w:bCs/>
                <w:color w:val="auto"/>
                <w:sz w:val="24"/>
                <w:szCs w:val="21"/>
              </w:rPr>
              <w:t>大地坐标格式</w:t>
            </w:r>
            <w:r>
              <w:rPr>
                <w:rFonts w:hint="eastAsia" w:ascii="Times New Roman" w:hAnsi="Times New Roman" w:eastAsia="仿宋_GB2312" w:cs="Times New Roman"/>
                <w:bCs/>
                <w:color w:val="auto"/>
                <w:sz w:val="24"/>
                <w:szCs w:val="21"/>
                <w:lang w:val="en-US" w:eastAsia="zh-CN"/>
              </w:rPr>
              <w:t>，拐点编号按顺时针方向排列</w:t>
            </w:r>
            <w:r>
              <w:rPr>
                <w:rFonts w:hint="eastAsia" w:ascii="Times New Roman" w:hAnsi="Times New Roman" w:eastAsia="仿宋_GB2312" w:cs="Times New Roman"/>
                <w:bCs/>
                <w:color w:val="auto"/>
                <w:sz w:val="24"/>
                <w:szCs w:val="21"/>
              </w:rPr>
              <w:t>）</w:t>
            </w:r>
          </w:p>
        </w:tc>
      </w:tr>
      <w:tr w14:paraId="518B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1834" w:type="dxa"/>
            <w:noWrap w:val="0"/>
            <w:vAlign w:val="center"/>
          </w:tcPr>
          <w:p w14:paraId="312249CB">
            <w:pPr>
              <w:jc w:val="center"/>
              <w:rPr>
                <w:rFonts w:hint="eastAsia" w:ascii="Times New Roman" w:hAnsi="Times New Roman" w:eastAsia="仿宋_GB2312" w:cs="Times New Roman"/>
                <w:bCs/>
                <w:color w:val="auto"/>
                <w:spacing w:val="-20"/>
                <w:sz w:val="24"/>
                <w:szCs w:val="21"/>
              </w:rPr>
            </w:pPr>
            <w:r>
              <w:rPr>
                <w:rFonts w:hint="eastAsia" w:ascii="Times New Roman" w:hAnsi="Times New Roman" w:eastAsia="仿宋_GB2312" w:cs="Times New Roman"/>
                <w:bCs/>
                <w:color w:val="auto"/>
                <w:spacing w:val="-20"/>
                <w:sz w:val="24"/>
                <w:szCs w:val="21"/>
              </w:rPr>
              <w:t>矿业权、各类保护区设置情况</w:t>
            </w:r>
          </w:p>
        </w:tc>
        <w:tc>
          <w:tcPr>
            <w:tcW w:w="6365" w:type="dxa"/>
            <w:gridSpan w:val="2"/>
            <w:noWrap w:val="0"/>
            <w:vAlign w:val="center"/>
          </w:tcPr>
          <w:p w14:paraId="224634B3">
            <w:pPr>
              <w:jc w:val="center"/>
              <w:rPr>
                <w:rFonts w:hint="eastAsia" w:ascii="Times New Roman" w:hAnsi="Times New Roman" w:eastAsia="仿宋_GB2312" w:cs="Times New Roman"/>
                <w:b/>
                <w:bCs/>
                <w:color w:val="auto"/>
                <w:sz w:val="24"/>
                <w:szCs w:val="21"/>
              </w:rPr>
            </w:pPr>
          </w:p>
        </w:tc>
      </w:tr>
      <w:tr w14:paraId="19E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834" w:type="dxa"/>
            <w:noWrap w:val="0"/>
            <w:vAlign w:val="center"/>
          </w:tcPr>
          <w:p w14:paraId="1C5ECD51">
            <w:pPr>
              <w:jc w:val="center"/>
              <w:rPr>
                <w:rFonts w:hint="eastAsia" w:ascii="Times New Roman" w:hAnsi="Times New Roman" w:eastAsia="仿宋_GB2312" w:cs="Times New Roman"/>
                <w:bCs/>
                <w:color w:val="auto"/>
                <w:spacing w:val="-20"/>
                <w:sz w:val="24"/>
                <w:szCs w:val="21"/>
                <w:lang w:eastAsia="zh-CN"/>
              </w:rPr>
            </w:pPr>
            <w:r>
              <w:rPr>
                <w:rFonts w:hint="eastAsia" w:ascii="Times New Roman" w:hAnsi="Times New Roman" w:eastAsia="仿宋_GB2312" w:cs="Times New Roman"/>
                <w:bCs/>
                <w:color w:val="auto"/>
                <w:spacing w:val="-20"/>
                <w:sz w:val="24"/>
                <w:szCs w:val="21"/>
                <w:lang w:eastAsia="zh-CN"/>
              </w:rPr>
              <w:t>目标任务</w:t>
            </w:r>
          </w:p>
        </w:tc>
        <w:tc>
          <w:tcPr>
            <w:tcW w:w="6365" w:type="dxa"/>
            <w:gridSpan w:val="2"/>
            <w:noWrap w:val="0"/>
            <w:vAlign w:val="center"/>
          </w:tcPr>
          <w:p w14:paraId="1592F686">
            <w:pPr>
              <w:jc w:val="center"/>
              <w:rPr>
                <w:rFonts w:hint="eastAsia" w:ascii="Times New Roman" w:hAnsi="Times New Roman" w:eastAsia="仿宋_GB2312" w:cs="Times New Roman"/>
                <w:b/>
                <w:bCs/>
                <w:color w:val="auto"/>
                <w:sz w:val="24"/>
                <w:szCs w:val="21"/>
              </w:rPr>
            </w:pPr>
          </w:p>
        </w:tc>
      </w:tr>
      <w:tr w14:paraId="50DA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834" w:type="dxa"/>
            <w:noWrap w:val="0"/>
            <w:vAlign w:val="center"/>
          </w:tcPr>
          <w:p w14:paraId="2AB6AB0B">
            <w:pPr>
              <w:jc w:val="center"/>
              <w:rPr>
                <w:rFonts w:hint="eastAsia" w:ascii="Times New Roman" w:hAnsi="Times New Roman" w:eastAsia="仿宋_GB2312" w:cs="Times New Roman"/>
                <w:bCs/>
                <w:color w:val="auto"/>
                <w:spacing w:val="-20"/>
                <w:sz w:val="24"/>
                <w:szCs w:val="21"/>
                <w:lang w:eastAsia="zh-CN"/>
              </w:rPr>
            </w:pPr>
            <w:r>
              <w:rPr>
                <w:rFonts w:hint="eastAsia" w:ascii="Times New Roman" w:hAnsi="Times New Roman" w:eastAsia="仿宋_GB2312" w:cs="Times New Roman"/>
                <w:bCs/>
                <w:color w:val="auto"/>
                <w:spacing w:val="-20"/>
                <w:sz w:val="24"/>
                <w:szCs w:val="21"/>
                <w:lang w:eastAsia="zh-CN"/>
              </w:rPr>
              <w:t>工作部署</w:t>
            </w:r>
          </w:p>
        </w:tc>
        <w:tc>
          <w:tcPr>
            <w:tcW w:w="6365" w:type="dxa"/>
            <w:gridSpan w:val="2"/>
            <w:noWrap w:val="0"/>
            <w:vAlign w:val="center"/>
          </w:tcPr>
          <w:p w14:paraId="62A52713">
            <w:pPr>
              <w:jc w:val="center"/>
              <w:rPr>
                <w:rFonts w:hint="eastAsia" w:ascii="Times New Roman" w:hAnsi="Times New Roman" w:eastAsia="仿宋_GB2312" w:cs="Times New Roman"/>
                <w:b/>
                <w:bCs/>
                <w:color w:val="auto"/>
                <w:sz w:val="24"/>
                <w:szCs w:val="21"/>
              </w:rPr>
            </w:pPr>
          </w:p>
        </w:tc>
      </w:tr>
      <w:tr w14:paraId="74BA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834" w:type="dxa"/>
            <w:tcBorders>
              <w:bottom w:val="single" w:color="auto" w:sz="4" w:space="0"/>
            </w:tcBorders>
            <w:noWrap w:val="0"/>
            <w:vAlign w:val="center"/>
          </w:tcPr>
          <w:p w14:paraId="64C676F7">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主要</w:t>
            </w:r>
          </w:p>
          <w:p w14:paraId="5DA10F6F">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实物工作量</w:t>
            </w:r>
          </w:p>
        </w:tc>
        <w:tc>
          <w:tcPr>
            <w:tcW w:w="6365" w:type="dxa"/>
            <w:gridSpan w:val="2"/>
            <w:tcBorders>
              <w:bottom w:val="single" w:color="auto" w:sz="4" w:space="0"/>
            </w:tcBorders>
            <w:noWrap w:val="0"/>
            <w:vAlign w:val="center"/>
          </w:tcPr>
          <w:p w14:paraId="3EE4A786">
            <w:pPr>
              <w:jc w:val="right"/>
              <w:rPr>
                <w:rFonts w:hint="eastAsia" w:ascii="Times New Roman" w:hAnsi="Times New Roman" w:eastAsia="仿宋_GB2312" w:cs="Times New Roman"/>
                <w:b/>
                <w:bCs/>
                <w:color w:val="auto"/>
                <w:sz w:val="24"/>
                <w:szCs w:val="21"/>
              </w:rPr>
            </w:pPr>
          </w:p>
        </w:tc>
      </w:tr>
      <w:tr w14:paraId="5C8F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834" w:type="dxa"/>
            <w:tcBorders>
              <w:bottom w:val="single" w:color="auto" w:sz="4" w:space="0"/>
            </w:tcBorders>
            <w:noWrap w:val="0"/>
            <w:vAlign w:val="center"/>
          </w:tcPr>
          <w:p w14:paraId="5830CF59">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预期成果</w:t>
            </w:r>
          </w:p>
        </w:tc>
        <w:tc>
          <w:tcPr>
            <w:tcW w:w="6365" w:type="dxa"/>
            <w:gridSpan w:val="2"/>
            <w:tcBorders>
              <w:bottom w:val="single" w:color="auto" w:sz="4" w:space="0"/>
            </w:tcBorders>
            <w:noWrap w:val="0"/>
            <w:vAlign w:val="center"/>
          </w:tcPr>
          <w:p w14:paraId="2C4BD512">
            <w:pPr>
              <w:jc w:val="right"/>
              <w:rPr>
                <w:rFonts w:hint="eastAsia" w:ascii="Times New Roman" w:hAnsi="Times New Roman" w:eastAsia="仿宋_GB2312" w:cs="Times New Roman"/>
                <w:b/>
                <w:bCs/>
                <w:color w:val="auto"/>
                <w:sz w:val="24"/>
                <w:szCs w:val="21"/>
              </w:rPr>
            </w:pPr>
          </w:p>
          <w:p w14:paraId="48113C02">
            <w:pPr>
              <w:rPr>
                <w:rFonts w:hint="eastAsia" w:ascii="Times New Roman" w:hAnsi="Times New Roman" w:eastAsia="仿宋_GB2312" w:cs="Times New Roman"/>
                <w:bCs/>
                <w:color w:val="auto"/>
                <w:sz w:val="24"/>
                <w:szCs w:val="21"/>
              </w:rPr>
            </w:pPr>
          </w:p>
        </w:tc>
      </w:tr>
      <w:tr w14:paraId="63E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834" w:type="dxa"/>
            <w:tcBorders>
              <w:bottom w:val="single" w:color="auto" w:sz="4" w:space="0"/>
            </w:tcBorders>
            <w:noWrap w:val="0"/>
            <w:vAlign w:val="center"/>
          </w:tcPr>
          <w:p w14:paraId="7789B73D">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预算经费</w:t>
            </w:r>
          </w:p>
        </w:tc>
        <w:tc>
          <w:tcPr>
            <w:tcW w:w="6365" w:type="dxa"/>
            <w:gridSpan w:val="2"/>
            <w:tcBorders>
              <w:bottom w:val="single" w:color="auto" w:sz="4" w:space="0"/>
            </w:tcBorders>
            <w:noWrap w:val="0"/>
            <w:vAlign w:val="center"/>
          </w:tcPr>
          <w:p w14:paraId="66BB35BC">
            <w:pPr>
              <w:rPr>
                <w:rFonts w:hint="eastAsia" w:ascii="Times New Roman" w:hAnsi="Times New Roman" w:eastAsia="仿宋_GB2312" w:cs="Times New Roman"/>
                <w:bCs/>
                <w:color w:val="auto"/>
                <w:sz w:val="24"/>
                <w:szCs w:val="21"/>
              </w:rPr>
            </w:pPr>
          </w:p>
        </w:tc>
      </w:tr>
      <w:tr w14:paraId="00BF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840" w:type="dxa"/>
            <w:gridSpan w:val="2"/>
            <w:noWrap w:val="0"/>
            <w:vAlign w:val="center"/>
          </w:tcPr>
          <w:p w14:paraId="309D6B49">
            <w:pP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联系人</w:t>
            </w:r>
            <w:r>
              <w:rPr>
                <w:rFonts w:hint="eastAsia" w:ascii="Times New Roman" w:hAnsi="Times New Roman" w:eastAsia="仿宋_GB2312" w:cs="Times New Roman"/>
                <w:bCs/>
                <w:color w:val="auto"/>
                <w:sz w:val="24"/>
                <w:szCs w:val="21"/>
                <w:lang w:eastAsia="zh-CN"/>
              </w:rPr>
              <w:t>及</w:t>
            </w:r>
            <w:r>
              <w:rPr>
                <w:rFonts w:hint="eastAsia" w:ascii="Times New Roman" w:hAnsi="Times New Roman" w:eastAsia="仿宋_GB2312" w:cs="Times New Roman"/>
                <w:bCs/>
                <w:color w:val="auto"/>
                <w:sz w:val="24"/>
                <w:szCs w:val="21"/>
              </w:rPr>
              <w:t>电话</w:t>
            </w:r>
          </w:p>
        </w:tc>
        <w:tc>
          <w:tcPr>
            <w:tcW w:w="6359" w:type="dxa"/>
            <w:noWrap w:val="0"/>
            <w:vAlign w:val="center"/>
          </w:tcPr>
          <w:p w14:paraId="59CB159F">
            <w:pPr>
              <w:jc w:val="left"/>
              <w:rPr>
                <w:rFonts w:hint="eastAsia" w:ascii="Times New Roman" w:hAnsi="Times New Roman" w:eastAsia="仿宋_GB2312" w:cs="Times New Roman"/>
                <w:b/>
                <w:bCs/>
                <w:color w:val="auto"/>
                <w:sz w:val="24"/>
                <w:szCs w:val="21"/>
              </w:rPr>
            </w:pPr>
          </w:p>
        </w:tc>
      </w:tr>
      <w:tr w14:paraId="0DA6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9" w:hRule="exact"/>
          <w:jc w:val="center"/>
        </w:trPr>
        <w:tc>
          <w:tcPr>
            <w:tcW w:w="8199" w:type="dxa"/>
            <w:gridSpan w:val="3"/>
            <w:noWrap w:val="0"/>
            <w:vAlign w:val="center"/>
          </w:tcPr>
          <w:p w14:paraId="796A9F1D">
            <w:pPr>
              <w:jc w:val="center"/>
              <w:rPr>
                <w:rFonts w:hint="eastAsia" w:ascii="Times New Roman" w:hAnsi="Times New Roman" w:eastAsia="仿宋_GB2312" w:cs="Times New Roman"/>
                <w:bCs/>
                <w:color w:val="auto"/>
                <w:sz w:val="24"/>
                <w:szCs w:val="21"/>
              </w:rPr>
            </w:pPr>
          </w:p>
          <w:p w14:paraId="2BDC4107">
            <w:pPr>
              <w:ind w:firstLine="720" w:firstLineChars="300"/>
              <w:jc w:val="both"/>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申报意见</w:t>
            </w:r>
          </w:p>
          <w:p w14:paraId="6D1E4C5E">
            <w:pPr>
              <w:rPr>
                <w:rFonts w:hint="eastAsia" w:ascii="Times New Roman" w:hAnsi="Times New Roman" w:eastAsia="仿宋_GB2312" w:cs="Times New Roman"/>
                <w:bCs/>
                <w:color w:val="auto"/>
                <w:sz w:val="24"/>
                <w:szCs w:val="21"/>
              </w:rPr>
            </w:pPr>
          </w:p>
          <w:p w14:paraId="3E5E6F57">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 xml:space="preserve">                               </w:t>
            </w:r>
          </w:p>
          <w:p w14:paraId="10A553DD">
            <w:pPr>
              <w:jc w:val="center"/>
              <w:rPr>
                <w:rFonts w:hint="eastAsia" w:ascii="Times New Roman" w:hAnsi="Times New Roman" w:eastAsia="仿宋_GB2312" w:cs="Times New Roman"/>
                <w:bCs/>
                <w:color w:val="auto"/>
                <w:sz w:val="24"/>
                <w:szCs w:val="21"/>
              </w:rPr>
            </w:pPr>
          </w:p>
          <w:p w14:paraId="38D472C7">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 xml:space="preserve">                                 申报</w:t>
            </w:r>
            <w:r>
              <w:rPr>
                <w:rFonts w:hint="eastAsia" w:ascii="Times New Roman" w:hAnsi="Times New Roman" w:eastAsia="仿宋_GB2312" w:cs="Times New Roman"/>
                <w:bCs/>
                <w:color w:val="auto"/>
                <w:sz w:val="24"/>
                <w:szCs w:val="21"/>
                <w:lang w:eastAsia="zh-CN"/>
              </w:rPr>
              <w:t>主体</w:t>
            </w:r>
            <w:r>
              <w:rPr>
                <w:rFonts w:hint="eastAsia" w:ascii="Times New Roman" w:hAnsi="Times New Roman" w:eastAsia="仿宋_GB2312" w:cs="Times New Roman"/>
                <w:bCs/>
                <w:color w:val="auto"/>
                <w:sz w:val="24"/>
                <w:szCs w:val="21"/>
              </w:rPr>
              <w:t>：（签章）</w:t>
            </w:r>
          </w:p>
          <w:p w14:paraId="17BCCF18">
            <w:pPr>
              <w:rPr>
                <w:rFonts w:hint="eastAsia" w:ascii="Times New Roman" w:hAnsi="Times New Roman" w:eastAsia="仿宋_GB2312" w:cs="Times New Roman"/>
                <w:bCs/>
                <w:color w:val="auto"/>
                <w:sz w:val="24"/>
                <w:szCs w:val="21"/>
              </w:rPr>
            </w:pPr>
          </w:p>
          <w:p w14:paraId="72D25C86">
            <w:pPr>
              <w:jc w:val="center"/>
              <w:rPr>
                <w:rFonts w:hint="eastAsia" w:ascii="Times New Roman" w:hAnsi="Times New Roman" w:eastAsia="仿宋_GB2312" w:cs="Times New Roman"/>
                <w:bCs/>
                <w:color w:val="auto"/>
                <w:sz w:val="24"/>
                <w:szCs w:val="21"/>
              </w:rPr>
            </w:pPr>
            <w:r>
              <w:rPr>
                <w:rFonts w:hint="eastAsia" w:ascii="Times New Roman" w:hAnsi="Times New Roman" w:eastAsia="仿宋_GB2312" w:cs="Times New Roman"/>
                <w:bCs/>
                <w:color w:val="auto"/>
                <w:sz w:val="24"/>
                <w:szCs w:val="21"/>
              </w:rPr>
              <w:t xml:space="preserve">                                                   </w:t>
            </w:r>
            <w:bookmarkStart w:id="10" w:name="FunCunProofread124777"/>
            <w:r>
              <w:rPr>
                <w:rFonts w:hint="eastAsia" w:ascii="Times New Roman" w:hAnsi="Times New Roman" w:eastAsia="仿宋_GB2312" w:cs="Times New Roman"/>
                <w:bCs/>
                <w:color w:val="auto"/>
                <w:sz w:val="24"/>
                <w:szCs w:val="21"/>
                <w:u w:val="none" w:color="FFFFFF"/>
                <w:shd w:val="clear" w:color="auto" w:fill="auto"/>
              </w:rPr>
              <w:t>年  月  日</w:t>
            </w:r>
            <w:bookmarkEnd w:id="10"/>
          </w:p>
          <w:p w14:paraId="0AAF8264">
            <w:pPr>
              <w:bidi w:val="0"/>
              <w:ind w:firstLine="402" w:firstLineChars="0"/>
              <w:jc w:val="left"/>
              <w:rPr>
                <w:rFonts w:hint="eastAsia" w:ascii="Times New Roman" w:hAnsi="Times New Roman" w:eastAsia="宋体" w:cs="Times New Roman"/>
                <w:color w:val="auto"/>
                <w:szCs w:val="21"/>
                <w:lang w:val="en-US" w:eastAsia="zh-CN"/>
              </w:rPr>
            </w:pPr>
          </w:p>
        </w:tc>
      </w:tr>
    </w:tbl>
    <w:p w14:paraId="12FECAA8">
      <w:pPr>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 xml:space="preserve">   </w:t>
      </w:r>
    </w:p>
    <w:p w14:paraId="07A665AB">
      <w:pPr>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仿宋_GB2312" w:cs="Times New Roman"/>
          <w:b w:val="0"/>
          <w:bCs w:val="0"/>
          <w:color w:val="auto"/>
          <w:kern w:val="0"/>
          <w:sz w:val="28"/>
          <w:szCs w:val="28"/>
          <w:lang w:val="en-US" w:eastAsia="zh-CN"/>
        </w:rPr>
        <w:sectPr>
          <w:footerReference r:id="rId3" w:type="default"/>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6C795D8B">
      <w:pPr>
        <w:jc w:val="left"/>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eastAsia="zh-CN"/>
        </w:rPr>
        <w:t>附件</w:t>
      </w:r>
      <w:r>
        <w:rPr>
          <w:rFonts w:hint="eastAsia" w:ascii="Times New Roman" w:hAnsi="Times New Roman" w:eastAsia="黑体" w:cs="Times New Roman"/>
          <w:b w:val="0"/>
          <w:bCs w:val="0"/>
          <w:color w:val="auto"/>
          <w:sz w:val="32"/>
          <w:szCs w:val="32"/>
          <w:lang w:val="en-US" w:eastAsia="zh-CN"/>
        </w:rPr>
        <w:t>b</w:t>
      </w:r>
    </w:p>
    <w:p w14:paraId="3FBB613B">
      <w:pPr>
        <w:spacing w:line="360" w:lineRule="auto"/>
        <w:jc w:val="center"/>
        <w:outlineLvl w:val="1"/>
        <w:rPr>
          <w:rFonts w:hint="eastAsia"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绩效目标申报表</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7"/>
        <w:gridCol w:w="1626"/>
        <w:gridCol w:w="1178"/>
        <w:gridCol w:w="1668"/>
        <w:gridCol w:w="1265"/>
        <w:gridCol w:w="955"/>
        <w:gridCol w:w="1201"/>
        <w:gridCol w:w="908"/>
        <w:gridCol w:w="1289"/>
        <w:gridCol w:w="773"/>
        <w:gridCol w:w="1141"/>
        <w:gridCol w:w="229"/>
        <w:gridCol w:w="231"/>
        <w:gridCol w:w="231"/>
        <w:gridCol w:w="241"/>
      </w:tblGrid>
      <w:tr w14:paraId="5401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noWrap/>
            <w:vAlign w:val="center"/>
          </w:tcPr>
          <w:p w14:paraId="160F412A">
            <w:pPr>
              <w:keepNext w:val="0"/>
              <w:keepLines w:val="0"/>
              <w:widowControl/>
              <w:suppressLineNumbers w:val="0"/>
              <w:jc w:val="center"/>
              <w:textAlignment w:val="center"/>
              <w:rPr>
                <w:rFonts w:hint="eastAsia" w:ascii="Times New Roman" w:hAnsi="Times New Roman" w:eastAsia="仿宋_GB2312" w:cs="Times New Roman"/>
                <w:b/>
                <w:bCs/>
                <w:i w:val="0"/>
                <w:iCs w:val="0"/>
                <w:color w:val="000000"/>
                <w:sz w:val="24"/>
                <w:szCs w:val="24"/>
                <w:u w:val="none"/>
              </w:rPr>
            </w:pPr>
            <w:r>
              <w:rPr>
                <w:rFonts w:hint="eastAsia" w:ascii="Times New Roman" w:hAnsi="Times New Roman" w:eastAsia="仿宋_GB2312" w:cs="Times New Roman"/>
                <w:b/>
                <w:bCs/>
                <w:i w:val="0"/>
                <w:iCs w:val="0"/>
                <w:color w:val="000000"/>
                <w:kern w:val="0"/>
                <w:sz w:val="24"/>
                <w:szCs w:val="24"/>
                <w:u w:val="none"/>
                <w:lang w:val="en-US" w:eastAsia="zh-CN" w:bidi="ar"/>
              </w:rPr>
              <w:t>绩效目标表</w:t>
            </w:r>
          </w:p>
        </w:tc>
      </w:tr>
      <w:tr w14:paraId="54BB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361A067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单位信息：</w:t>
            </w:r>
          </w:p>
        </w:tc>
        <w:tc>
          <w:tcPr>
            <w:tcW w:w="978" w:type="pct"/>
            <w:gridSpan w:val="2"/>
            <w:tcBorders>
              <w:top w:val="single" w:color="000000" w:sz="4" w:space="0"/>
              <w:left w:val="single" w:color="000000" w:sz="4" w:space="0"/>
              <w:bottom w:val="single" w:color="000000" w:sz="4" w:space="0"/>
              <w:right w:val="single" w:color="000000" w:sz="4" w:space="0"/>
            </w:tcBorders>
            <w:noWrap/>
            <w:vAlign w:val="center"/>
          </w:tcPr>
          <w:p w14:paraId="73677271">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D174B4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项目名称：</w:t>
            </w:r>
          </w:p>
        </w:tc>
        <w:tc>
          <w:tcPr>
            <w:tcW w:w="1959" w:type="pct"/>
            <w:gridSpan w:val="5"/>
            <w:tcBorders>
              <w:top w:val="single" w:color="000000" w:sz="4" w:space="0"/>
              <w:left w:val="single" w:color="000000" w:sz="4" w:space="0"/>
              <w:bottom w:val="single" w:color="000000" w:sz="4" w:space="0"/>
              <w:right w:val="single" w:color="000000" w:sz="4" w:space="0"/>
            </w:tcBorders>
            <w:noWrap/>
            <w:vAlign w:val="center"/>
          </w:tcPr>
          <w:p w14:paraId="567F3010">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14:paraId="451353AC">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职能职责与活动：</w:t>
            </w:r>
          </w:p>
        </w:tc>
        <w:tc>
          <w:tcPr>
            <w:tcW w:w="324" w:type="pct"/>
            <w:gridSpan w:val="4"/>
            <w:tcBorders>
              <w:top w:val="single" w:color="000000" w:sz="4" w:space="0"/>
              <w:left w:val="single" w:color="000000" w:sz="4" w:space="0"/>
              <w:bottom w:val="single" w:color="000000" w:sz="4" w:space="0"/>
              <w:right w:val="single" w:color="000000" w:sz="4" w:space="0"/>
            </w:tcBorders>
            <w:noWrap/>
            <w:vAlign w:val="center"/>
          </w:tcPr>
          <w:p w14:paraId="69EFC592">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r>
      <w:tr w14:paraId="62AD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07C53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主管部门：</w:t>
            </w:r>
          </w:p>
        </w:tc>
        <w:tc>
          <w:tcPr>
            <w:tcW w:w="978" w:type="pct"/>
            <w:gridSpan w:val="2"/>
            <w:tcBorders>
              <w:top w:val="single" w:color="000000" w:sz="4" w:space="0"/>
              <w:left w:val="single" w:color="000000" w:sz="4" w:space="0"/>
              <w:bottom w:val="single" w:color="000000" w:sz="4" w:space="0"/>
              <w:right w:val="single" w:color="000000" w:sz="4" w:space="0"/>
            </w:tcBorders>
            <w:noWrap/>
            <w:vAlign w:val="center"/>
          </w:tcPr>
          <w:p w14:paraId="58F3268C">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EA7048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项目经办人：</w:t>
            </w:r>
          </w:p>
        </w:tc>
        <w:tc>
          <w:tcPr>
            <w:tcW w:w="1959" w:type="pct"/>
            <w:gridSpan w:val="5"/>
            <w:tcBorders>
              <w:top w:val="single" w:color="000000" w:sz="4" w:space="0"/>
              <w:left w:val="single" w:color="000000" w:sz="4" w:space="0"/>
              <w:bottom w:val="single" w:color="000000" w:sz="4" w:space="0"/>
              <w:right w:val="single" w:color="000000" w:sz="4" w:space="0"/>
            </w:tcBorders>
            <w:noWrap/>
            <w:vAlign w:val="center"/>
          </w:tcPr>
          <w:p w14:paraId="618F7095">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14:paraId="4A288D82">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项目总额：</w:t>
            </w:r>
          </w:p>
        </w:tc>
        <w:tc>
          <w:tcPr>
            <w:tcW w:w="324" w:type="pct"/>
            <w:gridSpan w:val="4"/>
            <w:tcBorders>
              <w:top w:val="single" w:color="000000" w:sz="4" w:space="0"/>
              <w:left w:val="single" w:color="000000" w:sz="4" w:space="0"/>
              <w:bottom w:val="single" w:color="000000" w:sz="4" w:space="0"/>
              <w:right w:val="single" w:color="000000" w:sz="4" w:space="0"/>
            </w:tcBorders>
            <w:noWrap w:val="0"/>
            <w:vAlign w:val="center"/>
          </w:tcPr>
          <w:p w14:paraId="44E942ED">
            <w:pPr>
              <w:keepNext w:val="0"/>
              <w:keepLines w:val="0"/>
              <w:pageBreakBefore w:val="0"/>
              <w:widowControl/>
              <w:kinsoku/>
              <w:wordWrap/>
              <w:overflowPunct/>
              <w:topLinePunct w:val="0"/>
              <w:autoSpaceDE/>
              <w:autoSpaceDN/>
              <w:bidi w:val="0"/>
              <w:adjustRightInd/>
              <w:snapToGrid w:val="0"/>
              <w:jc w:val="right"/>
              <w:rPr>
                <w:rFonts w:hint="eastAsia" w:ascii="Times New Roman" w:hAnsi="Times New Roman" w:eastAsia="仿宋_GB2312" w:cs="Times New Roman"/>
                <w:i w:val="0"/>
                <w:iCs w:val="0"/>
                <w:color w:val="000000"/>
                <w:sz w:val="18"/>
                <w:szCs w:val="18"/>
                <w:u w:val="none"/>
              </w:rPr>
            </w:pPr>
          </w:p>
        </w:tc>
      </w:tr>
      <w:tr w14:paraId="0A7D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669918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预算执行率权重</w:t>
            </w:r>
            <w:bookmarkStart w:id="11" w:name="FunCunProofread125661"/>
            <w:r>
              <w:rPr>
                <w:rFonts w:hint="eastAsia" w:ascii="Times New Roman" w:hAnsi="Times New Roman" w:eastAsia="仿宋_GB2312" w:cs="Times New Roman"/>
                <w:b/>
                <w:bCs/>
                <w:i w:val="0"/>
                <w:iCs w:val="0"/>
                <w:color w:val="000000"/>
                <w:kern w:val="0"/>
                <w:sz w:val="18"/>
                <w:szCs w:val="18"/>
                <w:u w:val="none" w:color="FFFFFF"/>
                <w:shd w:val="clear" w:color="auto" w:fill="auto"/>
                <w:lang w:val="en-US" w:eastAsia="zh-CN" w:bidi="ar"/>
              </w:rPr>
              <w:t>(</w:t>
            </w:r>
            <w:bookmarkEnd w:id="11"/>
            <w:r>
              <w:rPr>
                <w:rFonts w:hint="eastAsia" w:ascii="Times New Roman" w:hAnsi="Times New Roman" w:eastAsia="仿宋_GB2312" w:cs="Times New Roman"/>
                <w:b/>
                <w:bCs/>
                <w:i w:val="0"/>
                <w:iCs w:val="0"/>
                <w:color w:val="000000"/>
                <w:kern w:val="0"/>
                <w:sz w:val="18"/>
                <w:szCs w:val="18"/>
                <w:u w:val="none"/>
                <w:lang w:val="en-US" w:eastAsia="zh-CN" w:bidi="ar"/>
              </w:rPr>
              <w:t>%</w:t>
            </w:r>
            <w:bookmarkStart w:id="12" w:name="FunCunProofread125681"/>
            <w:r>
              <w:rPr>
                <w:rFonts w:hint="eastAsia" w:ascii="Times New Roman" w:hAnsi="Times New Roman" w:eastAsia="仿宋_GB2312" w:cs="Times New Roman"/>
                <w:b/>
                <w:bCs/>
                <w:i w:val="0"/>
                <w:iCs w:val="0"/>
                <w:color w:val="000000"/>
                <w:kern w:val="0"/>
                <w:sz w:val="18"/>
                <w:szCs w:val="18"/>
                <w:u w:val="none" w:color="FFFFFF"/>
                <w:shd w:val="clear" w:color="auto" w:fill="auto"/>
                <w:lang w:val="en-US" w:eastAsia="zh-CN" w:bidi="ar"/>
              </w:rPr>
              <w:t>)</w:t>
            </w:r>
            <w:bookmarkEnd w:id="12"/>
            <w:r>
              <w:rPr>
                <w:rFonts w:hint="eastAsia" w:ascii="Times New Roman" w:hAnsi="Times New Roman" w:eastAsia="仿宋_GB2312" w:cs="Times New Roman"/>
                <w:b/>
                <w:bCs/>
                <w:i w:val="0"/>
                <w:iCs w:val="0"/>
                <w:color w:val="000000"/>
                <w:kern w:val="0"/>
                <w:sz w:val="18"/>
                <w:szCs w:val="18"/>
                <w:u w:val="none"/>
                <w:lang w:val="en-US" w:eastAsia="zh-CN" w:bidi="ar"/>
              </w:rPr>
              <w:t>：</w:t>
            </w:r>
          </w:p>
        </w:tc>
        <w:tc>
          <w:tcPr>
            <w:tcW w:w="978" w:type="pct"/>
            <w:gridSpan w:val="2"/>
            <w:tcBorders>
              <w:top w:val="single" w:color="000000" w:sz="4" w:space="0"/>
              <w:left w:val="single" w:color="000000" w:sz="4" w:space="0"/>
              <w:bottom w:val="single" w:color="000000" w:sz="4" w:space="0"/>
              <w:right w:val="single" w:color="000000" w:sz="4" w:space="0"/>
            </w:tcBorders>
            <w:noWrap/>
            <w:vAlign w:val="center"/>
          </w:tcPr>
          <w:p w14:paraId="3CBC5F67">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C0CDE0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项目经办人电话：</w:t>
            </w:r>
          </w:p>
        </w:tc>
        <w:tc>
          <w:tcPr>
            <w:tcW w:w="1959" w:type="pct"/>
            <w:gridSpan w:val="5"/>
            <w:tcBorders>
              <w:top w:val="single" w:color="000000" w:sz="4" w:space="0"/>
              <w:left w:val="single" w:color="000000" w:sz="4" w:space="0"/>
              <w:bottom w:val="single" w:color="000000" w:sz="4" w:space="0"/>
              <w:right w:val="single" w:color="000000" w:sz="4" w:space="0"/>
            </w:tcBorders>
            <w:noWrap/>
            <w:vAlign w:val="center"/>
          </w:tcPr>
          <w:p w14:paraId="2AE8B259">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57BD3844">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其中：</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3C21D490">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财政资金：</w:t>
            </w:r>
          </w:p>
        </w:tc>
        <w:tc>
          <w:tcPr>
            <w:tcW w:w="324" w:type="pct"/>
            <w:gridSpan w:val="4"/>
            <w:tcBorders>
              <w:top w:val="single" w:color="000000" w:sz="4" w:space="0"/>
              <w:left w:val="single" w:color="000000" w:sz="4" w:space="0"/>
              <w:bottom w:val="single" w:color="000000" w:sz="4" w:space="0"/>
              <w:right w:val="single" w:color="000000" w:sz="4" w:space="0"/>
            </w:tcBorders>
            <w:noWrap/>
            <w:vAlign w:val="center"/>
          </w:tcPr>
          <w:p w14:paraId="49DB8E3E">
            <w:pPr>
              <w:keepNext w:val="0"/>
              <w:keepLines w:val="0"/>
              <w:pageBreakBefore w:val="0"/>
              <w:widowControl/>
              <w:kinsoku/>
              <w:wordWrap/>
              <w:overflowPunct/>
              <w:topLinePunct w:val="0"/>
              <w:autoSpaceDE/>
              <w:autoSpaceDN/>
              <w:bidi w:val="0"/>
              <w:adjustRightInd/>
              <w:snapToGrid w:val="0"/>
              <w:jc w:val="right"/>
              <w:rPr>
                <w:rFonts w:hint="eastAsia" w:ascii="Times New Roman" w:hAnsi="Times New Roman" w:eastAsia="仿宋_GB2312" w:cs="Times New Roman"/>
                <w:i w:val="0"/>
                <w:iCs w:val="0"/>
                <w:color w:val="000000"/>
                <w:sz w:val="18"/>
                <w:szCs w:val="18"/>
                <w:u w:val="none"/>
              </w:rPr>
            </w:pPr>
          </w:p>
        </w:tc>
      </w:tr>
      <w:tr w14:paraId="187B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noWrap/>
            <w:vAlign w:val="center"/>
          </w:tcPr>
          <w:p w14:paraId="1E43130B">
            <w:pPr>
              <w:keepNext w:val="0"/>
              <w:keepLines w:val="0"/>
              <w:pageBreakBefore w:val="0"/>
              <w:widowControl/>
              <w:suppressLineNumbers w:val="0"/>
              <w:kinsoku/>
              <w:wordWrap/>
              <w:overflowPunct/>
              <w:topLinePunct w:val="0"/>
              <w:autoSpaceDE/>
              <w:autoSpaceDN/>
              <w:bidi w:val="0"/>
              <w:adjustRightInd/>
              <w:snapToGrid w:val="0"/>
              <w:jc w:val="both"/>
              <w:textAlignment w:val="top"/>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整体目标：</w:t>
            </w:r>
          </w:p>
        </w:tc>
        <w:tc>
          <w:tcPr>
            <w:tcW w:w="3520" w:type="pct"/>
            <w:gridSpan w:val="8"/>
            <w:vMerge w:val="restart"/>
            <w:tcBorders>
              <w:top w:val="single" w:color="000000" w:sz="4" w:space="0"/>
              <w:left w:val="single" w:color="000000" w:sz="4" w:space="0"/>
              <w:bottom w:val="single" w:color="000000" w:sz="4" w:space="0"/>
              <w:right w:val="single" w:color="000000" w:sz="4" w:space="0"/>
            </w:tcBorders>
            <w:noWrap w:val="0"/>
            <w:vAlign w:val="top"/>
          </w:tcPr>
          <w:p w14:paraId="46925560">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14:paraId="5AE74395">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财政专户管理资金：</w:t>
            </w:r>
          </w:p>
        </w:tc>
        <w:tc>
          <w:tcPr>
            <w:tcW w:w="324" w:type="pct"/>
            <w:gridSpan w:val="4"/>
            <w:tcBorders>
              <w:top w:val="single" w:color="000000" w:sz="4" w:space="0"/>
              <w:left w:val="single" w:color="000000" w:sz="4" w:space="0"/>
              <w:bottom w:val="single" w:color="000000" w:sz="4" w:space="0"/>
              <w:right w:val="single" w:color="000000" w:sz="4" w:space="0"/>
            </w:tcBorders>
            <w:noWrap/>
            <w:vAlign w:val="center"/>
          </w:tcPr>
          <w:p w14:paraId="221836C4">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 xml:space="preserve">0 </w:t>
            </w:r>
          </w:p>
        </w:tc>
      </w:tr>
      <w:tr w14:paraId="31BA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noWrap/>
            <w:vAlign w:val="top"/>
          </w:tcPr>
          <w:p w14:paraId="262B4BA7">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b/>
                <w:bCs/>
                <w:i w:val="0"/>
                <w:iCs w:val="0"/>
                <w:color w:val="000000"/>
                <w:sz w:val="18"/>
                <w:szCs w:val="18"/>
                <w:u w:val="none"/>
              </w:rPr>
            </w:pPr>
          </w:p>
        </w:tc>
        <w:tc>
          <w:tcPr>
            <w:tcW w:w="3520" w:type="pct"/>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0E6FFB74">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14:paraId="6D4E98D1">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单位资金：</w:t>
            </w:r>
          </w:p>
        </w:tc>
        <w:tc>
          <w:tcPr>
            <w:tcW w:w="324" w:type="pct"/>
            <w:gridSpan w:val="4"/>
            <w:tcBorders>
              <w:top w:val="single" w:color="000000" w:sz="4" w:space="0"/>
              <w:left w:val="single" w:color="000000" w:sz="4" w:space="0"/>
              <w:bottom w:val="single" w:color="000000" w:sz="4" w:space="0"/>
              <w:right w:val="single" w:color="000000" w:sz="4" w:space="0"/>
            </w:tcBorders>
            <w:noWrap/>
            <w:vAlign w:val="center"/>
          </w:tcPr>
          <w:p w14:paraId="70243E28">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 xml:space="preserve">0 </w:t>
            </w:r>
          </w:p>
        </w:tc>
      </w:tr>
      <w:tr w14:paraId="3621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noWrap/>
            <w:vAlign w:val="top"/>
          </w:tcPr>
          <w:p w14:paraId="0F534861">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b/>
                <w:bCs/>
                <w:i w:val="0"/>
                <w:iCs w:val="0"/>
                <w:color w:val="000000"/>
                <w:sz w:val="18"/>
                <w:szCs w:val="18"/>
                <w:u w:val="none"/>
              </w:rPr>
            </w:pPr>
          </w:p>
        </w:tc>
        <w:tc>
          <w:tcPr>
            <w:tcW w:w="3520" w:type="pct"/>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215B1367">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14:paraId="03399994">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社会投入资金：</w:t>
            </w:r>
          </w:p>
        </w:tc>
        <w:tc>
          <w:tcPr>
            <w:tcW w:w="324" w:type="pct"/>
            <w:gridSpan w:val="4"/>
            <w:tcBorders>
              <w:top w:val="single" w:color="000000" w:sz="4" w:space="0"/>
              <w:left w:val="single" w:color="000000" w:sz="4" w:space="0"/>
              <w:bottom w:val="single" w:color="000000" w:sz="4" w:space="0"/>
              <w:right w:val="single" w:color="000000" w:sz="4" w:space="0"/>
            </w:tcBorders>
            <w:noWrap/>
            <w:vAlign w:val="center"/>
          </w:tcPr>
          <w:p w14:paraId="2D6C5071">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 xml:space="preserve">0 </w:t>
            </w:r>
          </w:p>
        </w:tc>
      </w:tr>
      <w:tr w14:paraId="1210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noWrap/>
            <w:vAlign w:val="top"/>
          </w:tcPr>
          <w:p w14:paraId="31B1F973">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b/>
                <w:bCs/>
                <w:i w:val="0"/>
                <w:iCs w:val="0"/>
                <w:color w:val="000000"/>
                <w:sz w:val="18"/>
                <w:szCs w:val="18"/>
                <w:u w:val="none"/>
              </w:rPr>
            </w:pPr>
          </w:p>
        </w:tc>
        <w:tc>
          <w:tcPr>
            <w:tcW w:w="3520" w:type="pct"/>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10D85054">
            <w:pPr>
              <w:keepNext w:val="0"/>
              <w:keepLines w:val="0"/>
              <w:pageBreakBefore w:val="0"/>
              <w:widowControl/>
              <w:kinsoku/>
              <w:wordWrap/>
              <w:overflowPunct/>
              <w:topLinePunct w:val="0"/>
              <w:autoSpaceDE/>
              <w:autoSpaceDN/>
              <w:bidi w:val="0"/>
              <w:adjustRightInd/>
              <w:snapToGrid w:val="0"/>
              <w:jc w:val="left"/>
              <w:rPr>
                <w:rFonts w:hint="eastAsia" w:ascii="Times New Roman" w:hAnsi="Times New Roman" w:eastAsia="仿宋_GB2312" w:cs="Times New Roman"/>
                <w:i w:val="0"/>
                <w:iCs w:val="0"/>
                <w:color w:val="000000"/>
                <w:sz w:val="18"/>
                <w:szCs w:val="18"/>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ign w:val="center"/>
          </w:tcPr>
          <w:p w14:paraId="75012715">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银行贷款：</w:t>
            </w:r>
          </w:p>
        </w:tc>
        <w:tc>
          <w:tcPr>
            <w:tcW w:w="324" w:type="pct"/>
            <w:gridSpan w:val="4"/>
            <w:tcBorders>
              <w:top w:val="single" w:color="000000" w:sz="4" w:space="0"/>
              <w:left w:val="single" w:color="000000" w:sz="4" w:space="0"/>
              <w:bottom w:val="single" w:color="000000" w:sz="4" w:space="0"/>
              <w:right w:val="single" w:color="000000" w:sz="4" w:space="0"/>
            </w:tcBorders>
            <w:noWrap/>
            <w:vAlign w:val="center"/>
          </w:tcPr>
          <w:p w14:paraId="45D936F5">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 xml:space="preserve">0 </w:t>
            </w:r>
          </w:p>
        </w:tc>
      </w:tr>
      <w:tr w14:paraId="60EB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5810A4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一级指标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47BD4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二级指标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384779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三级指标</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1CD82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指标性质</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7C18B9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历史参考值</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1DD38B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1F8D0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度量单位</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50280D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权重（%）</w:t>
            </w: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53A152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_GB2312" w:cs="Times New Roman"/>
                <w:b/>
                <w:bCs/>
                <w:i w:val="0"/>
                <w:iCs w:val="0"/>
                <w:color w:val="000000"/>
                <w:sz w:val="18"/>
                <w:szCs w:val="18"/>
                <w:u w:val="none"/>
              </w:rPr>
            </w:pPr>
            <w:r>
              <w:rPr>
                <w:rFonts w:hint="eastAsia" w:ascii="Times New Roman" w:hAnsi="Times New Roman" w:eastAsia="仿宋_GB2312" w:cs="Times New Roman"/>
                <w:b/>
                <w:bCs/>
                <w:i w:val="0"/>
                <w:iCs w:val="0"/>
                <w:color w:val="000000"/>
                <w:kern w:val="0"/>
                <w:sz w:val="18"/>
                <w:szCs w:val="18"/>
                <w:u w:val="none"/>
                <w:lang w:val="en-US" w:eastAsia="zh-CN" w:bidi="ar"/>
              </w:rPr>
              <w:t>指标方向性</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75FEBEC9">
            <w:pPr>
              <w:keepNext w:val="0"/>
              <w:keepLines w:val="0"/>
              <w:pageBreakBefore w:val="0"/>
              <w:widowControl/>
              <w:kinsoku/>
              <w:wordWrap/>
              <w:overflowPunct/>
              <w:topLinePunct w:val="0"/>
              <w:autoSpaceDE/>
              <w:autoSpaceDN/>
              <w:bidi w:val="0"/>
              <w:adjustRightInd/>
              <w:snapToGrid w:val="0"/>
              <w:rPr>
                <w:rFonts w:hint="eastAsia" w:ascii="Times New Roman" w:hAnsi="Times New Roman" w:eastAsia="仿宋_GB2312" w:cs="Times New Roman"/>
                <w:b/>
                <w:bCs/>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4EB52154">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6B7990DA">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6CDB7A76">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2561320D">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01CC44EC">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仿宋_GB2312" w:cs="Times New Roman"/>
                <w:i w:val="0"/>
                <w:iCs w:val="0"/>
                <w:color w:val="000000"/>
                <w:sz w:val="18"/>
                <w:szCs w:val="18"/>
                <w:u w:val="none"/>
              </w:rPr>
            </w:pPr>
          </w:p>
        </w:tc>
      </w:tr>
      <w:tr w14:paraId="720C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18999F95">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66ADFD6">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数量指标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500A96AA">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13" w:name="FunCunProofread12717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3"/>
            <w:bookmarkStart w:id="14" w:name="FunCunProofread12718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4"/>
            <w:bookmarkStart w:id="15" w:name="FunCunProofread12719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5"/>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C8F921C">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42FFFC1A">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98EFE35">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E9DC1E1">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D88B095">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4B28BA9C">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5EA303C0">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0DE53F78">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36937033">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41E48218">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538CBB29">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28956A6F">
            <w:pPr>
              <w:rPr>
                <w:rFonts w:hint="eastAsia" w:ascii="Times New Roman" w:hAnsi="Times New Roman" w:eastAsia="仿宋_GB2312" w:cs="Times New Roman"/>
                <w:i w:val="0"/>
                <w:iCs w:val="0"/>
                <w:color w:val="000000"/>
                <w:sz w:val="18"/>
                <w:szCs w:val="18"/>
                <w:u w:val="none"/>
              </w:rPr>
            </w:pPr>
          </w:p>
        </w:tc>
      </w:tr>
      <w:tr w14:paraId="3D6D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0C68CBD8">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62C1ECE">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数量指标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5074DB25">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16" w:name="FunCunProofread12751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6"/>
            <w:bookmarkStart w:id="17" w:name="FunCunProofread12752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7"/>
            <w:bookmarkStart w:id="18" w:name="FunCunProofread12753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8"/>
          </w:p>
        </w:tc>
        <w:tc>
          <w:tcPr>
            <w:tcW w:w="582" w:type="pct"/>
            <w:tcBorders>
              <w:top w:val="single" w:color="000000" w:sz="4" w:space="0"/>
              <w:left w:val="single" w:color="000000" w:sz="4" w:space="0"/>
              <w:bottom w:val="single" w:color="000000" w:sz="4" w:space="0"/>
              <w:right w:val="single" w:color="000000" w:sz="4" w:space="0"/>
            </w:tcBorders>
            <w:noWrap/>
            <w:vAlign w:val="center"/>
          </w:tcPr>
          <w:p w14:paraId="156F088A">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31472264">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4C88DA48">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F9ECF99">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96872A6">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252E4EDD">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1D39322A">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0E23746A">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1CC6045C">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5ED0D0E4">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6A200D6F">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16492509">
            <w:pPr>
              <w:rPr>
                <w:rFonts w:hint="eastAsia" w:ascii="Times New Roman" w:hAnsi="Times New Roman" w:eastAsia="仿宋_GB2312" w:cs="Times New Roman"/>
                <w:i w:val="0"/>
                <w:iCs w:val="0"/>
                <w:color w:val="000000"/>
                <w:sz w:val="18"/>
                <w:szCs w:val="18"/>
                <w:u w:val="none"/>
              </w:rPr>
            </w:pPr>
          </w:p>
        </w:tc>
      </w:tr>
      <w:tr w14:paraId="70AA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6F145C6A">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F317A71">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数量指标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4135188B">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19" w:name="FunCunProofread12785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19"/>
            <w:bookmarkStart w:id="20" w:name="FunCunProofread12786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0"/>
            <w:bookmarkStart w:id="21" w:name="FunCunProofread12787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1"/>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D7C0480">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0A416CAF">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33798C2">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249474A">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3A7FBEE8">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79135799">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76A763A7">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7682AACB">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253B8BA3">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1A2D7994">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2D6B967B">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3BBBCB4E">
            <w:pPr>
              <w:rPr>
                <w:rFonts w:hint="eastAsia" w:ascii="Times New Roman" w:hAnsi="Times New Roman" w:eastAsia="仿宋_GB2312" w:cs="Times New Roman"/>
                <w:i w:val="0"/>
                <w:iCs w:val="0"/>
                <w:color w:val="000000"/>
                <w:sz w:val="18"/>
                <w:szCs w:val="18"/>
                <w:u w:val="none"/>
              </w:rPr>
            </w:pPr>
          </w:p>
        </w:tc>
      </w:tr>
      <w:tr w14:paraId="7CA4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7AAA2E0E">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2373B29">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数量指标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19A9D78B">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22" w:name="FunCunProofread12819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2"/>
            <w:bookmarkStart w:id="23" w:name="FunCunProofread12820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3"/>
            <w:bookmarkStart w:id="24" w:name="FunCunProofread12821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4"/>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D3E2925">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69575D7D">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58CEC1E">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D230A54">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AF6679F">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2A9FCF03">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48D56C2F">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72A3F4D5">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41F162CB">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16CB2A32">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77630CD6">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14F977E8">
            <w:pPr>
              <w:rPr>
                <w:rFonts w:hint="eastAsia" w:ascii="Times New Roman" w:hAnsi="Times New Roman" w:eastAsia="仿宋_GB2312" w:cs="Times New Roman"/>
                <w:i w:val="0"/>
                <w:iCs w:val="0"/>
                <w:color w:val="000000"/>
                <w:sz w:val="18"/>
                <w:szCs w:val="18"/>
                <w:u w:val="none"/>
              </w:rPr>
            </w:pPr>
          </w:p>
        </w:tc>
      </w:tr>
      <w:tr w14:paraId="3ED9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37CAA23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9B81D04">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质量指标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6DC6F163">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25" w:name="FunCunProofread12853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5"/>
            <w:bookmarkStart w:id="26" w:name="FunCunProofread12854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6"/>
            <w:bookmarkStart w:id="27" w:name="FunCunProofread12855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7"/>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47A8CE9">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定性</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1DEB006B">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8FAFA05">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90858F1">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377B9C0">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4E536998">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371854CA">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0C11E054">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10E77030">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340649C0">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0092F81B">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7AE908E1">
            <w:pPr>
              <w:rPr>
                <w:rFonts w:hint="eastAsia" w:ascii="Times New Roman" w:hAnsi="Times New Roman" w:eastAsia="仿宋_GB2312" w:cs="Times New Roman"/>
                <w:i w:val="0"/>
                <w:iCs w:val="0"/>
                <w:color w:val="000000"/>
                <w:sz w:val="18"/>
                <w:szCs w:val="18"/>
                <w:u w:val="none"/>
              </w:rPr>
            </w:pPr>
          </w:p>
        </w:tc>
      </w:tr>
      <w:tr w14:paraId="3BC5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1965BBAC">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91FE023">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质量指标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0EAA5828">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28" w:name="FunCunProofread12888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8"/>
            <w:bookmarkStart w:id="29" w:name="FunCunProofread12889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29"/>
            <w:bookmarkStart w:id="30" w:name="FunCunProofread12890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0"/>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1764834">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定性</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49BB53BF">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62644D62">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22A3B21">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7375F10">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4B9C56E9">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6FF42172">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1B4E2CA1">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2A62DE43">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7052C7A2">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2433854E">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405CCBBE">
            <w:pPr>
              <w:rPr>
                <w:rFonts w:hint="eastAsia" w:ascii="Times New Roman" w:hAnsi="Times New Roman" w:eastAsia="仿宋_GB2312" w:cs="Times New Roman"/>
                <w:i w:val="0"/>
                <w:iCs w:val="0"/>
                <w:color w:val="000000"/>
                <w:sz w:val="18"/>
                <w:szCs w:val="18"/>
                <w:u w:val="none"/>
              </w:rPr>
            </w:pPr>
          </w:p>
        </w:tc>
      </w:tr>
      <w:tr w14:paraId="4C72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68B10EB0">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3597CB4">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时效指标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03CB8704">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31" w:name="FunCunProofread12923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1"/>
            <w:bookmarkStart w:id="32" w:name="FunCunProofread12924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2"/>
            <w:bookmarkStart w:id="33" w:name="FunCunProofread12925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3"/>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49C5D76">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定性</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3BE6E998">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65588530">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51F6E58">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2BCC6540">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1A0E370F">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6DC3A05E">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5066207D">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12684E8F">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34FD6D6A">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5FDC0D4D">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645347A3">
            <w:pPr>
              <w:rPr>
                <w:rFonts w:hint="eastAsia" w:ascii="Times New Roman" w:hAnsi="Times New Roman" w:eastAsia="仿宋_GB2312" w:cs="Times New Roman"/>
                <w:i w:val="0"/>
                <w:iCs w:val="0"/>
                <w:color w:val="000000"/>
                <w:sz w:val="18"/>
                <w:szCs w:val="18"/>
                <w:u w:val="none"/>
              </w:rPr>
            </w:pPr>
          </w:p>
        </w:tc>
      </w:tr>
      <w:tr w14:paraId="3961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0F476C1D">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C918D7B">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时效指标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7BE29055">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bookmarkStart w:id="34" w:name="FunCunProofread12958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4"/>
            <w:bookmarkStart w:id="35" w:name="FunCunProofread12959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5"/>
            <w:bookmarkStart w:id="36" w:name="FunCunProofread129601"/>
            <w:r>
              <w:rPr>
                <w:rFonts w:hint="eastAsia" w:ascii="Times New Roman" w:hAnsi="Times New Roman" w:eastAsia="仿宋_GB2312" w:cs="Times New Roman"/>
                <w:i w:val="0"/>
                <w:iCs w:val="0"/>
                <w:color w:val="000000"/>
                <w:kern w:val="0"/>
                <w:sz w:val="18"/>
                <w:szCs w:val="18"/>
                <w:u w:val="none" w:color="FFFFFF"/>
                <w:shd w:val="clear" w:color="auto" w:fill="auto"/>
                <w:lang w:val="en-US" w:eastAsia="zh-CN" w:bidi="ar"/>
              </w:rPr>
              <w:t>.</w:t>
            </w:r>
            <w:bookmarkEnd w:id="36"/>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91C8685">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定性</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48EE1DFA">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7A3C6BA2">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FA70820">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2DC85E43">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6E71E0EB">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661F4E8C">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77447B4F">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3A045584">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17DDF9AF">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305E50BF">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5F1E7925">
            <w:pPr>
              <w:rPr>
                <w:rFonts w:hint="eastAsia" w:ascii="Times New Roman" w:hAnsi="Times New Roman" w:eastAsia="仿宋_GB2312" w:cs="Times New Roman"/>
                <w:i w:val="0"/>
                <w:iCs w:val="0"/>
                <w:color w:val="000000"/>
                <w:sz w:val="18"/>
                <w:szCs w:val="18"/>
                <w:u w:val="none"/>
              </w:rPr>
            </w:pPr>
          </w:p>
        </w:tc>
      </w:tr>
      <w:tr w14:paraId="75E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2C273216">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产出指标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4614EF2">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成本指标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2BB2A87C">
            <w:pPr>
              <w:jc w:val="center"/>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98AEE7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2F2CEDB6">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6B6A3236">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A225DAD">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F495EE2">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125289F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352FC47A">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58167AA6">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7DDDE15F">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688F0479">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4577BAF6">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1C483923">
            <w:pPr>
              <w:rPr>
                <w:rFonts w:hint="eastAsia" w:ascii="Times New Roman" w:hAnsi="Times New Roman" w:eastAsia="仿宋_GB2312" w:cs="Times New Roman"/>
                <w:i w:val="0"/>
                <w:iCs w:val="0"/>
                <w:color w:val="000000"/>
                <w:sz w:val="18"/>
                <w:szCs w:val="18"/>
                <w:u w:val="none"/>
              </w:rPr>
            </w:pPr>
          </w:p>
        </w:tc>
      </w:tr>
      <w:tr w14:paraId="12A6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2493640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效益指标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F385533">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生态效益指标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6EF38259">
            <w:pPr>
              <w:jc w:val="center"/>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3934802">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15B9E927">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12AAED83">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9064339">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DCF9C7E">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7420B34A">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3C0BF00C">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4AB6D6FC">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0FAAB99D">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22873394">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3AA05F70">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1381B3B0">
            <w:pPr>
              <w:rPr>
                <w:rFonts w:hint="eastAsia" w:ascii="Times New Roman" w:hAnsi="Times New Roman" w:eastAsia="仿宋_GB2312" w:cs="Times New Roman"/>
                <w:i w:val="0"/>
                <w:iCs w:val="0"/>
                <w:color w:val="000000"/>
                <w:sz w:val="18"/>
                <w:szCs w:val="18"/>
                <w:u w:val="none"/>
              </w:rPr>
            </w:pPr>
          </w:p>
        </w:tc>
      </w:tr>
      <w:tr w14:paraId="2ED7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64303CDD">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效益指标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431CA46">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经济效益指标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75EFAEC3">
            <w:pPr>
              <w:jc w:val="center"/>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12D4992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053F639D">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6176F42">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1ADFD40">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5BDAD59">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1D1CD368">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4525C63F">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13129182">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3DE5D376">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6F2D21A6">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77C1AFC9">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3171431B">
            <w:pPr>
              <w:rPr>
                <w:rFonts w:hint="eastAsia" w:ascii="Times New Roman" w:hAnsi="Times New Roman" w:eastAsia="仿宋_GB2312" w:cs="Times New Roman"/>
                <w:i w:val="0"/>
                <w:iCs w:val="0"/>
                <w:color w:val="000000"/>
                <w:sz w:val="18"/>
                <w:szCs w:val="18"/>
                <w:u w:val="none"/>
              </w:rPr>
            </w:pPr>
          </w:p>
        </w:tc>
      </w:tr>
      <w:tr w14:paraId="1232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147F2E94">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效益指标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31EACDD">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社会效益指标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421EE41A">
            <w:pPr>
              <w:jc w:val="center"/>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284C58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定性</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4DB84280">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23A0C8E">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B4BBA22">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10BFB8F">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490D2217">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0EC7A70A">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7B5EE12D">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79BBA272">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4A68F219">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09C675BB">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659BC479">
            <w:pPr>
              <w:rPr>
                <w:rFonts w:hint="eastAsia" w:ascii="Times New Roman" w:hAnsi="Times New Roman" w:eastAsia="仿宋_GB2312" w:cs="Times New Roman"/>
                <w:i w:val="0"/>
                <w:iCs w:val="0"/>
                <w:color w:val="000000"/>
                <w:sz w:val="18"/>
                <w:szCs w:val="18"/>
                <w:u w:val="none"/>
              </w:rPr>
            </w:pPr>
          </w:p>
        </w:tc>
      </w:tr>
      <w:tr w14:paraId="4FBB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448F4681">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效益指标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EB80E0E">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可持续影响指标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2833BA89">
            <w:pPr>
              <w:jc w:val="center"/>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8DB00A4">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6E60F088">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9AA34E7">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BED8C02">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64EAD092">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1771C1C4">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5970BA9B">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6CA102F5">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2B27F749">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33A39A8D">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4BB00554">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1150DB9E">
            <w:pPr>
              <w:rPr>
                <w:rFonts w:hint="eastAsia" w:ascii="Times New Roman" w:hAnsi="Times New Roman" w:eastAsia="仿宋_GB2312" w:cs="Times New Roman"/>
                <w:i w:val="0"/>
                <w:iCs w:val="0"/>
                <w:color w:val="000000"/>
                <w:sz w:val="18"/>
                <w:szCs w:val="18"/>
                <w:u w:val="none"/>
              </w:rPr>
            </w:pPr>
          </w:p>
        </w:tc>
      </w:tr>
      <w:tr w14:paraId="7E8C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87" w:type="pct"/>
            <w:tcBorders>
              <w:top w:val="single" w:color="000000" w:sz="4" w:space="0"/>
              <w:left w:val="single" w:color="000000" w:sz="4" w:space="0"/>
              <w:bottom w:val="single" w:color="000000" w:sz="4" w:space="0"/>
              <w:right w:val="single" w:color="000000" w:sz="4" w:space="0"/>
            </w:tcBorders>
            <w:noWrap/>
            <w:vAlign w:val="center"/>
          </w:tcPr>
          <w:p w14:paraId="1A6F8483">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满意度指标</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536DA5E">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服务对象满意度指标</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2DC347F2">
            <w:pPr>
              <w:jc w:val="center"/>
              <w:rPr>
                <w:rFonts w:hint="eastAsia" w:ascii="Times New Roman" w:hAnsi="Times New Roman" w:eastAsia="仿宋_GB2312" w:cs="Times New Roman"/>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504F0A54">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noWrap/>
            <w:vAlign w:val="center"/>
          </w:tcPr>
          <w:p w14:paraId="79E7225C">
            <w:pPr>
              <w:rPr>
                <w:rFonts w:hint="eastAsia" w:ascii="Times New Roman" w:hAnsi="Times New Roman" w:eastAsia="仿宋_GB2312" w:cs="Times New Roman"/>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0646FCF8">
            <w:pPr>
              <w:rPr>
                <w:rFonts w:hint="eastAsia" w:ascii="Times New Roman" w:hAnsi="Times New Roman" w:eastAsia="仿宋_GB2312" w:cs="Times New Roman"/>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92C7AA5">
            <w:pPr>
              <w:rPr>
                <w:rFonts w:hint="eastAsia" w:ascii="Times New Roman" w:hAnsi="Times New Roman" w:eastAsia="仿宋_GB2312" w:cs="Times New Roman"/>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60DC1A21">
            <w:pPr>
              <w:rPr>
                <w:rFonts w:hint="eastAsia" w:ascii="Times New Roman" w:hAnsi="Times New Roman" w:eastAsia="仿宋_GB2312" w:cs="Times New Roman"/>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7A5F6712">
            <w:pPr>
              <w:keepNext w:val="0"/>
              <w:keepLines w:val="0"/>
              <w:widowControl/>
              <w:suppressLineNumbers w:val="0"/>
              <w:jc w:val="left"/>
              <w:textAlignment w:val="center"/>
              <w:rPr>
                <w:rFonts w:hint="eastAsia" w:ascii="Times New Roman" w:hAnsi="Times New Roman" w:eastAsia="仿宋_GB2312" w:cs="Times New Roman"/>
                <w:i w:val="0"/>
                <w:iCs w:val="0"/>
                <w:color w:val="000000"/>
                <w:sz w:val="18"/>
                <w:szCs w:val="18"/>
                <w:u w:val="none"/>
              </w:rPr>
            </w:pPr>
            <w:r>
              <w:rPr>
                <w:rFonts w:hint="eastAsia" w:ascii="Times New Roman" w:hAnsi="Times New Roman" w:eastAsia="仿宋_GB2312" w:cs="Times New Roman"/>
                <w:i w:val="0"/>
                <w:iCs w:val="0"/>
                <w:color w:val="000000"/>
                <w:kern w:val="0"/>
                <w:sz w:val="18"/>
                <w:szCs w:val="18"/>
                <w:u w:val="none"/>
                <w:lang w:val="en-US" w:eastAsia="zh-CN" w:bidi="ar"/>
              </w:rPr>
              <w:t>1-正向指标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78D045C9">
            <w:pPr>
              <w:rPr>
                <w:rFonts w:hint="eastAsia" w:ascii="Times New Roman" w:hAnsi="Times New Roman" w:eastAsia="仿宋_GB2312" w:cs="Times New Roman"/>
                <w:i w:val="0"/>
                <w:iCs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1C822EC1">
            <w:pPr>
              <w:rPr>
                <w:rFonts w:hint="eastAsia" w:ascii="Times New Roman" w:hAnsi="Times New Roman" w:eastAsia="仿宋_GB2312" w:cs="Times New Roman"/>
                <w:i w:val="0"/>
                <w:iCs w:val="0"/>
                <w:color w:val="000000"/>
                <w:sz w:val="18"/>
                <w:szCs w:val="18"/>
                <w:u w:val="none"/>
              </w:rPr>
            </w:pPr>
          </w:p>
        </w:tc>
        <w:tc>
          <w:tcPr>
            <w:tcW w:w="79" w:type="pct"/>
            <w:tcBorders>
              <w:top w:val="single" w:color="000000" w:sz="4" w:space="0"/>
              <w:left w:val="single" w:color="000000" w:sz="4" w:space="0"/>
              <w:bottom w:val="single" w:color="000000" w:sz="4" w:space="0"/>
              <w:right w:val="single" w:color="000000" w:sz="4" w:space="0"/>
            </w:tcBorders>
            <w:noWrap/>
            <w:vAlign w:val="center"/>
          </w:tcPr>
          <w:p w14:paraId="4DC6B816">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432EFDA7">
            <w:pPr>
              <w:rPr>
                <w:rFonts w:hint="eastAsia" w:ascii="Times New Roman" w:hAnsi="Times New Roman" w:eastAsia="仿宋_GB2312" w:cs="Times New Roman"/>
                <w:i w:val="0"/>
                <w:iCs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noWrap/>
            <w:vAlign w:val="center"/>
          </w:tcPr>
          <w:p w14:paraId="529E1E99">
            <w:pPr>
              <w:rPr>
                <w:rFonts w:hint="eastAsia" w:ascii="Times New Roman" w:hAnsi="Times New Roman" w:eastAsia="仿宋_GB2312" w:cs="Times New Roman"/>
                <w:i w:val="0"/>
                <w:iCs w:val="0"/>
                <w:color w:val="000000"/>
                <w:sz w:val="18"/>
                <w:szCs w:val="18"/>
                <w:u w:val="none"/>
              </w:rPr>
            </w:pPr>
          </w:p>
        </w:tc>
        <w:tc>
          <w:tcPr>
            <w:tcW w:w="83" w:type="pct"/>
            <w:tcBorders>
              <w:top w:val="single" w:color="000000" w:sz="4" w:space="0"/>
              <w:left w:val="single" w:color="000000" w:sz="4" w:space="0"/>
              <w:bottom w:val="single" w:color="000000" w:sz="4" w:space="0"/>
              <w:right w:val="single" w:color="000000" w:sz="4" w:space="0"/>
            </w:tcBorders>
            <w:noWrap/>
            <w:vAlign w:val="center"/>
          </w:tcPr>
          <w:p w14:paraId="727C8ED9">
            <w:pPr>
              <w:rPr>
                <w:rFonts w:hint="eastAsia" w:ascii="Times New Roman" w:hAnsi="Times New Roman" w:eastAsia="仿宋_GB2312" w:cs="Times New Roman"/>
                <w:i w:val="0"/>
                <w:iCs w:val="0"/>
                <w:color w:val="000000"/>
                <w:sz w:val="18"/>
                <w:szCs w:val="18"/>
                <w:u w:val="none"/>
              </w:rPr>
            </w:pPr>
          </w:p>
        </w:tc>
      </w:tr>
    </w:tbl>
    <w:p w14:paraId="7F0D1B6D">
      <w:pPr>
        <w:widowControl w:val="0"/>
        <w:spacing w:after="120"/>
        <w:jc w:val="both"/>
        <w:rPr>
          <w:rFonts w:ascii="Times New Roman" w:hAnsi="Times New Roman" w:eastAsia="宋体" w:cs="Times New Roman"/>
          <w:kern w:val="2"/>
          <w:sz w:val="21"/>
          <w:szCs w:val="20"/>
          <w:lang w:val="en-US" w:eastAsia="zh-CN" w:bidi="ar-SA"/>
        </w:rPr>
      </w:pPr>
    </w:p>
    <w:p w14:paraId="6DDCE0D4">
      <w:pPr>
        <w:rPr>
          <w:rFonts w:hint="eastAsia" w:ascii="Times New Roman" w:hAnsi="Times New Roman" w:eastAsia="宋体" w:cs="Times New Roman"/>
          <w:color w:val="auto"/>
          <w:lang w:eastAsia="zh-CN"/>
        </w:rPr>
        <w:sectPr>
          <w:pgSz w:w="16838" w:h="11905" w:orient="landscape"/>
          <w:pgMar w:top="1587" w:right="1361" w:bottom="1474" w:left="1361"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5758C9B5">
      <w:pPr>
        <w:jc w:val="left"/>
        <w:rPr>
          <w:rFonts w:hint="eastAsia" w:ascii="Times New Roman" w:hAnsi="Times New Roman" w:eastAsia="黑体" w:cs="Times New Roman"/>
          <w:b w:val="0"/>
          <w:bCs w:val="0"/>
          <w:color w:val="auto"/>
          <w:sz w:val="32"/>
          <w:szCs w:val="32"/>
          <w:lang w:eastAsia="zh-CN"/>
        </w:rPr>
      </w:pPr>
      <w:bookmarkStart w:id="37" w:name="_Toc46241989"/>
      <w:bookmarkStart w:id="38" w:name="_Toc48223315"/>
      <w:r>
        <w:rPr>
          <w:rFonts w:hint="eastAsia" w:ascii="Times New Roman" w:hAnsi="Times New Roman" w:eastAsia="黑体" w:cs="Times New Roman"/>
          <w:b w:val="0"/>
          <w:bCs w:val="0"/>
          <w:color w:val="auto"/>
          <w:sz w:val="32"/>
          <w:szCs w:val="32"/>
          <w:lang w:val="en-US" w:eastAsia="zh-CN"/>
        </w:rPr>
        <w:t>附件c</w:t>
      </w:r>
      <w:bookmarkEnd w:id="37"/>
      <w:bookmarkEnd w:id="38"/>
    </w:p>
    <w:p w14:paraId="5CDDECDE">
      <w:pPr>
        <w:spacing w:line="576" w:lineRule="exact"/>
        <w:jc w:val="center"/>
        <w:rPr>
          <w:rFonts w:hint="eastAsia" w:ascii="方正小标宋简体" w:hAnsi="黑体" w:eastAsia="方正小标宋简体"/>
          <w:sz w:val="44"/>
          <w:szCs w:val="44"/>
        </w:rPr>
      </w:pPr>
    </w:p>
    <w:p w14:paraId="4E3025F0">
      <w:pPr>
        <w:spacing w:line="576"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资料真实性承诺书</w:t>
      </w:r>
    </w:p>
    <w:p w14:paraId="144953B4">
      <w:pPr>
        <w:spacing w:line="576" w:lineRule="exact"/>
        <w:ind w:firstLine="560" w:firstLineChars="200"/>
        <w:rPr>
          <w:rFonts w:hint="eastAsia" w:ascii="仿宋_GB2312" w:hAnsi="宋体" w:eastAsia="仿宋_GB2312"/>
          <w:sz w:val="28"/>
          <w:szCs w:val="28"/>
        </w:rPr>
      </w:pPr>
    </w:p>
    <w:p w14:paraId="55DF1C95">
      <w:pPr>
        <w:spacing w:line="540" w:lineRule="exact"/>
        <w:ind w:firstLine="640" w:firstLineChars="200"/>
        <w:rPr>
          <w:rFonts w:hint="eastAsia" w:ascii="仿宋_GB2312" w:hAnsi="宋体" w:eastAsia="仿宋_GB2312"/>
          <w:sz w:val="32"/>
          <w:szCs w:val="32"/>
        </w:rPr>
      </w:pPr>
      <w:bookmarkStart w:id="39" w:name="FunCunProofread132023"/>
      <w:r>
        <w:rPr>
          <w:rFonts w:hint="eastAsia" w:ascii="仿宋_GB2312" w:hAnsi="宋体" w:eastAsia="仿宋_GB2312"/>
          <w:sz w:val="32"/>
          <w:szCs w:val="32"/>
          <w:u w:val="none" w:color="FFFFFF"/>
          <w:shd w:val="clear" w:color="auto" w:fill="auto"/>
        </w:rPr>
        <w:t>承 诺</w:t>
      </w:r>
      <w:bookmarkEnd w:id="39"/>
      <w:r>
        <w:rPr>
          <w:rFonts w:hint="eastAsia" w:ascii="仿宋_GB2312" w:hAnsi="宋体" w:eastAsia="仿宋_GB2312"/>
          <w:sz w:val="32"/>
          <w:szCs w:val="32"/>
        </w:rPr>
        <w:t xml:space="preserve"> 人：单位名称</w:t>
      </w:r>
    </w:p>
    <w:p w14:paraId="5B86557E">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rPr>
        <w:t>签名</w:t>
      </w:r>
      <w:r>
        <w:rPr>
          <w:rFonts w:hint="eastAsia" w:ascii="仿宋_GB2312" w:hAnsi="宋体" w:eastAsia="仿宋_GB2312"/>
          <w:sz w:val="32"/>
          <w:szCs w:val="32"/>
          <w:lang w:eastAsia="zh-CN"/>
        </w:rPr>
        <w:t>）</w:t>
      </w:r>
    </w:p>
    <w:p w14:paraId="7F0C8F9C">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（承诺人）对报送</w:t>
      </w:r>
      <w:r>
        <w:rPr>
          <w:rFonts w:hint="eastAsia" w:ascii="仿宋_GB2312" w:hAnsi="宋体" w:eastAsia="仿宋_GB2312"/>
          <w:sz w:val="32"/>
          <w:szCs w:val="32"/>
          <w:lang w:val="en-US" w:eastAsia="zh-CN"/>
        </w:rPr>
        <w:t>四川</w:t>
      </w:r>
      <w:r>
        <w:rPr>
          <w:rFonts w:hint="eastAsia" w:ascii="仿宋_GB2312" w:hAnsi="宋体" w:eastAsia="仿宋_GB2312"/>
          <w:sz w:val="32"/>
          <w:szCs w:val="32"/>
        </w:rPr>
        <w:t>省自然资源厅***项目***资料作出承诺，即保证送审资料真实、客观，无伪造、编造、变造、篡改、隐瞒和虚假内容，否则，后果由承诺人自己承担。</w:t>
      </w:r>
    </w:p>
    <w:p w14:paraId="4C3EDF35">
      <w:pPr>
        <w:spacing w:line="540" w:lineRule="exact"/>
        <w:ind w:firstLine="640" w:firstLineChars="200"/>
        <w:rPr>
          <w:rFonts w:hint="eastAsia" w:ascii="仿宋_GB2312" w:hAnsi="宋体" w:eastAsia="仿宋_GB2312"/>
          <w:sz w:val="32"/>
          <w:szCs w:val="32"/>
        </w:rPr>
      </w:pPr>
    </w:p>
    <w:p w14:paraId="74CBE0A2">
      <w:pPr>
        <w:spacing w:line="576" w:lineRule="exact"/>
        <w:rPr>
          <w:rFonts w:hAnsi="宋体"/>
          <w:b/>
          <w:sz w:val="36"/>
          <w:szCs w:val="36"/>
        </w:rPr>
      </w:pPr>
    </w:p>
    <w:p w14:paraId="3ED28842">
      <w:pPr>
        <w:spacing w:line="576"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资料清单</w:t>
      </w:r>
    </w:p>
    <w:tbl>
      <w:tblPr>
        <w:tblStyle w:val="4"/>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387"/>
        <w:gridCol w:w="1134"/>
        <w:gridCol w:w="992"/>
      </w:tblGrid>
      <w:tr w14:paraId="0105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04607415">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5387" w:type="dxa"/>
            <w:noWrap w:val="0"/>
            <w:vAlign w:val="center"/>
          </w:tcPr>
          <w:p w14:paraId="7A7006F9">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资料名称</w:t>
            </w:r>
          </w:p>
        </w:tc>
        <w:tc>
          <w:tcPr>
            <w:tcW w:w="1134" w:type="dxa"/>
            <w:noWrap w:val="0"/>
            <w:vAlign w:val="center"/>
          </w:tcPr>
          <w:p w14:paraId="6C6FAF87">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份数</w:t>
            </w:r>
          </w:p>
        </w:tc>
        <w:tc>
          <w:tcPr>
            <w:tcW w:w="992" w:type="dxa"/>
            <w:noWrap w:val="0"/>
            <w:vAlign w:val="center"/>
          </w:tcPr>
          <w:p w14:paraId="2578A05F">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备注</w:t>
            </w:r>
          </w:p>
        </w:tc>
      </w:tr>
      <w:tr w14:paraId="1481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500373F2">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5387" w:type="dxa"/>
            <w:noWrap w:val="0"/>
            <w:vAlign w:val="center"/>
          </w:tcPr>
          <w:p w14:paraId="08C8A213">
            <w:pPr>
              <w:spacing w:line="576" w:lineRule="exact"/>
              <w:jc w:val="center"/>
              <w:rPr>
                <w:rFonts w:hint="eastAsia" w:ascii="仿宋_GB2312" w:hAnsi="宋体" w:eastAsia="仿宋_GB2312"/>
                <w:sz w:val="18"/>
                <w:szCs w:val="18"/>
              </w:rPr>
            </w:pPr>
          </w:p>
        </w:tc>
        <w:tc>
          <w:tcPr>
            <w:tcW w:w="1134" w:type="dxa"/>
            <w:noWrap w:val="0"/>
            <w:vAlign w:val="center"/>
          </w:tcPr>
          <w:p w14:paraId="1353BCE3">
            <w:pPr>
              <w:spacing w:line="576" w:lineRule="exact"/>
              <w:jc w:val="center"/>
              <w:rPr>
                <w:rFonts w:hint="eastAsia" w:ascii="仿宋_GB2312" w:hAnsi="宋体" w:eastAsia="仿宋_GB2312"/>
                <w:sz w:val="18"/>
                <w:szCs w:val="18"/>
              </w:rPr>
            </w:pPr>
          </w:p>
        </w:tc>
        <w:tc>
          <w:tcPr>
            <w:tcW w:w="992" w:type="dxa"/>
            <w:noWrap w:val="0"/>
            <w:vAlign w:val="center"/>
          </w:tcPr>
          <w:p w14:paraId="7D967A96">
            <w:pPr>
              <w:spacing w:line="576" w:lineRule="exact"/>
              <w:jc w:val="center"/>
              <w:rPr>
                <w:rFonts w:hint="eastAsia" w:ascii="仿宋_GB2312" w:hAnsi="宋体" w:eastAsia="仿宋_GB2312"/>
                <w:sz w:val="18"/>
                <w:szCs w:val="18"/>
              </w:rPr>
            </w:pPr>
          </w:p>
        </w:tc>
      </w:tr>
      <w:tr w14:paraId="52D1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4B2E9883">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5387" w:type="dxa"/>
            <w:noWrap w:val="0"/>
            <w:vAlign w:val="center"/>
          </w:tcPr>
          <w:p w14:paraId="2685DD17">
            <w:pPr>
              <w:spacing w:line="576" w:lineRule="exact"/>
              <w:jc w:val="center"/>
              <w:rPr>
                <w:rFonts w:hint="eastAsia" w:ascii="仿宋_GB2312" w:hAnsi="宋体" w:eastAsia="仿宋_GB2312"/>
                <w:sz w:val="18"/>
                <w:szCs w:val="18"/>
              </w:rPr>
            </w:pPr>
          </w:p>
        </w:tc>
        <w:tc>
          <w:tcPr>
            <w:tcW w:w="1134" w:type="dxa"/>
            <w:noWrap w:val="0"/>
            <w:vAlign w:val="center"/>
          </w:tcPr>
          <w:p w14:paraId="32EF8F07">
            <w:pPr>
              <w:spacing w:line="576" w:lineRule="exact"/>
              <w:jc w:val="center"/>
              <w:rPr>
                <w:rFonts w:hint="eastAsia" w:ascii="仿宋_GB2312" w:hAnsi="宋体" w:eastAsia="仿宋_GB2312"/>
                <w:sz w:val="18"/>
                <w:szCs w:val="18"/>
              </w:rPr>
            </w:pPr>
          </w:p>
        </w:tc>
        <w:tc>
          <w:tcPr>
            <w:tcW w:w="992" w:type="dxa"/>
            <w:noWrap w:val="0"/>
            <w:vAlign w:val="center"/>
          </w:tcPr>
          <w:p w14:paraId="781905A7">
            <w:pPr>
              <w:spacing w:line="576" w:lineRule="exact"/>
              <w:jc w:val="center"/>
              <w:rPr>
                <w:rFonts w:hint="eastAsia" w:ascii="仿宋_GB2312" w:hAnsi="宋体" w:eastAsia="仿宋_GB2312"/>
                <w:sz w:val="18"/>
                <w:szCs w:val="18"/>
              </w:rPr>
            </w:pPr>
          </w:p>
        </w:tc>
      </w:tr>
      <w:tr w14:paraId="1C1A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68DA100E">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5387" w:type="dxa"/>
            <w:noWrap w:val="0"/>
            <w:vAlign w:val="center"/>
          </w:tcPr>
          <w:p w14:paraId="254A99CE">
            <w:pPr>
              <w:spacing w:line="576" w:lineRule="exact"/>
              <w:jc w:val="center"/>
              <w:rPr>
                <w:rFonts w:hint="eastAsia" w:ascii="仿宋_GB2312" w:hAnsi="宋体" w:eastAsia="仿宋_GB2312"/>
                <w:sz w:val="18"/>
                <w:szCs w:val="18"/>
              </w:rPr>
            </w:pPr>
          </w:p>
        </w:tc>
        <w:tc>
          <w:tcPr>
            <w:tcW w:w="1134" w:type="dxa"/>
            <w:noWrap w:val="0"/>
            <w:vAlign w:val="center"/>
          </w:tcPr>
          <w:p w14:paraId="7E147883">
            <w:pPr>
              <w:spacing w:line="576" w:lineRule="exact"/>
              <w:jc w:val="center"/>
              <w:rPr>
                <w:rFonts w:hint="eastAsia" w:ascii="仿宋_GB2312" w:hAnsi="宋体" w:eastAsia="仿宋_GB2312"/>
                <w:sz w:val="18"/>
                <w:szCs w:val="18"/>
              </w:rPr>
            </w:pPr>
          </w:p>
        </w:tc>
        <w:tc>
          <w:tcPr>
            <w:tcW w:w="992" w:type="dxa"/>
            <w:noWrap w:val="0"/>
            <w:vAlign w:val="center"/>
          </w:tcPr>
          <w:p w14:paraId="4EBF8C70">
            <w:pPr>
              <w:spacing w:line="576" w:lineRule="exact"/>
              <w:jc w:val="center"/>
              <w:rPr>
                <w:rFonts w:hint="eastAsia" w:ascii="仿宋_GB2312" w:hAnsi="宋体" w:eastAsia="仿宋_GB2312"/>
                <w:sz w:val="18"/>
                <w:szCs w:val="18"/>
              </w:rPr>
            </w:pPr>
          </w:p>
        </w:tc>
      </w:tr>
      <w:tr w14:paraId="2DC9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0B453A02">
            <w:pPr>
              <w:spacing w:line="576" w:lineRule="exact"/>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5387" w:type="dxa"/>
            <w:noWrap w:val="0"/>
            <w:vAlign w:val="center"/>
          </w:tcPr>
          <w:p w14:paraId="11105166">
            <w:pPr>
              <w:spacing w:line="576" w:lineRule="exact"/>
              <w:jc w:val="center"/>
              <w:rPr>
                <w:rFonts w:hint="eastAsia" w:ascii="仿宋_GB2312" w:hAnsi="宋体" w:eastAsia="仿宋_GB2312"/>
                <w:sz w:val="18"/>
                <w:szCs w:val="18"/>
              </w:rPr>
            </w:pPr>
          </w:p>
        </w:tc>
        <w:tc>
          <w:tcPr>
            <w:tcW w:w="1134" w:type="dxa"/>
            <w:noWrap w:val="0"/>
            <w:vAlign w:val="center"/>
          </w:tcPr>
          <w:p w14:paraId="5BDA9CAC">
            <w:pPr>
              <w:spacing w:line="576" w:lineRule="exact"/>
              <w:jc w:val="center"/>
              <w:rPr>
                <w:rFonts w:hint="eastAsia" w:ascii="仿宋_GB2312" w:hAnsi="宋体" w:eastAsia="仿宋_GB2312"/>
                <w:sz w:val="18"/>
                <w:szCs w:val="18"/>
              </w:rPr>
            </w:pPr>
          </w:p>
        </w:tc>
        <w:tc>
          <w:tcPr>
            <w:tcW w:w="992" w:type="dxa"/>
            <w:noWrap w:val="0"/>
            <w:vAlign w:val="center"/>
          </w:tcPr>
          <w:p w14:paraId="77FDB22F">
            <w:pPr>
              <w:spacing w:line="576" w:lineRule="exact"/>
              <w:jc w:val="center"/>
              <w:rPr>
                <w:rFonts w:hint="eastAsia" w:ascii="仿宋_GB2312" w:hAnsi="宋体" w:eastAsia="仿宋_GB2312"/>
                <w:sz w:val="18"/>
                <w:szCs w:val="18"/>
              </w:rPr>
            </w:pPr>
          </w:p>
        </w:tc>
      </w:tr>
      <w:tr w14:paraId="537F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5644D3CF">
            <w:pPr>
              <w:spacing w:line="576" w:lineRule="exact"/>
              <w:jc w:val="center"/>
              <w:rPr>
                <w:rFonts w:ascii="仿宋_GB2312" w:hAnsi="宋体" w:eastAsia="仿宋_GB2312"/>
                <w:sz w:val="28"/>
                <w:szCs w:val="28"/>
              </w:rPr>
            </w:pPr>
            <w:bookmarkStart w:id="40" w:name="FunCunProofread133551"/>
            <w:r>
              <w:rPr>
                <w:rFonts w:hint="eastAsia" w:ascii="仿宋_GB2312" w:hAnsi="宋体" w:eastAsia="仿宋_GB2312"/>
                <w:sz w:val="28"/>
                <w:szCs w:val="28"/>
                <w:u w:val="none" w:color="FFFFFF"/>
                <w:shd w:val="clear" w:color="auto" w:fill="auto"/>
              </w:rPr>
              <w:t>.</w:t>
            </w:r>
            <w:bookmarkEnd w:id="40"/>
            <w:bookmarkStart w:id="41" w:name="FunCunProofread133561"/>
            <w:r>
              <w:rPr>
                <w:rFonts w:hint="eastAsia" w:ascii="仿宋_GB2312" w:hAnsi="宋体" w:eastAsia="仿宋_GB2312"/>
                <w:sz w:val="28"/>
                <w:szCs w:val="28"/>
                <w:u w:val="none" w:color="FFFFFF"/>
                <w:shd w:val="clear" w:color="auto" w:fill="auto"/>
              </w:rPr>
              <w:t>.</w:t>
            </w:r>
            <w:bookmarkEnd w:id="41"/>
            <w:bookmarkStart w:id="42" w:name="FunCunProofread133571"/>
            <w:r>
              <w:rPr>
                <w:rFonts w:hint="eastAsia" w:ascii="仿宋_GB2312" w:hAnsi="宋体" w:eastAsia="仿宋_GB2312"/>
                <w:sz w:val="28"/>
                <w:szCs w:val="28"/>
                <w:u w:val="none" w:color="FFFFFF"/>
                <w:shd w:val="clear" w:color="auto" w:fill="auto"/>
              </w:rPr>
              <w:t>.</w:t>
            </w:r>
            <w:bookmarkEnd w:id="42"/>
          </w:p>
        </w:tc>
        <w:tc>
          <w:tcPr>
            <w:tcW w:w="5387" w:type="dxa"/>
            <w:noWrap w:val="0"/>
            <w:vAlign w:val="center"/>
          </w:tcPr>
          <w:p w14:paraId="4172A6A9">
            <w:pPr>
              <w:spacing w:line="576" w:lineRule="exact"/>
              <w:jc w:val="center"/>
              <w:rPr>
                <w:rFonts w:hint="eastAsia" w:ascii="仿宋_GB2312" w:hAnsi="宋体" w:eastAsia="仿宋_GB2312"/>
                <w:sz w:val="18"/>
                <w:szCs w:val="18"/>
              </w:rPr>
            </w:pPr>
          </w:p>
        </w:tc>
        <w:tc>
          <w:tcPr>
            <w:tcW w:w="1134" w:type="dxa"/>
            <w:noWrap w:val="0"/>
            <w:vAlign w:val="center"/>
          </w:tcPr>
          <w:p w14:paraId="5B2FC000">
            <w:pPr>
              <w:spacing w:line="576" w:lineRule="exact"/>
              <w:jc w:val="center"/>
              <w:rPr>
                <w:rFonts w:hint="eastAsia" w:ascii="仿宋_GB2312" w:hAnsi="宋体" w:eastAsia="仿宋_GB2312"/>
                <w:sz w:val="18"/>
                <w:szCs w:val="18"/>
              </w:rPr>
            </w:pPr>
          </w:p>
        </w:tc>
        <w:tc>
          <w:tcPr>
            <w:tcW w:w="992" w:type="dxa"/>
            <w:noWrap w:val="0"/>
            <w:vAlign w:val="center"/>
          </w:tcPr>
          <w:p w14:paraId="385E81DB">
            <w:pPr>
              <w:spacing w:line="576" w:lineRule="exact"/>
              <w:jc w:val="center"/>
              <w:rPr>
                <w:rFonts w:hint="eastAsia" w:ascii="仿宋_GB2312" w:hAnsi="宋体" w:eastAsia="仿宋_GB2312"/>
                <w:sz w:val="18"/>
                <w:szCs w:val="18"/>
              </w:rPr>
            </w:pPr>
          </w:p>
        </w:tc>
      </w:tr>
    </w:tbl>
    <w:p w14:paraId="5C5EBA4F">
      <w:pPr>
        <w:spacing w:line="576" w:lineRule="exact"/>
        <w:ind w:right="560" w:firstLine="3570" w:firstLineChars="1700"/>
        <w:rPr>
          <w:rFonts w:hint="eastAsia" w:ascii="仿宋_GB2312" w:eastAsia="仿宋_GB2312"/>
          <w:szCs w:val="32"/>
        </w:rPr>
      </w:pPr>
    </w:p>
    <w:p w14:paraId="1B7B4B19">
      <w:pPr>
        <w:spacing w:line="576" w:lineRule="exact"/>
        <w:ind w:firstLine="640"/>
        <w:rPr>
          <w:rFonts w:hint="eastAsia" w:ascii="黑体" w:hAnsi="黑体" w:eastAsia="黑体"/>
          <w:sz w:val="32"/>
          <w:szCs w:val="32"/>
        </w:rPr>
      </w:pPr>
    </w:p>
    <w:p w14:paraId="67E46F6C">
      <w:pPr>
        <w:spacing w:line="576" w:lineRule="exact"/>
        <w:ind w:right="560" w:firstLine="4760" w:firstLineChars="1700"/>
        <w:rPr>
          <w:rFonts w:ascii="仿宋_GB2312" w:hAnsi="宋体" w:eastAsia="仿宋_GB2312"/>
          <w:sz w:val="28"/>
          <w:szCs w:val="28"/>
        </w:rPr>
      </w:pPr>
      <w:r>
        <w:rPr>
          <w:rFonts w:hint="eastAsia" w:ascii="仿宋_GB2312" w:hAnsi="宋体" w:eastAsia="仿宋_GB2312"/>
          <w:sz w:val="28"/>
          <w:szCs w:val="28"/>
        </w:rPr>
        <w:t>单位名称</w:t>
      </w:r>
      <w:bookmarkStart w:id="43" w:name="FunCunProofread133691"/>
      <w:r>
        <w:rPr>
          <w:rFonts w:hint="eastAsia" w:ascii="仿宋_GB2312" w:hAnsi="宋体" w:eastAsia="仿宋_GB2312"/>
          <w:sz w:val="28"/>
          <w:szCs w:val="28"/>
          <w:u w:val="none" w:color="FFFFFF"/>
          <w:shd w:val="clear" w:color="auto" w:fill="auto"/>
        </w:rPr>
        <w:t>:</w:t>
      </w:r>
      <w:bookmarkEnd w:id="43"/>
      <w:r>
        <w:rPr>
          <w:rFonts w:hint="eastAsia" w:ascii="仿宋_GB2312" w:hAnsi="宋体" w:eastAsia="仿宋_GB2312"/>
          <w:sz w:val="28"/>
          <w:szCs w:val="28"/>
        </w:rPr>
        <w:t xml:space="preserve"> （盖章）</w:t>
      </w:r>
    </w:p>
    <w:p w14:paraId="3AC0D990">
      <w:pPr>
        <w:spacing w:line="576"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黑体" w:eastAsia="仿宋_GB2312"/>
          <w:sz w:val="32"/>
          <w:szCs w:val="32"/>
        </w:rPr>
        <w:t>***年**月**日</w:t>
      </w:r>
    </w:p>
    <w:p w14:paraId="7630A5F8">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3"/>
        <w:rPr>
          <w:rFonts w:hint="default" w:ascii="Times New Roman" w:hAnsi="Times New Roman" w:eastAsia="宋体" w:cs="Times New Roman"/>
          <w:color w:val="auto"/>
          <w:szCs w:val="21"/>
          <w:lang w:val="en-US" w:eastAsia="zh-CN"/>
        </w:rPr>
      </w:pPr>
      <w:r>
        <w:rPr>
          <w:rFonts w:hint="eastAsia" w:ascii="Times New Roman" w:hAnsi="Times New Roman" w:eastAsia="仿宋_GB2312" w:cs="Times New Roman"/>
          <w:b w:val="0"/>
          <w:bCs w:val="0"/>
          <w:color w:val="auto"/>
          <w:kern w:val="0"/>
          <w:sz w:val="28"/>
          <w:szCs w:val="28"/>
          <w:lang w:val="en-US" w:eastAsia="zh-CN" w:bidi="ar-SA"/>
        </w:rPr>
        <w:t>A</w:t>
      </w:r>
      <w:bookmarkStart w:id="44" w:name="FunCunProofread134191"/>
      <w:r>
        <w:rPr>
          <w:rFonts w:hint="eastAsia" w:ascii="Times New Roman" w:hAnsi="Times New Roman" w:eastAsia="仿宋_GB2312" w:cs="Times New Roman"/>
          <w:b w:val="0"/>
          <w:bCs w:val="0"/>
          <w:color w:val="auto"/>
          <w:kern w:val="0"/>
          <w:sz w:val="28"/>
          <w:szCs w:val="28"/>
          <w:u w:val="none" w:color="FFFFFF"/>
          <w:shd w:val="clear" w:color="auto" w:fill="auto"/>
          <w:lang w:val="en-US" w:eastAsia="zh-CN" w:bidi="ar-SA"/>
        </w:rPr>
        <w:t>.</w:t>
      </w:r>
      <w:bookmarkEnd w:id="44"/>
      <w:r>
        <w:rPr>
          <w:rFonts w:hint="eastAsia" w:ascii="Times New Roman" w:hAnsi="Times New Roman" w:eastAsia="仿宋_GB2312" w:cs="Times New Roman"/>
          <w:b w:val="0"/>
          <w:bCs w:val="0"/>
          <w:color w:val="auto"/>
          <w:kern w:val="0"/>
          <w:sz w:val="28"/>
          <w:szCs w:val="28"/>
          <w:lang w:val="en-US" w:eastAsia="zh-CN" w:bidi="ar-SA"/>
        </w:rPr>
        <w:t>2  矿产勘查设计书编写提纲</w:t>
      </w:r>
    </w:p>
    <w:p w14:paraId="0399B10E">
      <w:p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 </w:t>
      </w:r>
    </w:p>
    <w:p w14:paraId="4F1694D1">
      <w:pPr>
        <w:rPr>
          <w:rFonts w:hint="eastAsia" w:ascii="Times New Roman" w:hAnsi="Times New Roman" w:eastAsia="宋体" w:cs="Times New Roman"/>
          <w:color w:val="auto"/>
          <w:szCs w:val="21"/>
          <w:lang w:val="en-US" w:eastAsia="zh-CN"/>
        </w:rPr>
      </w:pPr>
    </w:p>
    <w:p w14:paraId="682E134B">
      <w:pPr>
        <w:rPr>
          <w:rFonts w:hint="eastAsia" w:ascii="Times New Roman" w:hAnsi="Times New Roman" w:eastAsia="宋体" w:cs="Times New Roman"/>
          <w:b/>
          <w:color w:val="auto"/>
          <w:sz w:val="44"/>
          <w:szCs w:val="44"/>
        </w:rPr>
      </w:pPr>
    </w:p>
    <w:p w14:paraId="30ECF2EE">
      <w:pPr>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******（项目名称）</w:t>
      </w:r>
    </w:p>
    <w:p w14:paraId="2DF7E138">
      <w:pPr>
        <w:jc w:val="center"/>
        <w:rPr>
          <w:rFonts w:hint="eastAsia" w:ascii="Times New Roman" w:hAnsi="Times New Roman" w:eastAsia="宋体" w:cs="Times New Roman"/>
          <w:b/>
          <w:color w:val="auto"/>
          <w:sz w:val="44"/>
          <w:szCs w:val="44"/>
        </w:rPr>
      </w:pPr>
    </w:p>
    <w:p w14:paraId="500264D7">
      <w:pPr>
        <w:jc w:val="center"/>
        <w:rPr>
          <w:rFonts w:hint="eastAsia" w:ascii="Times New Roman" w:hAnsi="Times New Roman" w:eastAsia="宋体" w:cs="Times New Roman"/>
          <w:b/>
          <w:color w:val="auto"/>
          <w:sz w:val="44"/>
          <w:szCs w:val="44"/>
          <w:lang w:eastAsia="zh-CN"/>
        </w:rPr>
      </w:pPr>
      <w:bookmarkStart w:id="45" w:name="FunCunProofread134534"/>
      <w:r>
        <w:rPr>
          <w:rFonts w:hint="eastAsia" w:ascii="Times New Roman" w:hAnsi="Times New Roman" w:eastAsia="宋体" w:cs="Times New Roman"/>
          <w:b/>
          <w:color w:val="auto"/>
          <w:sz w:val="44"/>
          <w:szCs w:val="44"/>
          <w:u w:val="none" w:color="FFFFFF"/>
          <w:shd w:val="clear" w:color="auto" w:fill="auto"/>
          <w:lang w:eastAsia="zh-CN"/>
        </w:rPr>
        <w:t>设</w:t>
      </w:r>
      <w:r>
        <w:rPr>
          <w:rFonts w:hint="eastAsia" w:ascii="Times New Roman" w:hAnsi="Times New Roman" w:eastAsia="宋体" w:cs="Times New Roman"/>
          <w:b/>
          <w:color w:val="auto"/>
          <w:sz w:val="44"/>
          <w:szCs w:val="44"/>
          <w:u w:val="none" w:color="FFFFFF"/>
          <w:shd w:val="clear" w:color="auto" w:fill="auto"/>
          <w:lang w:val="en-US" w:eastAsia="zh-CN"/>
        </w:rPr>
        <w:t xml:space="preserve">  </w:t>
      </w:r>
      <w:r>
        <w:rPr>
          <w:rFonts w:hint="eastAsia" w:ascii="Times New Roman" w:hAnsi="Times New Roman" w:eastAsia="宋体" w:cs="Times New Roman"/>
          <w:b/>
          <w:color w:val="auto"/>
          <w:sz w:val="44"/>
          <w:szCs w:val="44"/>
          <w:u w:val="none" w:color="FFFFFF"/>
          <w:shd w:val="clear" w:color="auto" w:fill="auto"/>
          <w:lang w:eastAsia="zh-CN"/>
        </w:rPr>
        <w:t>计</w:t>
      </w:r>
      <w:bookmarkEnd w:id="45"/>
      <w:r>
        <w:rPr>
          <w:rFonts w:hint="eastAsia" w:ascii="Times New Roman" w:hAnsi="Times New Roman" w:eastAsia="宋体" w:cs="Times New Roman"/>
          <w:b/>
          <w:color w:val="auto"/>
          <w:sz w:val="44"/>
          <w:szCs w:val="44"/>
          <w:lang w:val="en-US" w:eastAsia="zh-CN"/>
        </w:rPr>
        <w:t xml:space="preserve">  </w:t>
      </w:r>
      <w:r>
        <w:rPr>
          <w:rFonts w:hint="eastAsia" w:ascii="Times New Roman" w:hAnsi="Times New Roman" w:eastAsia="宋体" w:cs="Times New Roman"/>
          <w:b/>
          <w:color w:val="auto"/>
          <w:sz w:val="44"/>
          <w:szCs w:val="44"/>
          <w:lang w:eastAsia="zh-CN"/>
        </w:rPr>
        <w:t>书</w:t>
      </w:r>
    </w:p>
    <w:p w14:paraId="4F32E05B">
      <w:pPr>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（宋体，二号，粗体）</w:t>
      </w:r>
    </w:p>
    <w:p w14:paraId="333856AA">
      <w:pPr>
        <w:rPr>
          <w:rFonts w:ascii="Times New Roman" w:hAnsi="Times New Roman" w:eastAsia="宋体" w:cs="Times New Roman"/>
          <w:color w:val="auto"/>
          <w:szCs w:val="21"/>
        </w:rPr>
      </w:pPr>
    </w:p>
    <w:p w14:paraId="284D27B4">
      <w:pPr>
        <w:rPr>
          <w:rFonts w:ascii="Times New Roman" w:hAnsi="Times New Roman" w:eastAsia="宋体" w:cs="Times New Roman"/>
          <w:color w:val="auto"/>
          <w:szCs w:val="21"/>
        </w:rPr>
      </w:pPr>
    </w:p>
    <w:p w14:paraId="7D97EDAE">
      <w:pPr>
        <w:rPr>
          <w:rFonts w:ascii="Times New Roman" w:hAnsi="Times New Roman" w:eastAsia="宋体" w:cs="Times New Roman"/>
          <w:color w:val="auto"/>
          <w:szCs w:val="21"/>
        </w:rPr>
      </w:pPr>
    </w:p>
    <w:p w14:paraId="1C8BF8CE">
      <w:pPr>
        <w:rPr>
          <w:rFonts w:ascii="Times New Roman" w:hAnsi="Times New Roman" w:eastAsia="宋体" w:cs="Times New Roman"/>
          <w:color w:val="auto"/>
          <w:szCs w:val="21"/>
        </w:rPr>
      </w:pPr>
    </w:p>
    <w:p w14:paraId="62CE9C02">
      <w:pPr>
        <w:rPr>
          <w:rFonts w:ascii="Times New Roman" w:hAnsi="Times New Roman" w:eastAsia="宋体" w:cs="Times New Roman"/>
          <w:color w:val="auto"/>
          <w:szCs w:val="21"/>
        </w:rPr>
      </w:pPr>
    </w:p>
    <w:p w14:paraId="5BD29C00">
      <w:pPr>
        <w:jc w:val="left"/>
        <w:rPr>
          <w:rFonts w:hint="eastAsia" w:ascii="Times New Roman" w:hAnsi="Times New Roman" w:eastAsia="宋体" w:cs="Times New Roman"/>
          <w:color w:val="auto"/>
          <w:spacing w:val="40"/>
          <w:sz w:val="30"/>
          <w:szCs w:val="30"/>
        </w:rPr>
      </w:pPr>
    </w:p>
    <w:p w14:paraId="51352454">
      <w:pPr>
        <w:ind w:left="1260" w:leftChars="600"/>
        <w:rPr>
          <w:rFonts w:hint="default"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pacing w:val="40"/>
          <w:sz w:val="30"/>
          <w:szCs w:val="30"/>
        </w:rPr>
        <w:t>项目性质：</w:t>
      </w:r>
    </w:p>
    <w:p w14:paraId="5A048E88">
      <w:pPr>
        <w:ind w:left="2100" w:leftChars="1000"/>
        <w:rPr>
          <w:rFonts w:hint="eastAsia" w:ascii="Times New Roman" w:hAnsi="Times New Roman" w:eastAsia="宋体" w:cs="Times New Roman"/>
          <w:color w:val="auto"/>
          <w:sz w:val="30"/>
          <w:szCs w:val="30"/>
        </w:rPr>
      </w:pPr>
    </w:p>
    <w:p w14:paraId="26CB354C">
      <w:pPr>
        <w:ind w:left="2100" w:leftChars="1000"/>
        <w:rPr>
          <w:rFonts w:hint="eastAsia" w:ascii="Times New Roman" w:hAnsi="Times New Roman" w:eastAsia="宋体" w:cs="Times New Roman"/>
          <w:color w:val="auto"/>
          <w:sz w:val="30"/>
          <w:szCs w:val="30"/>
        </w:rPr>
      </w:pPr>
    </w:p>
    <w:p w14:paraId="2AF2EC27">
      <w:pPr>
        <w:ind w:left="1260" w:leftChars="600"/>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pacing w:val="40"/>
          <w:sz w:val="30"/>
          <w:szCs w:val="30"/>
          <w:lang w:val="en-US" w:eastAsia="zh-CN"/>
        </w:rPr>
        <w:t>实施</w:t>
      </w:r>
      <w:r>
        <w:rPr>
          <w:rFonts w:hint="eastAsia" w:ascii="Times New Roman" w:hAnsi="Times New Roman" w:eastAsia="宋体" w:cs="Times New Roman"/>
          <w:color w:val="auto"/>
          <w:spacing w:val="40"/>
          <w:sz w:val="30"/>
          <w:szCs w:val="30"/>
          <w:lang w:eastAsia="zh-CN"/>
        </w:rPr>
        <w:t>单位</w:t>
      </w:r>
      <w:bookmarkStart w:id="46" w:name="FunCunProofread134901"/>
      <w:r>
        <w:rPr>
          <w:rFonts w:hint="eastAsia" w:ascii="Times New Roman" w:hAnsi="Times New Roman" w:eastAsia="宋体" w:cs="Times New Roman"/>
          <w:color w:val="auto"/>
          <w:spacing w:val="40"/>
          <w:sz w:val="30"/>
          <w:szCs w:val="30"/>
          <w:u w:val="none" w:color="FFFFFF"/>
          <w:shd w:val="clear" w:color="auto" w:fill="auto"/>
        </w:rPr>
        <w:t>:</w:t>
      </w:r>
      <w:bookmarkEnd w:id="46"/>
    </w:p>
    <w:p w14:paraId="25065817">
      <w:pPr>
        <w:jc w:val="center"/>
        <w:rPr>
          <w:rFonts w:hint="eastAsia" w:ascii="Times New Roman" w:hAnsi="Times New Roman" w:eastAsia="宋体" w:cs="Times New Roman"/>
          <w:color w:val="auto"/>
          <w:sz w:val="30"/>
          <w:szCs w:val="30"/>
        </w:rPr>
      </w:pPr>
    </w:p>
    <w:p w14:paraId="7EE0EA27">
      <w:pPr>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年    月    日</w:t>
      </w:r>
    </w:p>
    <w:p w14:paraId="75BE14BC">
      <w:pPr>
        <w:jc w:val="center"/>
        <w:rPr>
          <w:rFonts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（宋体，小三号）</w:t>
      </w:r>
    </w:p>
    <w:p w14:paraId="25CF816B">
      <w:pPr>
        <w:jc w:val="center"/>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br w:type="page"/>
      </w:r>
    </w:p>
    <w:p w14:paraId="50831628">
      <w:pPr>
        <w:jc w:val="center"/>
        <w:rPr>
          <w:rFonts w:hint="eastAsia" w:ascii="Times New Roman" w:hAnsi="Times New Roman" w:eastAsia="宋体" w:cs="Times New Roman"/>
          <w:b/>
          <w:color w:val="auto"/>
          <w:sz w:val="44"/>
          <w:szCs w:val="44"/>
        </w:rPr>
      </w:pPr>
    </w:p>
    <w:p w14:paraId="66BC44A3">
      <w:pPr>
        <w:jc w:val="center"/>
        <w:rPr>
          <w:rFonts w:hint="eastAsia" w:ascii="Times New Roman" w:hAnsi="Times New Roman" w:eastAsia="宋体" w:cs="Times New Roman"/>
          <w:b/>
          <w:color w:val="auto"/>
          <w:sz w:val="44"/>
          <w:szCs w:val="44"/>
        </w:rPr>
      </w:pPr>
    </w:p>
    <w:p w14:paraId="540A4909">
      <w:pPr>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******（项目名称）</w:t>
      </w:r>
    </w:p>
    <w:p w14:paraId="437C2DBB">
      <w:pPr>
        <w:jc w:val="center"/>
        <w:rPr>
          <w:rFonts w:hint="eastAsia" w:ascii="Times New Roman" w:hAnsi="Times New Roman" w:eastAsia="宋体" w:cs="Times New Roman"/>
          <w:b/>
          <w:color w:val="auto"/>
          <w:sz w:val="44"/>
          <w:szCs w:val="44"/>
        </w:rPr>
      </w:pPr>
    </w:p>
    <w:p w14:paraId="3B8A7653">
      <w:pPr>
        <w:jc w:val="center"/>
        <w:rPr>
          <w:rFonts w:hint="eastAsia" w:ascii="Times New Roman" w:hAnsi="Times New Roman" w:eastAsia="宋体" w:cs="Times New Roman"/>
          <w:b/>
          <w:color w:val="auto"/>
          <w:sz w:val="44"/>
          <w:szCs w:val="44"/>
          <w:lang w:eastAsia="zh-CN"/>
        </w:rPr>
      </w:pPr>
      <w:bookmarkStart w:id="47" w:name="FunCunProofread135324"/>
      <w:r>
        <w:rPr>
          <w:rFonts w:hint="eastAsia" w:ascii="Times New Roman" w:hAnsi="Times New Roman" w:eastAsia="宋体" w:cs="Times New Roman"/>
          <w:b/>
          <w:color w:val="auto"/>
          <w:sz w:val="44"/>
          <w:szCs w:val="44"/>
          <w:u w:val="none" w:color="FFFFFF"/>
          <w:shd w:val="clear" w:color="auto" w:fill="auto"/>
          <w:lang w:eastAsia="zh-CN"/>
        </w:rPr>
        <w:t>设</w:t>
      </w:r>
      <w:r>
        <w:rPr>
          <w:rFonts w:hint="eastAsia" w:ascii="Times New Roman" w:hAnsi="Times New Roman" w:eastAsia="宋体" w:cs="Times New Roman"/>
          <w:b/>
          <w:color w:val="auto"/>
          <w:sz w:val="44"/>
          <w:szCs w:val="44"/>
          <w:u w:val="none" w:color="FFFFFF"/>
          <w:shd w:val="clear" w:color="auto" w:fill="auto"/>
          <w:lang w:val="en-US" w:eastAsia="zh-CN"/>
        </w:rPr>
        <w:t xml:space="preserve">  </w:t>
      </w:r>
      <w:r>
        <w:rPr>
          <w:rFonts w:hint="eastAsia" w:ascii="Times New Roman" w:hAnsi="Times New Roman" w:eastAsia="宋体" w:cs="Times New Roman"/>
          <w:b/>
          <w:color w:val="auto"/>
          <w:sz w:val="44"/>
          <w:szCs w:val="44"/>
          <w:u w:val="none" w:color="FFFFFF"/>
          <w:shd w:val="clear" w:color="auto" w:fill="auto"/>
          <w:lang w:eastAsia="zh-CN"/>
        </w:rPr>
        <w:t>计</w:t>
      </w:r>
      <w:bookmarkEnd w:id="47"/>
      <w:r>
        <w:rPr>
          <w:rFonts w:hint="eastAsia" w:ascii="Times New Roman" w:hAnsi="Times New Roman" w:eastAsia="宋体" w:cs="Times New Roman"/>
          <w:b/>
          <w:color w:val="auto"/>
          <w:sz w:val="44"/>
          <w:szCs w:val="44"/>
          <w:lang w:val="en-US" w:eastAsia="zh-CN"/>
        </w:rPr>
        <w:t xml:space="preserve">  </w:t>
      </w:r>
      <w:r>
        <w:rPr>
          <w:rFonts w:hint="eastAsia" w:ascii="Times New Roman" w:hAnsi="Times New Roman" w:eastAsia="宋体" w:cs="Times New Roman"/>
          <w:b/>
          <w:color w:val="auto"/>
          <w:sz w:val="44"/>
          <w:szCs w:val="44"/>
          <w:lang w:eastAsia="zh-CN"/>
        </w:rPr>
        <w:t>书</w:t>
      </w:r>
    </w:p>
    <w:p w14:paraId="37E5070D">
      <w:pPr>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（宋体，二号，粗体）</w:t>
      </w:r>
    </w:p>
    <w:p w14:paraId="35C5D018">
      <w:pPr>
        <w:rPr>
          <w:rFonts w:ascii="Times New Roman" w:hAnsi="Times New Roman" w:eastAsia="宋体" w:cs="Times New Roman"/>
          <w:color w:val="auto"/>
          <w:szCs w:val="21"/>
        </w:rPr>
      </w:pPr>
    </w:p>
    <w:p w14:paraId="594F398B">
      <w:pPr>
        <w:rPr>
          <w:rFonts w:ascii="Times New Roman" w:hAnsi="Times New Roman" w:eastAsia="宋体" w:cs="Times New Roman"/>
          <w:color w:val="auto"/>
          <w:szCs w:val="21"/>
        </w:rPr>
      </w:pPr>
    </w:p>
    <w:p w14:paraId="02F6D7E0">
      <w:pPr>
        <w:rPr>
          <w:rFonts w:ascii="Times New Roman" w:hAnsi="Times New Roman" w:eastAsia="宋体" w:cs="Times New Roman"/>
          <w:color w:val="auto"/>
          <w:szCs w:val="21"/>
        </w:rPr>
      </w:pPr>
    </w:p>
    <w:p w14:paraId="67CC04D3">
      <w:pPr>
        <w:rPr>
          <w:rFonts w:ascii="Times New Roman" w:hAnsi="Times New Roman" w:eastAsia="宋体" w:cs="Times New Roman"/>
          <w:color w:val="auto"/>
          <w:szCs w:val="21"/>
        </w:rPr>
      </w:pPr>
    </w:p>
    <w:p w14:paraId="6180AFCC">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pacing w:val="25"/>
          <w:kern w:val="0"/>
          <w:sz w:val="30"/>
          <w:szCs w:val="30"/>
          <w:fitText w:val="2400" w:id="116793535"/>
          <w:lang w:val="en-US" w:eastAsia="zh-CN"/>
        </w:rPr>
        <w:t>项目主管单位</w:t>
      </w:r>
      <w:r>
        <w:rPr>
          <w:rFonts w:hint="eastAsia" w:ascii="Times New Roman" w:hAnsi="Times New Roman" w:eastAsia="宋体" w:cs="Times New Roman"/>
          <w:color w:val="auto"/>
          <w:spacing w:val="0"/>
          <w:kern w:val="0"/>
          <w:sz w:val="30"/>
          <w:szCs w:val="30"/>
          <w:fitText w:val="2400" w:id="116793535"/>
          <w:lang w:val="en-US" w:eastAsia="zh-CN"/>
        </w:rPr>
        <w:t>：</w:t>
      </w:r>
    </w:p>
    <w:p w14:paraId="5E77006C">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pacing w:val="25"/>
          <w:kern w:val="0"/>
          <w:sz w:val="30"/>
          <w:szCs w:val="30"/>
          <w:fitText w:val="2400" w:id="1031301597"/>
          <w:lang w:val="en-US" w:eastAsia="zh-CN"/>
        </w:rPr>
        <w:t>项目实施单位</w:t>
      </w:r>
      <w:r>
        <w:rPr>
          <w:rFonts w:hint="eastAsia" w:ascii="Times New Roman" w:hAnsi="Times New Roman" w:eastAsia="宋体" w:cs="Times New Roman"/>
          <w:color w:val="auto"/>
          <w:spacing w:val="0"/>
          <w:kern w:val="0"/>
          <w:sz w:val="30"/>
          <w:szCs w:val="30"/>
          <w:fitText w:val="2400" w:id="1031301597"/>
        </w:rPr>
        <w:t>：</w:t>
      </w:r>
    </w:p>
    <w:p w14:paraId="0EC532C8">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pacing w:val="60"/>
          <w:kern w:val="0"/>
          <w:sz w:val="30"/>
          <w:szCs w:val="30"/>
          <w:fitText w:val="2400" w:id="1918392035"/>
          <w:lang w:val="en-US" w:eastAsia="zh-CN"/>
        </w:rPr>
        <w:t>项目负责人</w:t>
      </w:r>
      <w:r>
        <w:rPr>
          <w:rFonts w:hint="eastAsia" w:ascii="Times New Roman" w:hAnsi="Times New Roman" w:eastAsia="宋体" w:cs="Times New Roman"/>
          <w:color w:val="auto"/>
          <w:spacing w:val="0"/>
          <w:kern w:val="0"/>
          <w:sz w:val="30"/>
          <w:szCs w:val="30"/>
          <w:fitText w:val="2400" w:id="1918392035"/>
          <w:lang w:val="en-US" w:eastAsia="zh-CN"/>
        </w:rPr>
        <w:t>：</w:t>
      </w:r>
    </w:p>
    <w:p w14:paraId="48249DAA">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pacing w:val="60"/>
          <w:kern w:val="0"/>
          <w:sz w:val="30"/>
          <w:szCs w:val="30"/>
          <w:fitText w:val="2400" w:id="1429158795"/>
          <w:lang w:val="en-US" w:eastAsia="zh-CN"/>
        </w:rPr>
        <w:t>技术</w:t>
      </w:r>
      <w:r>
        <w:rPr>
          <w:rFonts w:hint="eastAsia" w:ascii="Times New Roman" w:hAnsi="Times New Roman" w:eastAsia="宋体" w:cs="Times New Roman"/>
          <w:color w:val="auto"/>
          <w:spacing w:val="60"/>
          <w:kern w:val="0"/>
          <w:sz w:val="30"/>
          <w:szCs w:val="30"/>
          <w:fitText w:val="2400" w:id="1429158795"/>
        </w:rPr>
        <w:t>负责人</w:t>
      </w:r>
      <w:r>
        <w:rPr>
          <w:rFonts w:hint="eastAsia" w:ascii="Times New Roman" w:hAnsi="Times New Roman" w:eastAsia="宋体" w:cs="Times New Roman"/>
          <w:color w:val="auto"/>
          <w:spacing w:val="0"/>
          <w:kern w:val="0"/>
          <w:sz w:val="30"/>
          <w:szCs w:val="30"/>
          <w:fitText w:val="2400" w:id="1429158795"/>
          <w:lang w:eastAsia="zh-CN"/>
        </w:rPr>
        <w:t>：</w:t>
      </w:r>
    </w:p>
    <w:p w14:paraId="19DFF193">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pacing w:val="60"/>
          <w:kern w:val="0"/>
          <w:sz w:val="30"/>
          <w:szCs w:val="30"/>
          <w:fitText w:val="2400" w:id="1276186813"/>
          <w:lang w:val="en-US" w:eastAsia="zh-CN"/>
        </w:rPr>
        <w:t>报告编写人</w:t>
      </w:r>
      <w:r>
        <w:rPr>
          <w:rFonts w:hint="eastAsia" w:ascii="Times New Roman" w:hAnsi="Times New Roman" w:eastAsia="宋体" w:cs="Times New Roman"/>
          <w:color w:val="auto"/>
          <w:spacing w:val="0"/>
          <w:kern w:val="0"/>
          <w:sz w:val="30"/>
          <w:szCs w:val="30"/>
          <w:fitText w:val="2400" w:id="1276186813"/>
          <w:lang w:eastAsia="zh-CN"/>
        </w:rPr>
        <w:t>：</w:t>
      </w:r>
    </w:p>
    <w:p w14:paraId="65FACBF9">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pacing w:val="60"/>
          <w:kern w:val="0"/>
          <w:sz w:val="30"/>
          <w:szCs w:val="30"/>
          <w:fitText w:val="2400" w:id="343243209"/>
          <w:lang w:val="en-US" w:eastAsia="zh-CN"/>
        </w:rPr>
        <w:t>报告审核人</w:t>
      </w:r>
      <w:r>
        <w:rPr>
          <w:rFonts w:hint="eastAsia" w:ascii="Times New Roman" w:hAnsi="Times New Roman" w:eastAsia="宋体" w:cs="Times New Roman"/>
          <w:color w:val="auto"/>
          <w:spacing w:val="0"/>
          <w:kern w:val="0"/>
          <w:sz w:val="30"/>
          <w:szCs w:val="30"/>
          <w:fitText w:val="2400" w:id="343243209"/>
          <w:lang w:eastAsia="zh-CN"/>
        </w:rPr>
        <w:t>：</w:t>
      </w:r>
    </w:p>
    <w:p w14:paraId="16C4E544">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pacing w:val="0"/>
          <w:kern w:val="0"/>
          <w:sz w:val="30"/>
          <w:szCs w:val="30"/>
          <w:fitText w:val="2400" w:id="1416384548"/>
          <w:lang w:val="en-US" w:eastAsia="zh-CN"/>
        </w:rPr>
        <w:t>单位技术负责人</w:t>
      </w:r>
      <w:r>
        <w:rPr>
          <w:rFonts w:hint="eastAsia" w:ascii="Times New Roman" w:hAnsi="Times New Roman" w:eastAsia="宋体" w:cs="Times New Roman"/>
          <w:color w:val="auto"/>
          <w:spacing w:val="0"/>
          <w:kern w:val="0"/>
          <w:sz w:val="30"/>
          <w:szCs w:val="30"/>
          <w:fitText w:val="2400" w:id="1416384548"/>
          <w:lang w:eastAsia="zh-CN"/>
        </w:rPr>
        <w:t>：</w:t>
      </w:r>
    </w:p>
    <w:p w14:paraId="22C1B009">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3" w:firstLineChars="0"/>
        <w:jc w:val="left"/>
        <w:textAlignment w:val="auto"/>
        <w:rPr>
          <w:rFonts w:hint="default"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pacing w:val="60"/>
          <w:kern w:val="0"/>
          <w:sz w:val="30"/>
          <w:szCs w:val="30"/>
          <w:fitText w:val="2400" w:id="1720275529"/>
          <w:lang w:val="en-US" w:eastAsia="zh-CN"/>
        </w:rPr>
        <w:t>单位负责人</w:t>
      </w:r>
      <w:r>
        <w:rPr>
          <w:rFonts w:hint="eastAsia" w:ascii="Times New Roman" w:hAnsi="Times New Roman" w:eastAsia="宋体" w:cs="Times New Roman"/>
          <w:color w:val="auto"/>
          <w:spacing w:val="0"/>
          <w:kern w:val="0"/>
          <w:sz w:val="30"/>
          <w:szCs w:val="30"/>
          <w:fitText w:val="2400" w:id="1720275529"/>
          <w:lang w:val="en-US" w:eastAsia="zh-CN"/>
        </w:rPr>
        <w:t>：</w:t>
      </w:r>
    </w:p>
    <w:p w14:paraId="3A649A9A">
      <w:pPr>
        <w:jc w:val="center"/>
        <w:rPr>
          <w:rFonts w:hint="eastAsia" w:ascii="Times New Roman" w:hAnsi="Times New Roman" w:eastAsia="宋体" w:cs="Times New Roman"/>
          <w:color w:val="auto"/>
          <w:sz w:val="30"/>
          <w:szCs w:val="30"/>
        </w:rPr>
      </w:pPr>
    </w:p>
    <w:p w14:paraId="17D114D1">
      <w:pPr>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年    月    日</w:t>
      </w:r>
    </w:p>
    <w:p w14:paraId="5901C523">
      <w:pPr>
        <w:jc w:val="center"/>
        <w:rPr>
          <w:rFonts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（宋体，小三号）</w:t>
      </w:r>
    </w:p>
    <w:p w14:paraId="03281F31">
      <w:pPr>
        <w:jc w:val="center"/>
        <w:rPr>
          <w:rFonts w:ascii="Times New Roman" w:hAnsi="Times New Roman" w:eastAsia="仿宋_GB2312" w:cs="Times New Roman"/>
          <w:color w:val="auto"/>
          <w:sz w:val="30"/>
          <w:szCs w:val="30"/>
        </w:rPr>
      </w:pPr>
    </w:p>
    <w:p w14:paraId="7D3A3211">
      <w:pPr>
        <w:pStyle w:val="7"/>
      </w:pPr>
    </w:p>
    <w:p w14:paraId="19F14BFF">
      <w:pPr>
        <w:spacing w:line="520" w:lineRule="exact"/>
        <w:jc w:val="center"/>
        <w:rPr>
          <w:rFonts w:hint="eastAsia" w:ascii="Times New Roman" w:hAnsi="Times New Roman" w:eastAsia="楷体_GB2312" w:cs="Times New Roman"/>
          <w:b/>
          <w:color w:val="auto"/>
          <w:sz w:val="30"/>
          <w:szCs w:val="30"/>
          <w:lang w:eastAsia="zh-CN"/>
        </w:rPr>
      </w:pPr>
      <w:r>
        <w:rPr>
          <w:rFonts w:hint="eastAsia" w:ascii="Times New Roman" w:hAnsi="Times New Roman" w:eastAsia="楷体_GB2312" w:cs="Times New Roman"/>
          <w:b/>
          <w:color w:val="auto"/>
          <w:sz w:val="30"/>
          <w:szCs w:val="30"/>
        </w:rPr>
        <w:t xml:space="preserve">第一章  </w:t>
      </w:r>
      <w:r>
        <w:rPr>
          <w:rFonts w:hint="eastAsia" w:ascii="Times New Roman" w:hAnsi="Times New Roman" w:eastAsia="楷体_GB2312" w:cs="Times New Roman"/>
          <w:b/>
          <w:color w:val="auto"/>
          <w:sz w:val="30"/>
          <w:szCs w:val="30"/>
          <w:lang w:eastAsia="zh-CN"/>
        </w:rPr>
        <w:t>序言</w:t>
      </w:r>
    </w:p>
    <w:p w14:paraId="5CD804F0">
      <w:pPr>
        <w:spacing w:line="360" w:lineRule="auto"/>
        <w:jc w:val="center"/>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（一级标题：楷体GB2312，小三号</w:t>
      </w:r>
      <w:bookmarkStart w:id="48" w:name="FunCunProofread136641"/>
      <w:r>
        <w:rPr>
          <w:rFonts w:hint="eastAsia" w:ascii="Times New Roman" w:hAnsi="Times New Roman" w:eastAsia="楷体_GB2312" w:cs="Times New Roman"/>
          <w:b/>
          <w:color w:val="auto"/>
          <w:sz w:val="30"/>
          <w:szCs w:val="30"/>
          <w:u w:val="none" w:color="FFFFFF"/>
          <w:shd w:val="clear" w:color="auto" w:fill="auto"/>
        </w:rPr>
        <w:t>,</w:t>
      </w:r>
      <w:bookmarkEnd w:id="48"/>
      <w:r>
        <w:rPr>
          <w:rFonts w:hint="eastAsia" w:ascii="Times New Roman" w:hAnsi="Times New Roman" w:eastAsia="楷体_GB2312" w:cs="Times New Roman"/>
          <w:b/>
          <w:color w:val="auto"/>
          <w:sz w:val="30"/>
          <w:szCs w:val="30"/>
        </w:rPr>
        <w:t>加粗）</w:t>
      </w:r>
    </w:p>
    <w:p w14:paraId="714A4916">
      <w:pPr>
        <w:spacing w:line="360" w:lineRule="auto"/>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8"/>
          <w:szCs w:val="28"/>
        </w:rPr>
        <w:t>（二级标题：仿宋GB2312，四号）</w:t>
      </w:r>
    </w:p>
    <w:p w14:paraId="043A15C4">
      <w:pPr>
        <w:adjustRightInd w:val="0"/>
        <w:snapToGrid w:val="0"/>
        <w:spacing w:line="360" w:lineRule="auto"/>
        <w:ind w:left="120" w:leftChars="57"/>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（正文：仿宋GB2312，小四号，1.5倍行距）</w:t>
      </w:r>
    </w:p>
    <w:p w14:paraId="40DA0E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一、目的任务</w:t>
      </w:r>
    </w:p>
    <w:p w14:paraId="62F95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eastAsia="zh-CN"/>
        </w:rPr>
        <w:t>主要包括</w:t>
      </w:r>
      <w:r>
        <w:rPr>
          <w:rFonts w:hint="eastAsia" w:ascii="Times New Roman" w:hAnsi="Times New Roman" w:eastAsia="仿宋_GB2312" w:cs="Times New Roman"/>
          <w:color w:val="auto"/>
          <w:sz w:val="24"/>
          <w:szCs w:val="21"/>
        </w:rPr>
        <w:t>任务来源、工作内容、工作周期及</w:t>
      </w:r>
      <w:r>
        <w:rPr>
          <w:rFonts w:hint="eastAsia" w:ascii="Times New Roman" w:hAnsi="Times New Roman" w:eastAsia="仿宋_GB2312" w:cs="Times New Roman"/>
          <w:color w:val="auto"/>
          <w:sz w:val="24"/>
          <w:szCs w:val="21"/>
          <w:lang w:eastAsia="zh-CN"/>
        </w:rPr>
        <w:t>预期</w:t>
      </w:r>
      <w:r>
        <w:rPr>
          <w:rFonts w:hint="eastAsia" w:ascii="Times New Roman" w:hAnsi="Times New Roman" w:eastAsia="仿宋_GB2312" w:cs="Times New Roman"/>
          <w:color w:val="auto"/>
          <w:sz w:val="24"/>
          <w:szCs w:val="21"/>
        </w:rPr>
        <w:t>成果</w:t>
      </w:r>
      <w:r>
        <w:rPr>
          <w:rFonts w:hint="eastAsia" w:ascii="Times New Roman" w:hAnsi="Times New Roman" w:eastAsia="仿宋_GB2312" w:cs="Times New Roman"/>
          <w:color w:val="auto"/>
          <w:sz w:val="24"/>
          <w:szCs w:val="21"/>
          <w:lang w:eastAsia="zh-CN"/>
        </w:rPr>
        <w:t>、</w:t>
      </w:r>
      <w:r>
        <w:rPr>
          <w:rFonts w:hint="eastAsia" w:ascii="Times New Roman" w:hAnsi="Times New Roman" w:eastAsia="仿宋_GB2312" w:cs="Times New Roman"/>
          <w:color w:val="auto"/>
          <w:sz w:val="24"/>
          <w:szCs w:val="21"/>
        </w:rPr>
        <w:t>提交时间</w:t>
      </w:r>
      <w:r>
        <w:rPr>
          <w:rFonts w:hint="eastAsia" w:ascii="Times New Roman" w:hAnsi="Times New Roman" w:eastAsia="仿宋_GB2312" w:cs="Times New Roman"/>
          <w:color w:val="auto"/>
          <w:sz w:val="24"/>
          <w:szCs w:val="21"/>
          <w:lang w:eastAsia="zh-CN"/>
        </w:rPr>
        <w:t>等</w:t>
      </w:r>
      <w:r>
        <w:rPr>
          <w:rFonts w:hint="eastAsia" w:ascii="Times New Roman" w:hAnsi="Times New Roman" w:eastAsia="仿宋_GB2312" w:cs="Times New Roman"/>
          <w:color w:val="auto"/>
          <w:sz w:val="24"/>
          <w:szCs w:val="21"/>
        </w:rPr>
        <w:t xml:space="preserve">。 </w:t>
      </w:r>
    </w:p>
    <w:p w14:paraId="2D02B5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二、工作区范围及自然地理条件：</w:t>
      </w:r>
    </w:p>
    <w:p w14:paraId="35016E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1</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工作区行政区划、地理位置、坐标范围（经纬度拐点坐标）及面积；</w:t>
      </w:r>
    </w:p>
    <w:p w14:paraId="13DB6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2</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工作区自然地理、气候条件、交通条件及社会经济概况等。</w:t>
      </w:r>
    </w:p>
    <w:p w14:paraId="784727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三、矿业权设置情况。</w:t>
      </w:r>
    </w:p>
    <w:p w14:paraId="53B2832B">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第二章  以往地质工作程度</w:t>
      </w:r>
    </w:p>
    <w:p w14:paraId="5AAD1C13">
      <w:pPr>
        <w:adjustRightInd w:val="0"/>
        <w:snapToGrid w:val="0"/>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一、以往地质勘查、物探、化探、遥感等工作主要实物工作量及成果。</w:t>
      </w:r>
    </w:p>
    <w:p w14:paraId="7F019D98">
      <w:pPr>
        <w:adjustRightInd w:val="0"/>
        <w:snapToGrid w:val="0"/>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二、勘查区及相邻区同类矿种开发利用情况。</w:t>
      </w:r>
    </w:p>
    <w:p w14:paraId="04F22408">
      <w:pPr>
        <w:adjustRightInd w:val="0"/>
        <w:snapToGrid w:val="0"/>
        <w:spacing w:line="360" w:lineRule="auto"/>
        <w:ind w:firstLine="480" w:firstLineChars="200"/>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color w:val="auto"/>
          <w:sz w:val="24"/>
          <w:szCs w:val="21"/>
          <w:lang w:eastAsia="zh-CN"/>
        </w:rPr>
        <w:t>三、评述以往工作质量、勘查程度及存在的问题。</w:t>
      </w:r>
    </w:p>
    <w:p w14:paraId="7775F60C">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第三章   地质背景及成矿地质特征</w:t>
      </w:r>
    </w:p>
    <w:p w14:paraId="02A1A4F5">
      <w:pPr>
        <w:adjustRightInd w:val="0"/>
        <w:snapToGrid w:val="0"/>
        <w:spacing w:line="360" w:lineRule="auto"/>
        <w:ind w:firstLine="48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一、区域成矿地质背景</w:t>
      </w:r>
    </w:p>
    <w:p w14:paraId="0361624F">
      <w:pPr>
        <w:adjustRightInd w:val="0"/>
        <w:snapToGrid w:val="0"/>
        <w:spacing w:line="360" w:lineRule="auto"/>
        <w:ind w:firstLine="48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区域地层、构造、岩浆岩、变质岩、矿产等概况</w:t>
      </w:r>
      <w:bookmarkStart w:id="49" w:name="FunCunProofread139812"/>
      <w:r>
        <w:rPr>
          <w:rFonts w:hint="eastAsia" w:ascii="Times New Roman" w:hAnsi="Times New Roman" w:eastAsia="仿宋_GB2312" w:cs="Times New Roman"/>
          <w:color w:val="auto"/>
          <w:sz w:val="24"/>
          <w:szCs w:val="21"/>
          <w:u w:val="none" w:color="FFFFFF"/>
          <w:shd w:val="clear" w:color="auto" w:fill="auto"/>
          <w:lang w:eastAsia="zh-CN"/>
        </w:rPr>
        <w:t>及</w:t>
      </w:r>
      <w:bookmarkEnd w:id="49"/>
      <w:r>
        <w:rPr>
          <w:rFonts w:hint="eastAsia" w:ascii="Times New Roman" w:hAnsi="Times New Roman" w:eastAsia="仿宋_GB2312" w:cs="Times New Roman"/>
          <w:color w:val="auto"/>
          <w:sz w:val="24"/>
          <w:szCs w:val="21"/>
        </w:rPr>
        <w:t>区域物探、化探、遥感概况。</w:t>
      </w:r>
    </w:p>
    <w:p w14:paraId="38E722D8">
      <w:pPr>
        <w:adjustRightInd w:val="0"/>
        <w:snapToGrid w:val="0"/>
        <w:spacing w:line="360" w:lineRule="auto"/>
        <w:ind w:firstLine="48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二、勘查区地质特征</w:t>
      </w:r>
    </w:p>
    <w:p w14:paraId="289E9483">
      <w:pPr>
        <w:adjustRightInd w:val="0"/>
        <w:snapToGrid w:val="0"/>
        <w:spacing w:line="360" w:lineRule="auto"/>
        <w:ind w:firstLine="48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勘查区与成矿有关的地层、构造、岩浆岩、变质作用、围岩蚀变、矿化特征、矿体特征、矿床开采技术条件、矿石加工选怡性能等情况</w:t>
      </w:r>
      <w:bookmarkStart w:id="50" w:name="FunCunProofread140662"/>
      <w:r>
        <w:rPr>
          <w:rFonts w:hint="eastAsia" w:ascii="Times New Roman" w:hAnsi="Times New Roman" w:eastAsia="仿宋_GB2312" w:cs="Times New Roman"/>
          <w:color w:val="auto"/>
          <w:sz w:val="24"/>
          <w:szCs w:val="21"/>
          <w:u w:val="none" w:color="FFFFFF"/>
          <w:shd w:val="clear" w:color="auto" w:fill="auto"/>
        </w:rPr>
        <w:t>及</w:t>
      </w:r>
      <w:bookmarkEnd w:id="50"/>
      <w:r>
        <w:rPr>
          <w:rFonts w:hint="eastAsia" w:ascii="Times New Roman" w:hAnsi="Times New Roman" w:eastAsia="仿宋_GB2312" w:cs="Times New Roman"/>
          <w:color w:val="auto"/>
          <w:sz w:val="24"/>
          <w:szCs w:val="21"/>
        </w:rPr>
        <w:t>地球物理、地球化学特征。</w:t>
      </w:r>
    </w:p>
    <w:p w14:paraId="1BAE9202">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第四章 工作部署</w:t>
      </w:r>
    </w:p>
    <w:p w14:paraId="5E671036">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一、工作部署</w:t>
      </w:r>
    </w:p>
    <w:p w14:paraId="7C58CA3E">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工作部署基本原则和技术路线，以及矿床勘查类型、工程布置原则和依据。</w:t>
      </w:r>
    </w:p>
    <w:p w14:paraId="12DE1029">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二、工作安排</w:t>
      </w:r>
    </w:p>
    <w:p w14:paraId="56CF1014">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依据工作部署，提出目标任务、工作量及经费预算。</w:t>
      </w:r>
    </w:p>
    <w:p w14:paraId="20F755EC">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第五章  工作方法及技术要求</w:t>
      </w:r>
    </w:p>
    <w:p w14:paraId="04196A5B">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测量工作：测量工作是地质填图、物探、化探及各种控矿工程等工作的基础，底图比例尺应满足上述工作的要求，工程定位也要综合有关要求。要充分利用GPS定位及航测资料提高工作质量和效率。</w:t>
      </w:r>
    </w:p>
    <w:p w14:paraId="18509559">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地质填图：通过地质填图，调查矿区内地层构造、岩石与各类物化探异常、矿化带及矿体之间的相互关系，围岩蚀变及分布等主要控矿因素。</w:t>
      </w:r>
    </w:p>
    <w:p w14:paraId="70AD48CF">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视矿区勘查阶段及已有的工作程度，确定矿区填图类型（草测、简测、精测、修测）及比例尺，说明填图范围、面积、剖面测制地点的确定、填图精度的要求及方法的选择。要说明和矿化带、含矿层、与矿体有关的岩石、围岩蚀变、含矿构造带及其它地质现象的观察内容，图示方法。</w:t>
      </w:r>
    </w:p>
    <w:p w14:paraId="76E788F2">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槽井探工作：重点说明各类槽井探工程布置原则，工程间距、规格、工作量、施工顺序及质量要求。</w:t>
      </w:r>
    </w:p>
    <w:p w14:paraId="5251B0FD">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钻探工作：重点说明钻探工程布置原则，工程间距，工作量，施工顺序，质量要求。</w:t>
      </w:r>
    </w:p>
    <w:p w14:paraId="64D8DA41">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坑探工程：因条件限制不宜布置钻探工程的，可布设坑探工程。重点说明坑探工程的类型、规格、质量要求及施工目的。</w:t>
      </w:r>
    </w:p>
    <w:p w14:paraId="48A93F26">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物化探工作：主要视已有物化探资料及矿种勘探规范要求而定。其比例尺应尽可能与地质填图比例尺一致，并确定有效的成图方法，做好物化探资料的综合解释。</w:t>
      </w:r>
    </w:p>
    <w:p w14:paraId="18A06B1B">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采样、化验工作：重点说明拟采集的岩矿样、化学样、光谱样和选矿试验样等各类样品的采集目的、采样原则、数量、分析测试项目等。</w:t>
      </w:r>
    </w:p>
    <w:p w14:paraId="6D8C344E">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水文地质、工程地质、环境地质工作：重点说明在勘查工作中进行的水文、工程和环境地质工作的工作手段。</w:t>
      </w:r>
    </w:p>
    <w:p w14:paraId="6F9805D4">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矿石选（冶）性能试验与评价：重点说明对矿石选冶性能资料获取方法。对于组份复杂、矿物颗粒较细，在国内尚无工业利用成熟经验的矿产，应进行可选（冶）性试验室流程试验。</w:t>
      </w:r>
    </w:p>
    <w:p w14:paraId="64025603">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编录、室内整理工作：重点说明野外工作阶段及室内整理工作的内容和要求。</w:t>
      </w:r>
    </w:p>
    <w:p w14:paraId="4B849D51">
      <w:pPr>
        <w:spacing w:line="520" w:lineRule="exact"/>
        <w:jc w:val="center"/>
        <w:rPr>
          <w:rFonts w:hint="default" w:ascii="Times New Roman" w:hAnsi="Times New Roman" w:eastAsia="楷体_GB2312" w:cs="Times New Roman"/>
          <w:b/>
          <w:color w:val="auto"/>
          <w:sz w:val="30"/>
          <w:szCs w:val="30"/>
          <w:lang w:val="en-US" w:eastAsia="zh-CN"/>
        </w:rPr>
      </w:pPr>
      <w:r>
        <w:rPr>
          <w:rFonts w:hint="eastAsia" w:ascii="Times New Roman" w:hAnsi="Times New Roman" w:eastAsia="楷体_GB2312" w:cs="Times New Roman"/>
          <w:b/>
          <w:color w:val="auto"/>
          <w:sz w:val="30"/>
          <w:szCs w:val="30"/>
        </w:rPr>
        <w:t>第六章  实物工作量</w:t>
      </w:r>
      <w:r>
        <w:rPr>
          <w:rFonts w:hint="eastAsia" w:ascii="Times New Roman" w:hAnsi="Times New Roman" w:eastAsia="楷体_GB2312" w:cs="Times New Roman"/>
          <w:b/>
          <w:color w:val="auto"/>
          <w:sz w:val="30"/>
          <w:szCs w:val="30"/>
          <w:lang w:val="en-US" w:eastAsia="zh-CN"/>
        </w:rPr>
        <w:t>及经费预算</w:t>
      </w:r>
    </w:p>
    <w:p w14:paraId="20505D67">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列表说明工作部署各类实物工作量</w:t>
      </w:r>
      <w:r>
        <w:rPr>
          <w:rFonts w:hint="eastAsia" w:ascii="Times New Roman" w:hAnsi="Times New Roman" w:eastAsia="仿宋_GB2312" w:cs="Times New Roman"/>
          <w:color w:val="auto"/>
          <w:sz w:val="24"/>
          <w:szCs w:val="21"/>
          <w:lang w:val="en-US" w:eastAsia="zh-CN"/>
        </w:rPr>
        <w:t>及经费预算表</w:t>
      </w:r>
      <w:r>
        <w:rPr>
          <w:rFonts w:hint="eastAsia" w:ascii="Times New Roman" w:hAnsi="Times New Roman" w:eastAsia="仿宋_GB2312" w:cs="Times New Roman"/>
          <w:color w:val="auto"/>
          <w:sz w:val="24"/>
          <w:szCs w:val="21"/>
        </w:rPr>
        <w:t>。</w:t>
      </w:r>
    </w:p>
    <w:p w14:paraId="7695CDBF">
      <w:pPr>
        <w:spacing w:line="360" w:lineRule="auto"/>
        <w:ind w:firstLine="602" w:firstLineChars="200"/>
        <w:jc w:val="center"/>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 xml:space="preserve">第七章 </w:t>
      </w:r>
      <w:r>
        <w:rPr>
          <w:rFonts w:hint="eastAsia" w:ascii="Times New Roman" w:hAnsi="Times New Roman" w:eastAsia="楷体_GB2312" w:cs="Times New Roman"/>
          <w:b/>
          <w:color w:val="auto"/>
          <w:sz w:val="30"/>
          <w:szCs w:val="30"/>
          <w:lang w:val="en-US" w:eastAsia="zh-CN"/>
        </w:rPr>
        <w:t>绿色勘查</w:t>
      </w:r>
    </w:p>
    <w:p w14:paraId="11A9C7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绿色勘查设计内容包括但不限于以下方面：</w:t>
      </w:r>
    </w:p>
    <w:p w14:paraId="1E9886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1.绿色勘查指导思想与总体目标。</w:t>
      </w:r>
    </w:p>
    <w:p w14:paraId="37737F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2.勘查区与周边生态环境保护区空间位置关系。</w:t>
      </w:r>
    </w:p>
    <w:p w14:paraId="1611C4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3.地质勘查施工和生产生活活动对勘查区自然生态环境和人文环境影响的因素及现状分析。</w:t>
      </w:r>
    </w:p>
    <w:p w14:paraId="15557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4.采取的绿色勘查施工方法，明确拟采用的仪器、设备型号及主要技术性能参数要求。</w:t>
      </w:r>
    </w:p>
    <w:p w14:paraId="2E0FE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5.勘查设计部署的各类勘查工程施工和生产生活中，拟采取的针对性生态环境保护措施。</w:t>
      </w:r>
    </w:p>
    <w:p w14:paraId="061EC6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6.拟采取的场地修复措施及工作量。</w:t>
      </w:r>
    </w:p>
    <w:p w14:paraId="00A72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7.绿色勘查的经费概算（应将绿色勘查费用纳入项目预算，参照地区系数对绿色勘查费用进行调整）。</w:t>
      </w:r>
    </w:p>
    <w:p w14:paraId="3B8280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8.绿色勘查的组织保障措施。</w:t>
      </w:r>
    </w:p>
    <w:p w14:paraId="0C471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9.绿色勘查相关附图、附表及事前照片或影像资料。</w:t>
      </w:r>
    </w:p>
    <w:p w14:paraId="3DB63D0A">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第八章  组织管理</w:t>
      </w:r>
    </w:p>
    <w:p w14:paraId="6521E4E0">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一、组织管理</w:t>
      </w:r>
    </w:p>
    <w:p w14:paraId="47E3791D">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二、项目组成人员及分工</w:t>
      </w:r>
    </w:p>
    <w:p w14:paraId="7ABB9841">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w:t>
      </w:r>
      <w:r>
        <w:rPr>
          <w:rFonts w:hint="eastAsia" w:ascii="Times New Roman" w:hAnsi="Times New Roman" w:eastAsia="楷体_GB2312" w:cs="Times New Roman"/>
          <w:b/>
          <w:color w:val="auto"/>
          <w:sz w:val="30"/>
          <w:szCs w:val="30"/>
          <w:lang w:val="en-US" w:eastAsia="zh-CN"/>
        </w:rPr>
        <w:t>九</w:t>
      </w:r>
      <w:r>
        <w:rPr>
          <w:rFonts w:hint="eastAsia" w:ascii="Times New Roman" w:hAnsi="Times New Roman" w:eastAsia="楷体_GB2312" w:cs="Times New Roman"/>
          <w:b/>
          <w:color w:val="auto"/>
          <w:sz w:val="30"/>
          <w:szCs w:val="30"/>
        </w:rPr>
        <w:t>章  预期成果</w:t>
      </w:r>
    </w:p>
    <w:p w14:paraId="2C181758">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w:t>
      </w:r>
      <w:r>
        <w:rPr>
          <w:rFonts w:hint="eastAsia" w:ascii="Times New Roman" w:hAnsi="Times New Roman" w:eastAsia="仿宋_GB2312" w:cs="Times New Roman"/>
          <w:color w:val="auto"/>
          <w:sz w:val="24"/>
          <w:szCs w:val="21"/>
          <w:lang w:val="en-US" w:eastAsia="zh-CN"/>
        </w:rPr>
        <w:t>预期勘查成果（矿产地、资源量）及相应的勘查报告、</w:t>
      </w:r>
      <w:r>
        <w:rPr>
          <w:rFonts w:hint="eastAsia" w:ascii="Times New Roman" w:hAnsi="Times New Roman" w:eastAsia="仿宋_GB2312" w:cs="Times New Roman"/>
          <w:color w:val="auto"/>
          <w:sz w:val="24"/>
          <w:szCs w:val="21"/>
        </w:rPr>
        <w:t>图件、附表</w:t>
      </w:r>
      <w:r>
        <w:rPr>
          <w:rFonts w:hint="eastAsia" w:ascii="Times New Roman" w:hAnsi="Times New Roman" w:eastAsia="仿宋_GB2312" w:cs="Times New Roman"/>
          <w:color w:val="auto"/>
          <w:sz w:val="24"/>
          <w:szCs w:val="21"/>
          <w:lang w:val="en-US" w:eastAsia="zh-CN"/>
        </w:rPr>
        <w:t>等</w:t>
      </w:r>
      <w:r>
        <w:rPr>
          <w:rFonts w:hint="eastAsia" w:ascii="Times New Roman" w:hAnsi="Times New Roman" w:eastAsia="仿宋_GB2312" w:cs="Times New Roman"/>
          <w:color w:val="auto"/>
          <w:sz w:val="24"/>
          <w:szCs w:val="21"/>
        </w:rPr>
        <w:t>。</w:t>
      </w:r>
    </w:p>
    <w:p w14:paraId="65A75E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二、</w:t>
      </w:r>
      <w:r>
        <w:rPr>
          <w:rFonts w:hint="eastAsia" w:ascii="Times New Roman" w:hAnsi="Times New Roman" w:eastAsia="仿宋_GB2312" w:cs="Times New Roman"/>
          <w:color w:val="auto"/>
          <w:sz w:val="24"/>
          <w:szCs w:val="21"/>
        </w:rPr>
        <w:t>提交成果时间。</w:t>
      </w:r>
    </w:p>
    <w:p w14:paraId="3A1AA812">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第</w:t>
      </w:r>
      <w:r>
        <w:rPr>
          <w:rFonts w:hint="eastAsia" w:ascii="Times New Roman" w:hAnsi="Times New Roman" w:eastAsia="楷体_GB2312" w:cs="Times New Roman"/>
          <w:b/>
          <w:color w:val="auto"/>
          <w:sz w:val="30"/>
          <w:szCs w:val="30"/>
          <w:lang w:val="en-US" w:eastAsia="zh-CN"/>
        </w:rPr>
        <w:t>十</w:t>
      </w:r>
      <w:r>
        <w:rPr>
          <w:rFonts w:hint="eastAsia" w:ascii="Times New Roman" w:hAnsi="Times New Roman" w:eastAsia="楷体_GB2312" w:cs="Times New Roman"/>
          <w:b/>
          <w:color w:val="auto"/>
          <w:sz w:val="30"/>
          <w:szCs w:val="30"/>
        </w:rPr>
        <w:t xml:space="preserve">章  </w:t>
      </w:r>
      <w:r>
        <w:rPr>
          <w:rFonts w:hint="eastAsia" w:ascii="Times New Roman" w:hAnsi="Times New Roman" w:eastAsia="楷体_GB2312" w:cs="Times New Roman"/>
          <w:b/>
          <w:color w:val="auto"/>
          <w:sz w:val="30"/>
          <w:szCs w:val="30"/>
          <w:lang w:eastAsia="zh-CN"/>
        </w:rPr>
        <w:t>保障</w:t>
      </w:r>
      <w:r>
        <w:rPr>
          <w:rFonts w:hint="eastAsia" w:ascii="Times New Roman" w:hAnsi="Times New Roman" w:eastAsia="楷体_GB2312" w:cs="Times New Roman"/>
          <w:b/>
          <w:color w:val="auto"/>
          <w:sz w:val="30"/>
          <w:szCs w:val="30"/>
        </w:rPr>
        <w:t>措施</w:t>
      </w:r>
    </w:p>
    <w:p w14:paraId="51DEE878">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一、保障任务完成，提高工作质量和具体措施。含技术措施，各种新技术方法的应用，提高工作人员水平所采用的技术培训措施等。</w:t>
      </w:r>
    </w:p>
    <w:p w14:paraId="5B52B589">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二、环境保护措施。</w:t>
      </w:r>
    </w:p>
    <w:p w14:paraId="7CCA8092">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三、安全及劳动保护措施。</w:t>
      </w:r>
    </w:p>
    <w:p w14:paraId="0E02AD21">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四、项目全面质量管理办法及措施。</w:t>
      </w:r>
    </w:p>
    <w:p w14:paraId="61EFB719">
      <w:pPr>
        <w:spacing w:line="520" w:lineRule="exact"/>
        <w:jc w:val="center"/>
        <w:rPr>
          <w:rFonts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附图及附件</w:t>
      </w:r>
    </w:p>
    <w:p w14:paraId="032ED9EC">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附图：</w:t>
      </w:r>
    </w:p>
    <w:p w14:paraId="39688498">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1</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交通位置图（可附插图）</w:t>
      </w:r>
    </w:p>
    <w:p w14:paraId="5E04BF1B">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2</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以往地质工作程度图</w:t>
      </w:r>
    </w:p>
    <w:p w14:paraId="3ECD1971">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3</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勘查登记区块范围图（如图面允许可与其他图件合并）</w:t>
      </w:r>
    </w:p>
    <w:p w14:paraId="3B879A50">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4</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区域地质图</w:t>
      </w:r>
    </w:p>
    <w:p w14:paraId="55E33FE8">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5</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物化探异常图</w:t>
      </w:r>
    </w:p>
    <w:p w14:paraId="2A08DB96">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6</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矿区地质图</w:t>
      </w:r>
    </w:p>
    <w:p w14:paraId="5629BFE0">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7</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大比例尺典型剖面图</w:t>
      </w:r>
    </w:p>
    <w:p w14:paraId="26C84DE6">
      <w:pPr>
        <w:spacing w:line="360" w:lineRule="auto"/>
        <w:ind w:firstLine="480" w:firstLineChars="20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8</w:t>
      </w:r>
      <w:r>
        <w:rPr>
          <w:rFonts w:hint="eastAsia" w:ascii="Times New Roman" w:hAnsi="Times New Roman" w:eastAsia="仿宋_GB2312" w:cs="Times New Roman"/>
          <w:color w:val="auto"/>
          <w:sz w:val="24"/>
          <w:szCs w:val="21"/>
          <w:lang w:val="en-US" w:eastAsia="zh-CN"/>
        </w:rPr>
        <w:t>.</w:t>
      </w:r>
      <w:r>
        <w:rPr>
          <w:rFonts w:hint="eastAsia" w:ascii="Times New Roman" w:hAnsi="Times New Roman" w:eastAsia="仿宋_GB2312" w:cs="Times New Roman"/>
          <w:color w:val="auto"/>
          <w:sz w:val="24"/>
          <w:szCs w:val="21"/>
        </w:rPr>
        <w:t>地质勘查工作部署图</w:t>
      </w:r>
    </w:p>
    <w:p w14:paraId="3A43DDA5">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附件：</w:t>
      </w:r>
    </w:p>
    <w:p w14:paraId="67379D48">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1.设计书内审意见、</w:t>
      </w:r>
      <w:r>
        <w:rPr>
          <w:rFonts w:hint="eastAsia" w:ascii="Times New Roman" w:hAnsi="Times New Roman" w:eastAsia="仿宋_GB2312" w:cs="Times New Roman"/>
          <w:color w:val="auto"/>
          <w:sz w:val="24"/>
          <w:szCs w:val="21"/>
        </w:rPr>
        <w:t>初审意见</w:t>
      </w:r>
    </w:p>
    <w:p w14:paraId="3B16B7B1">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2.提升工作阶段</w:t>
      </w:r>
      <w:r>
        <w:rPr>
          <w:rFonts w:hint="eastAsia" w:ascii="Times New Roman" w:hAnsi="Times New Roman" w:eastAsia="仿宋_GB2312" w:cs="Times New Roman"/>
          <w:color w:val="auto"/>
          <w:sz w:val="24"/>
          <w:szCs w:val="21"/>
        </w:rPr>
        <w:t>项目</w:t>
      </w:r>
      <w:r>
        <w:rPr>
          <w:rFonts w:hint="eastAsia" w:ascii="Times New Roman" w:hAnsi="Times New Roman" w:eastAsia="仿宋_GB2312" w:cs="Times New Roman"/>
          <w:color w:val="auto"/>
          <w:sz w:val="24"/>
          <w:szCs w:val="21"/>
          <w:lang w:val="en-US" w:eastAsia="zh-CN"/>
        </w:rPr>
        <w:t>附上阶段</w:t>
      </w:r>
      <w:r>
        <w:rPr>
          <w:rFonts w:hint="eastAsia" w:ascii="Times New Roman" w:hAnsi="Times New Roman" w:eastAsia="仿宋_GB2312" w:cs="Times New Roman"/>
          <w:color w:val="auto"/>
          <w:sz w:val="24"/>
          <w:szCs w:val="21"/>
        </w:rPr>
        <w:t>项目任务书</w:t>
      </w:r>
    </w:p>
    <w:p w14:paraId="319C2F44">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3.</w:t>
      </w:r>
      <w:r>
        <w:rPr>
          <w:rFonts w:hint="eastAsia" w:ascii="Times New Roman" w:hAnsi="Times New Roman" w:eastAsia="仿宋_GB2312" w:cs="Times New Roman"/>
          <w:color w:val="auto"/>
          <w:sz w:val="24"/>
          <w:szCs w:val="21"/>
        </w:rPr>
        <w:t>项目经费预算测算说明（单独成册）</w:t>
      </w:r>
    </w:p>
    <w:p w14:paraId="727112BA">
      <w:pPr>
        <w:adjustRightInd w:val="0"/>
        <w:snapToGrid w:val="0"/>
        <w:spacing w:line="360" w:lineRule="auto"/>
        <w:ind w:firstLine="480" w:firstLineChars="200"/>
        <w:rPr>
          <w:rFonts w:hint="eastAsia" w:ascii="Times New Roman" w:hAnsi="Times New Roman" w:eastAsia="仿宋_GB2312" w:cs="Times New Roman"/>
          <w:color w:val="auto"/>
          <w:sz w:val="24"/>
          <w:lang w:eastAsia="zh-CN"/>
        </w:rPr>
        <w:sectPr>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r>
        <w:rPr>
          <w:rFonts w:hint="eastAsia" w:ascii="Times New Roman" w:hAnsi="Times New Roman" w:eastAsia="仿宋_GB2312" w:cs="Times New Roman"/>
          <w:color w:val="auto"/>
          <w:sz w:val="24"/>
          <w:szCs w:val="21"/>
        </w:rPr>
        <w:t>注： 预算</w:t>
      </w:r>
      <w:bookmarkStart w:id="51" w:name="FunCunProofread155931"/>
      <w:r>
        <w:rPr>
          <w:rFonts w:hint="eastAsia" w:ascii="Times New Roman" w:hAnsi="Times New Roman" w:eastAsia="仿宋_GB2312" w:cs="Times New Roman"/>
          <w:color w:val="auto"/>
          <w:sz w:val="24"/>
          <w:szCs w:val="21"/>
          <w:u w:val="none" w:color="FFFFFF"/>
          <w:shd w:val="clear" w:color="auto" w:fill="auto"/>
        </w:rPr>
        <w:t>书</w:t>
      </w:r>
      <w:bookmarkEnd w:id="51"/>
      <w:r>
        <w:rPr>
          <w:rFonts w:hint="eastAsia" w:ascii="Times New Roman" w:hAnsi="Times New Roman" w:eastAsia="仿宋_GB2312" w:cs="Times New Roman"/>
          <w:color w:val="auto"/>
          <w:sz w:val="24"/>
          <w:szCs w:val="21"/>
        </w:rPr>
        <w:t>编制依据《四川省政府性投资地质勘查项目概</w:t>
      </w:r>
      <w:r>
        <w:rPr>
          <w:rFonts w:hint="eastAsia" w:ascii="Times New Roman" w:hAnsi="Times New Roman" w:eastAsia="仿宋_GB2312" w:cs="Times New Roman"/>
          <w:color w:val="auto"/>
          <w:sz w:val="24"/>
          <w:szCs w:val="21"/>
          <w:lang w:eastAsia="zh-CN"/>
        </w:rPr>
        <w:t>（</w:t>
      </w:r>
      <w:r>
        <w:rPr>
          <w:rFonts w:hint="eastAsia" w:ascii="Times New Roman" w:hAnsi="Times New Roman" w:eastAsia="仿宋_GB2312" w:cs="Times New Roman"/>
          <w:color w:val="auto"/>
          <w:sz w:val="24"/>
          <w:szCs w:val="21"/>
        </w:rPr>
        <w:t>预/决</w:t>
      </w:r>
      <w:r>
        <w:rPr>
          <w:rFonts w:hint="eastAsia" w:ascii="Times New Roman" w:hAnsi="Times New Roman" w:eastAsia="仿宋_GB2312" w:cs="Times New Roman"/>
          <w:color w:val="auto"/>
          <w:sz w:val="24"/>
          <w:szCs w:val="21"/>
          <w:lang w:eastAsia="zh-CN"/>
        </w:rPr>
        <w:t>）</w:t>
      </w:r>
      <w:r>
        <w:rPr>
          <w:rFonts w:hint="eastAsia" w:ascii="Times New Roman" w:hAnsi="Times New Roman" w:eastAsia="仿宋_GB2312" w:cs="Times New Roman"/>
          <w:color w:val="auto"/>
          <w:sz w:val="24"/>
          <w:szCs w:val="21"/>
        </w:rPr>
        <w:t xml:space="preserve"> 算编制与审查规定》</w:t>
      </w:r>
      <w:r>
        <w:rPr>
          <w:rFonts w:hint="eastAsia" w:ascii="Times New Roman" w:hAnsi="Times New Roman" w:eastAsia="仿宋_GB2312" w:cs="Times New Roman"/>
          <w:color w:val="auto"/>
          <w:sz w:val="24"/>
          <w:szCs w:val="21"/>
          <w:lang w:eastAsia="zh-CN"/>
        </w:rPr>
        <w:t>（</w:t>
      </w:r>
      <w:r>
        <w:rPr>
          <w:rFonts w:hint="eastAsia" w:ascii="Times New Roman" w:hAnsi="Times New Roman" w:eastAsia="仿宋_GB2312" w:cs="Times New Roman"/>
          <w:color w:val="auto"/>
          <w:sz w:val="24"/>
          <w:szCs w:val="21"/>
        </w:rPr>
        <w:t>川自然资发〔2019〕46号</w:t>
      </w:r>
      <w:r>
        <w:rPr>
          <w:rFonts w:hint="eastAsia" w:ascii="Times New Roman" w:hAnsi="Times New Roman" w:eastAsia="仿宋_GB2312" w:cs="Times New Roman"/>
          <w:color w:val="auto"/>
          <w:sz w:val="24"/>
          <w:szCs w:val="21"/>
          <w:lang w:eastAsia="zh-CN"/>
        </w:rPr>
        <w:t>）。</w:t>
      </w:r>
    </w:p>
    <w:p w14:paraId="2BD7AEB4">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3"/>
        <w:rPr>
          <w:rFonts w:hint="default" w:ascii="Times New Roman" w:hAnsi="Times New Roman" w:eastAsia="华文中宋" w:cs="Times New Roman"/>
          <w:b/>
          <w:bCs/>
          <w:color w:val="auto"/>
          <w:kern w:val="0"/>
          <w:sz w:val="44"/>
          <w:szCs w:val="44"/>
          <w:lang w:val="en-US" w:eastAsia="zh-CN" w:bidi="ar-SA"/>
        </w:rPr>
      </w:pPr>
      <w:r>
        <w:rPr>
          <w:rFonts w:hint="eastAsia" w:ascii="Times New Roman" w:hAnsi="Times New Roman" w:eastAsia="仿宋_GB2312" w:cs="Times New Roman"/>
          <w:b w:val="0"/>
          <w:bCs w:val="0"/>
          <w:color w:val="auto"/>
          <w:kern w:val="0"/>
          <w:sz w:val="28"/>
          <w:szCs w:val="28"/>
          <w:lang w:val="en-US" w:eastAsia="zh-CN" w:bidi="ar-SA"/>
        </w:rPr>
        <w:t>A</w:t>
      </w:r>
      <w:bookmarkStart w:id="52" w:name="FunCunProofread156481"/>
      <w:r>
        <w:rPr>
          <w:rFonts w:hint="eastAsia" w:ascii="Times New Roman" w:hAnsi="Times New Roman" w:eastAsia="仿宋_GB2312" w:cs="Times New Roman"/>
          <w:b w:val="0"/>
          <w:bCs w:val="0"/>
          <w:color w:val="auto"/>
          <w:kern w:val="0"/>
          <w:sz w:val="28"/>
          <w:szCs w:val="28"/>
          <w:u w:val="none" w:color="FFFFFF"/>
          <w:shd w:val="clear" w:color="auto" w:fill="auto"/>
          <w:lang w:val="en-US" w:eastAsia="zh-CN" w:bidi="ar-SA"/>
        </w:rPr>
        <w:t>.</w:t>
      </w:r>
      <w:bookmarkEnd w:id="52"/>
      <w:r>
        <w:rPr>
          <w:rFonts w:hint="eastAsia" w:ascii="Times New Roman" w:hAnsi="Times New Roman" w:eastAsia="仿宋_GB2312" w:cs="Times New Roman"/>
          <w:b w:val="0"/>
          <w:bCs w:val="0"/>
          <w:color w:val="auto"/>
          <w:kern w:val="0"/>
          <w:sz w:val="28"/>
          <w:szCs w:val="28"/>
          <w:lang w:val="en-US" w:eastAsia="zh-CN" w:bidi="ar-SA"/>
        </w:rPr>
        <w:t>3  成果报告编写提</w:t>
      </w:r>
      <w:bookmarkStart w:id="53" w:name="FunCunProofread156591"/>
      <w:r>
        <w:rPr>
          <w:rFonts w:hint="eastAsia" w:ascii="Times New Roman" w:hAnsi="Times New Roman" w:eastAsia="仿宋_GB2312" w:cs="Times New Roman"/>
          <w:b w:val="0"/>
          <w:bCs w:val="0"/>
          <w:color w:val="auto"/>
          <w:kern w:val="0"/>
          <w:sz w:val="28"/>
          <w:szCs w:val="28"/>
          <w:u w:val="none" w:color="FFFFFF"/>
          <w:shd w:val="clear" w:color="auto" w:fill="auto"/>
          <w:lang w:val="en-US" w:eastAsia="zh-CN" w:bidi="ar-SA"/>
        </w:rPr>
        <w:t>纲</w:t>
      </w:r>
      <w:bookmarkEnd w:id="53"/>
    </w:p>
    <w:p w14:paraId="62AB9B3D">
      <w:pPr>
        <w:adjustRightInd w:val="0"/>
        <w:snapToGrid w:val="0"/>
        <w:spacing w:line="360" w:lineRule="auto"/>
        <w:ind w:firstLine="2550" w:firstLineChars="850"/>
        <w:rPr>
          <w:rFonts w:hint="eastAsia" w:ascii="Times New Roman" w:hAnsi="Times New Roman" w:eastAsia="宋体" w:cs="Times New Roman"/>
          <w:bCs/>
          <w:snapToGrid w:val="0"/>
          <w:color w:val="auto"/>
          <w:kern w:val="0"/>
          <w:sz w:val="30"/>
          <w:szCs w:val="30"/>
        </w:rPr>
      </w:pPr>
    </w:p>
    <w:p w14:paraId="23D65553">
      <w:pPr>
        <w:jc w:val="center"/>
        <w:rPr>
          <w:rFonts w:hint="eastAsia" w:ascii="Times New Roman" w:hAnsi="Times New Roman" w:eastAsia="宋体" w:cs="Times New Roman"/>
          <w:b/>
          <w:color w:val="auto"/>
          <w:sz w:val="36"/>
          <w:szCs w:val="36"/>
          <w:lang w:eastAsia="zh-CN"/>
        </w:rPr>
      </w:pPr>
      <w:r>
        <w:rPr>
          <w:rFonts w:hint="eastAsia" w:ascii="Times New Roman" w:hAnsi="Times New Roman" w:eastAsia="宋体" w:cs="Times New Roman"/>
          <w:b/>
          <w:color w:val="auto"/>
          <w:sz w:val="36"/>
          <w:szCs w:val="36"/>
          <w:lang w:eastAsia="zh-CN"/>
        </w:rPr>
        <w:t>四川省财政出资地质勘查项目</w:t>
      </w:r>
    </w:p>
    <w:p w14:paraId="7421DC96">
      <w:pPr>
        <w:jc w:val="center"/>
        <w:rPr>
          <w:rFonts w:hint="eastAsia" w:ascii="Times New Roman" w:hAnsi="Times New Roman" w:eastAsia="宋体" w:cs="Times New Roman"/>
          <w:b/>
          <w:color w:val="auto"/>
          <w:sz w:val="36"/>
          <w:szCs w:val="36"/>
          <w:lang w:val="en-US" w:eastAsia="zh-CN"/>
        </w:rPr>
      </w:pPr>
      <w:r>
        <w:rPr>
          <w:rFonts w:hint="eastAsia" w:ascii="Times New Roman" w:hAnsi="Times New Roman" w:eastAsia="宋体" w:cs="Times New Roman"/>
          <w:b/>
          <w:color w:val="auto"/>
          <w:sz w:val="36"/>
          <w:szCs w:val="36"/>
        </w:rPr>
        <w:t>成果报告编写</w:t>
      </w:r>
      <w:r>
        <w:rPr>
          <w:rFonts w:hint="eastAsia" w:ascii="Times New Roman" w:hAnsi="Times New Roman" w:eastAsia="宋体" w:cs="Times New Roman"/>
          <w:b/>
          <w:color w:val="auto"/>
          <w:sz w:val="36"/>
          <w:szCs w:val="36"/>
          <w:lang w:val="en-US" w:eastAsia="zh-CN"/>
        </w:rPr>
        <w:t>提纲</w:t>
      </w:r>
    </w:p>
    <w:p w14:paraId="7104C315">
      <w:pPr>
        <w:spacing w:line="520" w:lineRule="exact"/>
        <w:ind w:firstLine="630"/>
        <w:jc w:val="center"/>
        <w:rPr>
          <w:rFonts w:hint="eastAsia" w:ascii="Times New Roman" w:hAnsi="Times New Roman" w:eastAsia="楷体_GB2312" w:cs="Times New Roman"/>
          <w:b/>
          <w:color w:val="auto"/>
          <w:sz w:val="30"/>
          <w:szCs w:val="30"/>
        </w:rPr>
      </w:pPr>
    </w:p>
    <w:p w14:paraId="238664BA">
      <w:pPr>
        <w:ind w:firstLine="600" w:firstLineChars="200"/>
        <w:rPr>
          <w:rFonts w:hint="default" w:ascii="Times New Roman" w:hAnsi="Times New Roman" w:eastAsia="仿宋_GB2312" w:cs="Times New Roman"/>
          <w:b w:val="0"/>
          <w:bCs/>
          <w:color w:val="auto"/>
          <w:sz w:val="30"/>
          <w:szCs w:val="30"/>
          <w:lang w:val="en-US" w:eastAsia="zh-CN"/>
        </w:rPr>
        <w:sectPr>
          <w:footerReference r:id="rId4" w:type="default"/>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r>
        <w:rPr>
          <w:rFonts w:hint="default" w:ascii="Times New Roman" w:hAnsi="Times New Roman" w:eastAsia="仿宋_GB2312" w:cs="Times New Roman"/>
          <w:b w:val="0"/>
          <w:bCs/>
          <w:color w:val="auto"/>
          <w:kern w:val="2"/>
          <w:sz w:val="30"/>
          <w:szCs w:val="30"/>
          <w:lang w:val="en-US" w:eastAsia="zh-CN" w:bidi="ar-SA"/>
        </w:rPr>
        <w:t>矿产资源勘查类项目成果报告编写提纲参照《固体矿产地质勘查报告编写规范》（DZ/</w:t>
      </w:r>
      <w:bookmarkStart w:id="54" w:name="FunCunProofread157256"/>
      <w:r>
        <w:rPr>
          <w:rFonts w:hint="default" w:ascii="Times New Roman" w:hAnsi="Times New Roman" w:eastAsia="仿宋_GB2312" w:cs="Times New Roman"/>
          <w:b w:val="0"/>
          <w:bCs/>
          <w:color w:val="auto"/>
          <w:kern w:val="2"/>
          <w:sz w:val="30"/>
          <w:szCs w:val="30"/>
          <w:u w:val="none" w:color="FFFFFF"/>
          <w:shd w:val="clear" w:color="auto" w:fill="auto"/>
          <w:lang w:val="en-US" w:eastAsia="zh-CN" w:bidi="ar-SA"/>
        </w:rPr>
        <w:t>T 0033</w:t>
      </w:r>
      <w:bookmarkEnd w:id="54"/>
      <w:r>
        <w:rPr>
          <w:rFonts w:hint="default" w:ascii="Times New Roman" w:hAnsi="Times New Roman" w:eastAsia="仿宋_GB2312" w:cs="Times New Roman"/>
          <w:b w:val="0"/>
          <w:bCs/>
          <w:color w:val="auto"/>
          <w:kern w:val="2"/>
          <w:sz w:val="30"/>
          <w:szCs w:val="30"/>
          <w:lang w:val="en-US" w:eastAsia="zh-CN" w:bidi="ar-SA"/>
        </w:rPr>
        <w:t>-2020）中对应勘查阶段的提纲</w:t>
      </w:r>
      <w:r>
        <w:rPr>
          <w:rFonts w:hint="eastAsia" w:ascii="Times New Roman" w:hAnsi="Times New Roman" w:eastAsia="仿宋_GB2312" w:cs="Times New Roman"/>
          <w:b w:val="0"/>
          <w:bCs/>
          <w:color w:val="auto"/>
          <w:kern w:val="2"/>
          <w:sz w:val="30"/>
          <w:szCs w:val="30"/>
          <w:lang w:val="en-US" w:eastAsia="zh-CN" w:bidi="ar-SA"/>
        </w:rPr>
        <w:t>、</w:t>
      </w:r>
      <w:r>
        <w:rPr>
          <w:rFonts w:hint="default" w:ascii="Times New Roman" w:hAnsi="Times New Roman" w:eastAsia="仿宋_GB2312" w:cs="Times New Roman"/>
          <w:b w:val="0"/>
          <w:bCs/>
          <w:color w:val="auto"/>
          <w:kern w:val="2"/>
          <w:sz w:val="30"/>
          <w:szCs w:val="30"/>
          <w:lang w:val="en-US" w:eastAsia="zh-CN" w:bidi="ar-SA"/>
        </w:rPr>
        <w:t>《绿色地质勘查工作规范》（DZ/</w:t>
      </w:r>
      <w:bookmarkStart w:id="55" w:name="FunCunProofread157646"/>
      <w:r>
        <w:rPr>
          <w:rFonts w:hint="default" w:ascii="Times New Roman" w:hAnsi="Times New Roman" w:eastAsia="仿宋_GB2312" w:cs="Times New Roman"/>
          <w:b w:val="0"/>
          <w:bCs/>
          <w:color w:val="auto"/>
          <w:kern w:val="2"/>
          <w:sz w:val="30"/>
          <w:szCs w:val="30"/>
          <w:u w:val="none" w:color="FFFFFF"/>
          <w:shd w:val="clear" w:color="auto" w:fill="auto"/>
          <w:lang w:val="en-US" w:eastAsia="zh-CN" w:bidi="ar-SA"/>
        </w:rPr>
        <w:t>T 0374</w:t>
      </w:r>
      <w:bookmarkEnd w:id="55"/>
      <w:r>
        <w:rPr>
          <w:rFonts w:hint="default" w:ascii="Times New Roman" w:hAnsi="Times New Roman" w:eastAsia="仿宋_GB2312" w:cs="Times New Roman"/>
          <w:b w:val="0"/>
          <w:bCs/>
          <w:color w:val="auto"/>
          <w:kern w:val="2"/>
          <w:sz w:val="30"/>
          <w:szCs w:val="30"/>
          <w:lang w:val="en-US" w:eastAsia="zh-CN" w:bidi="ar-SA"/>
        </w:rPr>
        <w:t>-2021）</w:t>
      </w:r>
      <w:r>
        <w:rPr>
          <w:rFonts w:hint="eastAsia" w:ascii="Times New Roman" w:hAnsi="Times New Roman" w:eastAsia="仿宋_GB2312" w:cs="Times New Roman"/>
          <w:b w:val="0"/>
          <w:bCs/>
          <w:color w:val="auto"/>
          <w:kern w:val="2"/>
          <w:sz w:val="30"/>
          <w:szCs w:val="30"/>
          <w:lang w:val="en-US" w:eastAsia="zh-CN" w:bidi="ar-SA"/>
        </w:rPr>
        <w:t>和《四川省绿色地质勘查指南（试行）》</w:t>
      </w:r>
      <w:r>
        <w:rPr>
          <w:rFonts w:hint="default" w:ascii="Times New Roman" w:hAnsi="Times New Roman" w:eastAsia="仿宋_GB2312" w:cs="Times New Roman"/>
          <w:b w:val="0"/>
          <w:bCs/>
          <w:color w:val="auto"/>
          <w:kern w:val="2"/>
          <w:sz w:val="30"/>
          <w:szCs w:val="30"/>
          <w:lang w:val="en-US" w:eastAsia="zh-CN" w:bidi="ar-SA"/>
        </w:rPr>
        <w:t>中绿色勘查总结内容进行编写，基础地质类</w:t>
      </w:r>
      <w:bookmarkStart w:id="56" w:name="FunCunProofread158131"/>
      <w:r>
        <w:rPr>
          <w:rFonts w:hint="default" w:ascii="Times New Roman" w:hAnsi="Times New Roman" w:eastAsia="仿宋_GB2312" w:cs="Times New Roman"/>
          <w:b w:val="0"/>
          <w:bCs/>
          <w:color w:val="auto"/>
          <w:kern w:val="2"/>
          <w:sz w:val="30"/>
          <w:szCs w:val="30"/>
          <w:u w:val="none" w:color="FFFFFF"/>
          <w:shd w:val="clear" w:color="auto" w:fill="auto"/>
          <w:lang w:val="en-US" w:eastAsia="zh-CN" w:bidi="ar-SA"/>
        </w:rPr>
        <w:t>项</w:t>
      </w:r>
      <w:bookmarkEnd w:id="56"/>
      <w:r>
        <w:rPr>
          <w:rFonts w:hint="eastAsia" w:ascii="Times New Roman" w:hAnsi="Times New Roman" w:eastAsia="仿宋_GB2312" w:cs="Times New Roman"/>
          <w:b w:val="0"/>
          <w:bCs/>
          <w:color w:val="auto"/>
          <w:kern w:val="2"/>
          <w:sz w:val="30"/>
          <w:szCs w:val="30"/>
          <w:u w:val="thick" w:color="ED7D31"/>
          <w:lang w:val="en-US" w:eastAsia="zh-CN" w:bidi="ar-SA"/>
        </w:rPr>
        <w:t>目</w:t>
      </w:r>
      <w:r>
        <w:rPr>
          <w:rFonts w:hint="default" w:ascii="Times New Roman" w:hAnsi="Times New Roman" w:eastAsia="仿宋_GB2312" w:cs="Times New Roman"/>
          <w:b w:val="0"/>
          <w:bCs/>
          <w:color w:val="auto"/>
          <w:kern w:val="2"/>
          <w:sz w:val="30"/>
          <w:szCs w:val="30"/>
          <w:lang w:val="en-US" w:eastAsia="zh-CN" w:bidi="ar-SA"/>
        </w:rPr>
        <w:t>成果报告参照中国地质调查局发布的相关行业标准要求进行编写。</w:t>
      </w:r>
    </w:p>
    <w:p w14:paraId="3E69C62E">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3"/>
        <w:rPr>
          <w:rFonts w:hint="default" w:ascii="Times New Roman" w:hAnsi="Times New Roman" w:eastAsia="仿宋_GB2312" w:cs="Times New Roman"/>
          <w:b w:val="0"/>
          <w:bCs w:val="0"/>
          <w:color w:val="auto"/>
          <w:kern w:val="0"/>
          <w:sz w:val="28"/>
          <w:szCs w:val="28"/>
          <w:lang w:val="en-US" w:eastAsia="zh-CN" w:bidi="ar-SA"/>
        </w:rPr>
      </w:pPr>
      <w:r>
        <w:rPr>
          <w:rFonts w:hint="eastAsia" w:ascii="Times New Roman" w:hAnsi="Times New Roman" w:eastAsia="仿宋_GB2312" w:cs="Times New Roman"/>
          <w:b w:val="0"/>
          <w:bCs w:val="0"/>
          <w:color w:val="auto"/>
          <w:kern w:val="0"/>
          <w:sz w:val="28"/>
          <w:szCs w:val="28"/>
          <w:lang w:val="en-US" w:eastAsia="zh-CN" w:bidi="ar-SA"/>
        </w:rPr>
        <w:t>A</w:t>
      </w:r>
      <w:bookmarkStart w:id="57" w:name="FunCunProofread158451"/>
      <w:r>
        <w:rPr>
          <w:rFonts w:hint="eastAsia" w:ascii="Times New Roman" w:hAnsi="Times New Roman" w:eastAsia="仿宋_GB2312" w:cs="Times New Roman"/>
          <w:b w:val="0"/>
          <w:bCs w:val="0"/>
          <w:color w:val="auto"/>
          <w:kern w:val="0"/>
          <w:sz w:val="28"/>
          <w:szCs w:val="28"/>
          <w:u w:val="none" w:color="FFFFFF"/>
          <w:shd w:val="clear" w:color="auto" w:fill="auto"/>
          <w:lang w:val="en-US" w:eastAsia="zh-CN" w:bidi="ar-SA"/>
        </w:rPr>
        <w:t>.</w:t>
      </w:r>
      <w:bookmarkEnd w:id="57"/>
      <w:r>
        <w:rPr>
          <w:rFonts w:hint="eastAsia" w:ascii="Times New Roman" w:hAnsi="Times New Roman" w:eastAsia="仿宋_GB2312" w:cs="Times New Roman"/>
          <w:b w:val="0"/>
          <w:bCs w:val="0"/>
          <w:color w:val="auto"/>
          <w:kern w:val="0"/>
          <w:sz w:val="28"/>
          <w:szCs w:val="28"/>
          <w:lang w:val="en-US" w:eastAsia="zh-CN" w:bidi="ar-SA"/>
        </w:rPr>
        <w:t>4 半年报、年报编写提</w:t>
      </w:r>
      <w:bookmarkStart w:id="58" w:name="FunCunProofread158571"/>
      <w:r>
        <w:rPr>
          <w:rFonts w:hint="eastAsia" w:ascii="Times New Roman" w:hAnsi="Times New Roman" w:eastAsia="仿宋_GB2312" w:cs="Times New Roman"/>
          <w:b w:val="0"/>
          <w:bCs w:val="0"/>
          <w:color w:val="auto"/>
          <w:kern w:val="0"/>
          <w:sz w:val="28"/>
          <w:szCs w:val="28"/>
          <w:u w:val="none" w:color="FFFFFF"/>
          <w:shd w:val="clear" w:color="auto" w:fill="auto"/>
          <w:lang w:val="en-US" w:eastAsia="zh-CN" w:bidi="ar-SA"/>
        </w:rPr>
        <w:t>纲</w:t>
      </w:r>
      <w:bookmarkEnd w:id="58"/>
    </w:p>
    <w:p w14:paraId="6666674F">
      <w:pPr>
        <w:spacing w:line="300" w:lineRule="auto"/>
        <w:jc w:val="center"/>
        <w:rPr>
          <w:rFonts w:hint="eastAsia" w:ascii="Times New Roman" w:hAnsi="Times New Roman" w:eastAsia="仿宋_GB2312" w:cs="Times New Roman"/>
          <w:color w:val="auto"/>
          <w:sz w:val="24"/>
          <w:szCs w:val="21"/>
        </w:rPr>
      </w:pPr>
    </w:p>
    <w:p w14:paraId="4876E016">
      <w:pPr>
        <w:spacing w:line="300" w:lineRule="auto"/>
        <w:jc w:val="center"/>
        <w:rPr>
          <w:rFonts w:hint="eastAsia" w:ascii="Times New Roman" w:hAnsi="Times New Roman" w:eastAsia="宋体" w:cs="Times New Roman"/>
          <w:b/>
          <w:color w:val="auto"/>
          <w:sz w:val="36"/>
          <w:szCs w:val="21"/>
        </w:rPr>
      </w:pPr>
    </w:p>
    <w:p w14:paraId="553E636D">
      <w:pPr>
        <w:spacing w:line="300" w:lineRule="auto"/>
        <w:jc w:val="center"/>
        <w:rPr>
          <w:rFonts w:hint="eastAsia" w:ascii="Times New Roman" w:hAnsi="Times New Roman" w:eastAsia="宋体" w:cs="Times New Roman"/>
          <w:b/>
          <w:bCs/>
          <w:color w:val="auto"/>
          <w:sz w:val="44"/>
          <w:szCs w:val="44"/>
          <w:lang w:eastAsia="zh-CN"/>
        </w:rPr>
      </w:pPr>
      <w:r>
        <w:rPr>
          <w:rFonts w:hint="eastAsia" w:ascii="Times New Roman" w:hAnsi="Times New Roman" w:eastAsia="宋体" w:cs="Times New Roman"/>
          <w:b/>
          <w:bCs/>
          <w:color w:val="auto"/>
          <w:sz w:val="44"/>
          <w:szCs w:val="44"/>
          <w:lang w:eastAsia="zh-CN"/>
        </w:rPr>
        <w:t>四川省财政出资地质勘查项目</w:t>
      </w:r>
    </w:p>
    <w:p w14:paraId="668D4AF5">
      <w:pPr>
        <w:spacing w:line="300" w:lineRule="auto"/>
        <w:jc w:val="center"/>
        <w:rPr>
          <w:rFonts w:hint="eastAsia" w:ascii="Times New Roman" w:hAnsi="Times New Roman" w:eastAsia="宋体" w:cs="Times New Roman"/>
          <w:b/>
          <w:bCs/>
          <w:color w:val="auto"/>
          <w:sz w:val="44"/>
          <w:szCs w:val="44"/>
        </w:rPr>
      </w:pPr>
    </w:p>
    <w:p w14:paraId="246FDE86">
      <w:pPr>
        <w:spacing w:line="300" w:lineRule="auto"/>
        <w:jc w:val="center"/>
        <w:rPr>
          <w:rFonts w:hint="eastAsia" w:ascii="Times New Roman" w:hAnsi="Times New Roman" w:eastAsia="宋体" w:cs="Times New Roman"/>
          <w:b/>
          <w:bCs/>
          <w:color w:val="auto"/>
          <w:sz w:val="44"/>
          <w:szCs w:val="44"/>
          <w:lang w:eastAsia="zh-CN"/>
        </w:rPr>
      </w:pPr>
      <w:bookmarkStart w:id="59" w:name="FunCunProofread158762"/>
      <w:r>
        <w:rPr>
          <w:rFonts w:hint="eastAsia" w:ascii="Times New Roman" w:hAnsi="Times New Roman" w:eastAsia="宋体" w:cs="Times New Roman"/>
          <w:b/>
          <w:bCs/>
          <w:color w:val="auto"/>
          <w:sz w:val="44"/>
          <w:szCs w:val="44"/>
          <w:u w:val="none" w:color="FFFFFF"/>
          <w:shd w:val="clear" w:color="auto" w:fill="auto"/>
          <w:lang w:val="en-US" w:eastAsia="zh-CN"/>
        </w:rPr>
        <w:t>XX</w:t>
      </w:r>
      <w:bookmarkEnd w:id="59"/>
      <w:r>
        <w:rPr>
          <w:rFonts w:hint="eastAsia" w:ascii="Times New Roman" w:hAnsi="Times New Roman" w:eastAsia="宋体" w:cs="Times New Roman"/>
          <w:b/>
          <w:bCs/>
          <w:color w:val="auto"/>
          <w:sz w:val="44"/>
          <w:szCs w:val="44"/>
          <w:lang w:val="en-US" w:eastAsia="zh-CN"/>
        </w:rPr>
        <w:t>XX</w:t>
      </w:r>
      <w:r>
        <w:rPr>
          <w:rFonts w:hint="eastAsia" w:ascii="Times New Roman" w:hAnsi="Times New Roman" w:eastAsia="宋体" w:cs="Times New Roman"/>
          <w:b/>
          <w:bCs/>
          <w:color w:val="auto"/>
          <w:sz w:val="44"/>
          <w:szCs w:val="44"/>
          <w:lang w:eastAsia="zh-CN"/>
        </w:rPr>
        <w:t>年半年报</w:t>
      </w:r>
      <w:r>
        <w:rPr>
          <w:rFonts w:hint="eastAsia" w:ascii="Times New Roman" w:hAnsi="Times New Roman" w:eastAsia="宋体" w:cs="Times New Roman"/>
          <w:b/>
          <w:bCs/>
          <w:color w:val="auto"/>
          <w:sz w:val="44"/>
          <w:szCs w:val="44"/>
          <w:lang w:val="en-US" w:eastAsia="zh-CN"/>
        </w:rPr>
        <w:t>/</w:t>
      </w:r>
      <w:r>
        <w:rPr>
          <w:rFonts w:hint="eastAsia" w:ascii="Times New Roman" w:hAnsi="Times New Roman" w:eastAsia="宋体" w:cs="Times New Roman"/>
          <w:b/>
          <w:bCs/>
          <w:color w:val="auto"/>
          <w:sz w:val="44"/>
          <w:szCs w:val="44"/>
          <w:lang w:eastAsia="zh-CN"/>
        </w:rPr>
        <w:t>年报</w:t>
      </w:r>
    </w:p>
    <w:p w14:paraId="1B3C4388">
      <w:pPr>
        <w:spacing w:line="300" w:lineRule="auto"/>
        <w:jc w:val="center"/>
        <w:rPr>
          <w:rFonts w:hint="eastAsia" w:ascii="Times New Roman" w:hAnsi="Times New Roman" w:eastAsia="宋体" w:cs="Times New Roman"/>
          <w:color w:val="auto"/>
          <w:sz w:val="32"/>
          <w:szCs w:val="21"/>
        </w:rPr>
      </w:pPr>
    </w:p>
    <w:p w14:paraId="53CCD4ED">
      <w:pPr>
        <w:spacing w:line="300" w:lineRule="auto"/>
        <w:jc w:val="center"/>
        <w:rPr>
          <w:rFonts w:hint="eastAsia" w:ascii="Times New Roman" w:hAnsi="Times New Roman" w:eastAsia="宋体" w:cs="Times New Roman"/>
          <w:b/>
          <w:color w:val="auto"/>
          <w:sz w:val="36"/>
          <w:szCs w:val="21"/>
        </w:rPr>
      </w:pPr>
      <w:r>
        <w:rPr>
          <w:rFonts w:hint="eastAsia" w:ascii="Times New Roman" w:hAnsi="Times New Roman" w:eastAsia="宋体" w:cs="Times New Roman"/>
          <w:b/>
          <w:color w:val="auto"/>
          <w:sz w:val="36"/>
          <w:szCs w:val="21"/>
        </w:rPr>
        <w:t>（宋体，二号，加粗）</w:t>
      </w:r>
    </w:p>
    <w:p w14:paraId="49241664">
      <w:pPr>
        <w:spacing w:line="300" w:lineRule="auto"/>
        <w:rPr>
          <w:rFonts w:hint="eastAsia" w:ascii="Times New Roman" w:hAnsi="Times New Roman" w:eastAsia="宋体" w:cs="Times New Roman"/>
          <w:color w:val="auto"/>
          <w:sz w:val="24"/>
          <w:szCs w:val="21"/>
        </w:rPr>
      </w:pPr>
    </w:p>
    <w:p w14:paraId="6CF70E00">
      <w:pPr>
        <w:spacing w:line="300" w:lineRule="auto"/>
        <w:jc w:val="center"/>
        <w:rPr>
          <w:rFonts w:hint="eastAsia" w:ascii="Times New Roman" w:hAnsi="Times New Roman" w:eastAsia="宋体" w:cs="Times New Roman"/>
          <w:color w:val="auto"/>
          <w:sz w:val="36"/>
          <w:szCs w:val="21"/>
        </w:rPr>
      </w:pPr>
    </w:p>
    <w:p w14:paraId="7994B05F">
      <w:pPr>
        <w:spacing w:line="300" w:lineRule="auto"/>
        <w:jc w:val="center"/>
        <w:rPr>
          <w:rFonts w:hint="eastAsia" w:ascii="Times New Roman" w:hAnsi="Times New Roman" w:eastAsia="宋体" w:cs="Times New Roman"/>
          <w:color w:val="auto"/>
          <w:sz w:val="36"/>
          <w:szCs w:val="21"/>
        </w:rPr>
      </w:pPr>
    </w:p>
    <w:p w14:paraId="58644BFF">
      <w:pPr>
        <w:spacing w:line="300" w:lineRule="auto"/>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******（项目名称）</w:t>
      </w:r>
    </w:p>
    <w:p w14:paraId="5830FFE5">
      <w:pPr>
        <w:spacing w:line="300" w:lineRule="auto"/>
        <w:jc w:val="center"/>
        <w:rPr>
          <w:rFonts w:hint="eastAsia" w:ascii="Times New Roman" w:hAnsi="Times New Roman" w:eastAsia="宋体" w:cs="Times New Roman"/>
          <w:color w:val="auto"/>
          <w:sz w:val="30"/>
          <w:szCs w:val="30"/>
        </w:rPr>
      </w:pPr>
    </w:p>
    <w:p w14:paraId="49686BFD">
      <w:pPr>
        <w:spacing w:line="300" w:lineRule="auto"/>
        <w:jc w:val="center"/>
        <w:rPr>
          <w:rFonts w:hint="eastAsia" w:ascii="Times New Roman" w:hAnsi="Times New Roman" w:eastAsia="宋体" w:cs="Times New Roman"/>
          <w:color w:val="auto"/>
          <w:sz w:val="30"/>
          <w:szCs w:val="30"/>
        </w:rPr>
      </w:pPr>
    </w:p>
    <w:p w14:paraId="0DAF8A29">
      <w:pPr>
        <w:spacing w:line="300" w:lineRule="auto"/>
        <w:jc w:val="center"/>
        <w:rPr>
          <w:rFonts w:hint="eastAsia" w:ascii="Times New Roman" w:hAnsi="Times New Roman" w:eastAsia="宋体" w:cs="Times New Roman"/>
          <w:color w:val="auto"/>
          <w:sz w:val="30"/>
          <w:szCs w:val="30"/>
        </w:rPr>
      </w:pPr>
    </w:p>
    <w:p w14:paraId="5EADF48D">
      <w:pPr>
        <w:spacing w:line="300" w:lineRule="auto"/>
        <w:rPr>
          <w:rFonts w:hint="eastAsia" w:ascii="Times New Roman" w:hAnsi="Times New Roman" w:eastAsia="宋体" w:cs="Times New Roman"/>
          <w:color w:val="auto"/>
          <w:sz w:val="30"/>
          <w:szCs w:val="30"/>
        </w:rPr>
      </w:pPr>
    </w:p>
    <w:p w14:paraId="0EB125AF">
      <w:pPr>
        <w:spacing w:line="300" w:lineRule="auto"/>
        <w:jc w:val="center"/>
        <w:rPr>
          <w:rFonts w:hint="eastAsia" w:ascii="Times New Roman" w:hAnsi="Times New Roman" w:eastAsia="宋体" w:cs="Times New Roman"/>
          <w:color w:val="auto"/>
          <w:sz w:val="30"/>
          <w:szCs w:val="30"/>
        </w:rPr>
      </w:pPr>
    </w:p>
    <w:p w14:paraId="1BC637B5">
      <w:pPr>
        <w:spacing w:line="300" w:lineRule="auto"/>
        <w:ind w:firstLine="1950" w:firstLineChars="650"/>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编报单位：         （盖章）</w:t>
      </w:r>
    </w:p>
    <w:p w14:paraId="125D2992">
      <w:pPr>
        <w:spacing w:line="300" w:lineRule="auto"/>
        <w:ind w:firstLine="1950" w:firstLineChars="650"/>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编报日期</w:t>
      </w:r>
      <w:bookmarkStart w:id="60" w:name="FunCunProofread159441"/>
      <w:r>
        <w:rPr>
          <w:rFonts w:hint="eastAsia" w:ascii="Times New Roman" w:hAnsi="Times New Roman" w:eastAsia="宋体" w:cs="Times New Roman"/>
          <w:color w:val="auto"/>
          <w:sz w:val="30"/>
          <w:szCs w:val="30"/>
          <w:u w:val="none" w:color="FFFFFF"/>
          <w:shd w:val="clear" w:color="auto" w:fill="auto"/>
        </w:rPr>
        <w:t>:</w:t>
      </w:r>
      <w:bookmarkEnd w:id="60"/>
      <w:r>
        <w:rPr>
          <w:rFonts w:hint="eastAsia" w:ascii="Times New Roman" w:hAnsi="Times New Roman" w:eastAsia="宋体" w:cs="Times New Roman"/>
          <w:color w:val="auto"/>
          <w:sz w:val="30"/>
          <w:szCs w:val="30"/>
        </w:rPr>
        <w:t xml:space="preserve">          年    月    日</w:t>
      </w:r>
    </w:p>
    <w:p w14:paraId="147C0861">
      <w:pPr>
        <w:spacing w:line="300" w:lineRule="auto"/>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（宋体，小三号）</w:t>
      </w:r>
    </w:p>
    <w:p w14:paraId="5E7AD91D">
      <w:pPr>
        <w:spacing w:line="300" w:lineRule="auto"/>
        <w:jc w:val="center"/>
        <w:rPr>
          <w:rFonts w:hint="eastAsia" w:ascii="Times New Roman" w:hAnsi="Times New Roman" w:eastAsia="宋体" w:cs="Times New Roman"/>
          <w:color w:val="auto"/>
          <w:sz w:val="30"/>
          <w:szCs w:val="30"/>
        </w:rPr>
      </w:pPr>
    </w:p>
    <w:p w14:paraId="2BBD5414">
      <w:pPr>
        <w:spacing w:line="300" w:lineRule="auto"/>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lang w:eastAsia="zh-CN"/>
        </w:rPr>
        <w:t>四川省财政出资地质勘查项目</w:t>
      </w:r>
      <w:r>
        <w:rPr>
          <w:rFonts w:hint="eastAsia" w:ascii="Times New Roman" w:hAnsi="Times New Roman" w:eastAsia="宋体" w:cs="Times New Roman"/>
          <w:b/>
          <w:color w:val="auto"/>
          <w:sz w:val="36"/>
          <w:szCs w:val="36"/>
        </w:rPr>
        <w:t>半年报、年报</w:t>
      </w:r>
    </w:p>
    <w:p w14:paraId="42D8E7B9">
      <w:pPr>
        <w:spacing w:line="300" w:lineRule="auto"/>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主要内容</w:t>
      </w:r>
    </w:p>
    <w:p w14:paraId="7746E360">
      <w:pPr>
        <w:spacing w:line="300" w:lineRule="auto"/>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（主标题：宋体，小二号，加粗）</w:t>
      </w:r>
    </w:p>
    <w:p w14:paraId="162FA470">
      <w:pPr>
        <w:adjustRightInd w:val="0"/>
        <w:snapToGrid w:val="0"/>
        <w:spacing w:line="360" w:lineRule="auto"/>
        <w:jc w:val="center"/>
        <w:rPr>
          <w:rFonts w:hint="default" w:ascii="Times New Roman" w:hAnsi="Times New Roman" w:eastAsia="楷体_GB2312" w:cs="Times New Roman"/>
          <w:b/>
          <w:color w:val="auto"/>
          <w:sz w:val="30"/>
          <w:szCs w:val="30"/>
          <w:lang w:val="en-US" w:eastAsia="zh-CN"/>
        </w:rPr>
      </w:pPr>
      <w:bookmarkStart w:id="61" w:name="_Toc484820855"/>
      <w:bookmarkStart w:id="62" w:name="_Toc130443082"/>
      <w:r>
        <w:rPr>
          <w:rFonts w:hint="eastAsia" w:ascii="Times New Roman" w:hAnsi="Times New Roman" w:eastAsia="楷体_GB2312" w:cs="Times New Roman"/>
          <w:b/>
          <w:color w:val="auto"/>
          <w:sz w:val="30"/>
          <w:szCs w:val="30"/>
        </w:rPr>
        <w:t>一、</w:t>
      </w:r>
      <w:r>
        <w:rPr>
          <w:rFonts w:hint="eastAsia" w:ascii="Times New Roman" w:hAnsi="Times New Roman" w:eastAsia="楷体_GB2312" w:cs="Times New Roman"/>
          <w:b/>
          <w:color w:val="auto"/>
          <w:sz w:val="30"/>
          <w:szCs w:val="30"/>
          <w:lang w:val="en-US" w:eastAsia="zh-CN"/>
        </w:rPr>
        <w:t>项目概况</w:t>
      </w:r>
    </w:p>
    <w:p w14:paraId="1BDC6B93">
      <w:pPr>
        <w:adjustRightInd w:val="0"/>
        <w:snapToGrid w:val="0"/>
        <w:spacing w:line="360" w:lineRule="auto"/>
        <w:jc w:val="center"/>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rPr>
        <w:t>（一级标题：楷体GB2312，小三号</w:t>
      </w:r>
      <w:bookmarkStart w:id="63" w:name="FunCunProofread160431"/>
      <w:r>
        <w:rPr>
          <w:rFonts w:hint="eastAsia" w:ascii="Times New Roman" w:hAnsi="Times New Roman" w:eastAsia="楷体_GB2312" w:cs="Times New Roman"/>
          <w:b/>
          <w:color w:val="auto"/>
          <w:sz w:val="30"/>
          <w:szCs w:val="30"/>
          <w:u w:val="none" w:color="FFFFFF"/>
          <w:shd w:val="clear" w:color="auto" w:fill="auto"/>
        </w:rPr>
        <w:t>,</w:t>
      </w:r>
      <w:bookmarkEnd w:id="63"/>
      <w:r>
        <w:rPr>
          <w:rFonts w:hint="eastAsia" w:ascii="Times New Roman" w:hAnsi="Times New Roman" w:eastAsia="楷体_GB2312" w:cs="Times New Roman"/>
          <w:b/>
          <w:color w:val="auto"/>
          <w:sz w:val="30"/>
          <w:szCs w:val="30"/>
        </w:rPr>
        <w:t>加粗）</w:t>
      </w:r>
    </w:p>
    <w:p w14:paraId="280309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简述报告期内勘查工作的</w:t>
      </w:r>
      <w:r>
        <w:rPr>
          <w:rFonts w:hint="eastAsia" w:ascii="Times New Roman" w:hAnsi="Times New Roman" w:eastAsia="仿宋_GB2312" w:cs="Times New Roman"/>
          <w:color w:val="auto"/>
          <w:sz w:val="24"/>
          <w:szCs w:val="21"/>
          <w:lang w:val="en-US" w:eastAsia="zh-CN"/>
        </w:rPr>
        <w:t>组织实施</w:t>
      </w:r>
      <w:r>
        <w:rPr>
          <w:rFonts w:hint="eastAsia" w:ascii="Times New Roman" w:hAnsi="Times New Roman" w:eastAsia="仿宋_GB2312" w:cs="Times New Roman"/>
          <w:color w:val="auto"/>
          <w:sz w:val="24"/>
          <w:szCs w:val="21"/>
        </w:rPr>
        <w:t>情况，包括协作单位的工作情况。</w:t>
      </w:r>
    </w:p>
    <w:p w14:paraId="1D7BE108">
      <w:pPr>
        <w:spacing w:line="360" w:lineRule="auto"/>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8"/>
          <w:szCs w:val="28"/>
        </w:rPr>
        <w:t>（二级标题：仿宋GB2312，四号）</w:t>
      </w:r>
    </w:p>
    <w:p w14:paraId="431ECC5B">
      <w:pPr>
        <w:adjustRightInd w:val="0"/>
        <w:snapToGrid w:val="0"/>
        <w:spacing w:line="360" w:lineRule="auto"/>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（正文：仿宋GB2312，小四号，1.5倍行距）</w:t>
      </w:r>
    </w:p>
    <w:p w14:paraId="48548F43">
      <w:pPr>
        <w:adjustRightInd w:val="0"/>
        <w:snapToGrid w:val="0"/>
        <w:spacing w:line="360" w:lineRule="auto"/>
        <w:jc w:val="center"/>
        <w:rPr>
          <w:rFonts w:hint="eastAsia" w:ascii="Times New Roman" w:hAnsi="Times New Roman" w:eastAsia="楷体_GB2312" w:cs="Times New Roman"/>
          <w:b/>
          <w:color w:val="auto"/>
          <w:sz w:val="30"/>
          <w:szCs w:val="30"/>
          <w:lang w:val="en-US" w:eastAsia="zh-CN"/>
        </w:rPr>
      </w:pPr>
      <w:r>
        <w:rPr>
          <w:rFonts w:hint="eastAsia" w:ascii="Times New Roman" w:hAnsi="Times New Roman" w:eastAsia="楷体_GB2312" w:cs="Times New Roman"/>
          <w:b/>
          <w:color w:val="auto"/>
          <w:sz w:val="30"/>
          <w:szCs w:val="30"/>
        </w:rPr>
        <w:t>二、</w:t>
      </w:r>
      <w:r>
        <w:rPr>
          <w:rFonts w:hint="eastAsia" w:ascii="Times New Roman" w:hAnsi="Times New Roman" w:eastAsia="楷体_GB2312" w:cs="Times New Roman"/>
          <w:b/>
          <w:color w:val="auto"/>
          <w:sz w:val="30"/>
          <w:szCs w:val="30"/>
          <w:lang w:val="en-US" w:eastAsia="zh-CN"/>
        </w:rPr>
        <w:t>完成的实物工作量</w:t>
      </w:r>
    </w:p>
    <w:p w14:paraId="398BFB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详细列表报告期内完成</w:t>
      </w:r>
      <w:r>
        <w:rPr>
          <w:rFonts w:hint="eastAsia" w:ascii="Times New Roman" w:hAnsi="Times New Roman" w:eastAsia="仿宋_GB2312" w:cs="Times New Roman"/>
          <w:color w:val="auto"/>
          <w:sz w:val="24"/>
          <w:szCs w:val="21"/>
          <w:lang w:val="en-US" w:eastAsia="zh-CN"/>
        </w:rPr>
        <w:t>及累计完成</w:t>
      </w:r>
      <w:r>
        <w:rPr>
          <w:rFonts w:hint="eastAsia" w:ascii="Times New Roman" w:hAnsi="Times New Roman" w:eastAsia="仿宋_GB2312" w:cs="Times New Roman"/>
          <w:color w:val="auto"/>
          <w:sz w:val="24"/>
          <w:szCs w:val="21"/>
        </w:rPr>
        <w:t>的</w:t>
      </w:r>
      <w:r>
        <w:rPr>
          <w:rFonts w:hint="eastAsia" w:ascii="Times New Roman" w:hAnsi="Times New Roman" w:eastAsia="仿宋_GB2312" w:cs="Times New Roman"/>
          <w:color w:val="auto"/>
          <w:sz w:val="24"/>
          <w:szCs w:val="21"/>
          <w:lang w:val="en-US" w:eastAsia="zh-CN"/>
        </w:rPr>
        <w:t>实物</w:t>
      </w:r>
      <w:r>
        <w:rPr>
          <w:rFonts w:hint="eastAsia" w:ascii="Times New Roman" w:hAnsi="Times New Roman" w:eastAsia="仿宋_GB2312" w:cs="Times New Roman"/>
          <w:color w:val="auto"/>
          <w:sz w:val="24"/>
          <w:szCs w:val="21"/>
        </w:rPr>
        <w:t>工作量，包括钻探、坑探、物探、化探、采样品数、地质填图面积等，</w:t>
      </w:r>
      <w:r>
        <w:rPr>
          <w:rFonts w:hint="eastAsia" w:ascii="Times New Roman" w:hAnsi="Times New Roman" w:eastAsia="仿宋_GB2312" w:cs="Times New Roman"/>
          <w:color w:val="auto"/>
          <w:sz w:val="24"/>
          <w:szCs w:val="21"/>
          <w:lang w:val="en-US" w:eastAsia="zh-CN"/>
        </w:rPr>
        <w:t>计算累计完成工作量</w:t>
      </w:r>
      <w:r>
        <w:rPr>
          <w:rFonts w:hint="eastAsia" w:ascii="Times New Roman" w:hAnsi="Times New Roman" w:eastAsia="仿宋_GB2312" w:cs="Times New Roman"/>
          <w:color w:val="auto"/>
          <w:sz w:val="24"/>
          <w:szCs w:val="21"/>
        </w:rPr>
        <w:t>占设计工作量的比例。</w:t>
      </w:r>
    </w:p>
    <w:p w14:paraId="0DD8C62E">
      <w:pPr>
        <w:adjustRightInd w:val="0"/>
        <w:snapToGrid w:val="0"/>
        <w:spacing w:line="360" w:lineRule="auto"/>
        <w:jc w:val="center"/>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完成实物工作量一览表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855"/>
        <w:gridCol w:w="1110"/>
        <w:gridCol w:w="1917"/>
        <w:gridCol w:w="1295"/>
        <w:gridCol w:w="1603"/>
        <w:gridCol w:w="987"/>
      </w:tblGrid>
      <w:tr w14:paraId="6500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94" w:type="dxa"/>
            <w:vMerge w:val="restart"/>
            <w:noWrap w:val="0"/>
            <w:vAlign w:val="center"/>
          </w:tcPr>
          <w:p w14:paraId="03266D73">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工作方法</w:t>
            </w:r>
          </w:p>
        </w:tc>
        <w:tc>
          <w:tcPr>
            <w:tcW w:w="855" w:type="dxa"/>
            <w:vMerge w:val="restart"/>
            <w:noWrap w:val="0"/>
            <w:vAlign w:val="center"/>
          </w:tcPr>
          <w:p w14:paraId="131AF8A3">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单位</w:t>
            </w:r>
          </w:p>
        </w:tc>
        <w:tc>
          <w:tcPr>
            <w:tcW w:w="4322" w:type="dxa"/>
            <w:gridSpan w:val="3"/>
            <w:noWrap w:val="0"/>
            <w:vAlign w:val="center"/>
          </w:tcPr>
          <w:p w14:paraId="45589D3D">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工作量</w:t>
            </w:r>
          </w:p>
        </w:tc>
        <w:tc>
          <w:tcPr>
            <w:tcW w:w="1603" w:type="dxa"/>
            <w:vMerge w:val="restart"/>
            <w:noWrap w:val="0"/>
            <w:vAlign w:val="center"/>
          </w:tcPr>
          <w:p w14:paraId="6ED3A22A">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完成比例（%）</w:t>
            </w:r>
          </w:p>
        </w:tc>
        <w:tc>
          <w:tcPr>
            <w:tcW w:w="987" w:type="dxa"/>
            <w:vMerge w:val="restart"/>
            <w:noWrap w:val="0"/>
            <w:vAlign w:val="center"/>
          </w:tcPr>
          <w:p w14:paraId="4953E01F">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备注</w:t>
            </w:r>
          </w:p>
        </w:tc>
      </w:tr>
      <w:tr w14:paraId="671B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noWrap w:val="0"/>
            <w:vAlign w:val="center"/>
          </w:tcPr>
          <w:p w14:paraId="33D7E5DF">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p>
        </w:tc>
        <w:tc>
          <w:tcPr>
            <w:tcW w:w="855" w:type="dxa"/>
            <w:vMerge w:val="continue"/>
            <w:noWrap w:val="0"/>
            <w:vAlign w:val="center"/>
          </w:tcPr>
          <w:p w14:paraId="59D2BE30">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p>
        </w:tc>
        <w:tc>
          <w:tcPr>
            <w:tcW w:w="1110" w:type="dxa"/>
            <w:noWrap w:val="0"/>
            <w:vAlign w:val="center"/>
          </w:tcPr>
          <w:p w14:paraId="14F9F276">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设计</w:t>
            </w:r>
          </w:p>
        </w:tc>
        <w:tc>
          <w:tcPr>
            <w:tcW w:w="1917" w:type="dxa"/>
            <w:noWrap w:val="0"/>
            <w:vAlign w:val="center"/>
          </w:tcPr>
          <w:p w14:paraId="0863FAC0">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rPr>
              <w:t>报告期内完成</w:t>
            </w:r>
          </w:p>
        </w:tc>
        <w:tc>
          <w:tcPr>
            <w:tcW w:w="1295" w:type="dxa"/>
            <w:noWrap w:val="0"/>
            <w:vAlign w:val="center"/>
          </w:tcPr>
          <w:p w14:paraId="77ED16B2">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r>
              <w:rPr>
                <w:rFonts w:hint="eastAsia" w:ascii="Times New Roman" w:hAnsi="Times New Roman" w:eastAsia="仿宋_GB2312" w:cs="Times New Roman"/>
                <w:color w:val="auto"/>
                <w:sz w:val="24"/>
                <w:szCs w:val="21"/>
                <w:vertAlign w:val="baseline"/>
                <w:lang w:val="en-US" w:eastAsia="zh-CN"/>
              </w:rPr>
              <w:t>累计完成</w:t>
            </w:r>
          </w:p>
        </w:tc>
        <w:tc>
          <w:tcPr>
            <w:tcW w:w="1603" w:type="dxa"/>
            <w:vMerge w:val="continue"/>
            <w:noWrap w:val="0"/>
            <w:vAlign w:val="center"/>
          </w:tcPr>
          <w:p w14:paraId="6E49A69C">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p>
        </w:tc>
        <w:tc>
          <w:tcPr>
            <w:tcW w:w="987" w:type="dxa"/>
            <w:vMerge w:val="continue"/>
            <w:noWrap w:val="0"/>
            <w:vAlign w:val="center"/>
          </w:tcPr>
          <w:p w14:paraId="78B92544">
            <w:pPr>
              <w:adjustRightInd w:val="0"/>
              <w:snapToGrid w:val="0"/>
              <w:spacing w:line="360" w:lineRule="auto"/>
              <w:jc w:val="center"/>
              <w:rPr>
                <w:rFonts w:hint="default" w:ascii="Times New Roman" w:hAnsi="Times New Roman" w:eastAsia="仿宋_GB2312" w:cs="Times New Roman"/>
                <w:color w:val="auto"/>
                <w:sz w:val="24"/>
                <w:szCs w:val="21"/>
                <w:vertAlign w:val="baseline"/>
                <w:lang w:val="en-US" w:eastAsia="zh-CN"/>
              </w:rPr>
            </w:pPr>
          </w:p>
        </w:tc>
      </w:tr>
    </w:tbl>
    <w:p w14:paraId="50F8EDF7">
      <w:pPr>
        <w:adjustRightInd w:val="0"/>
        <w:snapToGrid w:val="0"/>
        <w:spacing w:line="360" w:lineRule="auto"/>
        <w:jc w:val="center"/>
        <w:rPr>
          <w:rFonts w:hint="eastAsia" w:ascii="Times New Roman" w:hAnsi="Times New Roman" w:eastAsia="楷体_GB2312" w:cs="Times New Roman"/>
          <w:b/>
          <w:color w:val="auto"/>
          <w:sz w:val="30"/>
          <w:szCs w:val="30"/>
          <w:lang w:val="en-US" w:eastAsia="zh-CN"/>
        </w:rPr>
      </w:pPr>
      <w:r>
        <w:rPr>
          <w:rFonts w:hint="eastAsia" w:ascii="Times New Roman" w:hAnsi="Times New Roman" w:eastAsia="楷体_GB2312" w:cs="Times New Roman"/>
          <w:b/>
          <w:color w:val="auto"/>
          <w:sz w:val="30"/>
          <w:szCs w:val="30"/>
          <w:lang w:val="en-US" w:eastAsia="zh-CN"/>
        </w:rPr>
        <w:t>三、工作进展与主要成果</w:t>
      </w:r>
    </w:p>
    <w:p w14:paraId="0FEA9C63">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详述各类地质工作取得的进展和主要地质成果。</w:t>
      </w:r>
    </w:p>
    <w:p w14:paraId="5F2C2CDF">
      <w:pPr>
        <w:spacing w:line="360" w:lineRule="auto"/>
        <w:jc w:val="center"/>
        <w:rPr>
          <w:rFonts w:hint="default" w:ascii="Times New Roman" w:hAnsi="Times New Roman" w:eastAsia="楷体_GB2312" w:cs="Times New Roman"/>
          <w:b/>
          <w:color w:val="auto"/>
          <w:sz w:val="30"/>
          <w:szCs w:val="30"/>
          <w:lang w:val="en-US" w:eastAsia="zh-CN"/>
        </w:rPr>
      </w:pPr>
      <w:r>
        <w:rPr>
          <w:rFonts w:hint="eastAsia" w:ascii="Times New Roman" w:hAnsi="Times New Roman" w:eastAsia="楷体_GB2312" w:cs="Times New Roman"/>
          <w:b/>
          <w:color w:val="auto"/>
          <w:sz w:val="30"/>
          <w:szCs w:val="30"/>
          <w:lang w:val="en-US" w:eastAsia="zh-CN"/>
        </w:rPr>
        <w:t>四、绿色勘查实施情况</w:t>
      </w:r>
    </w:p>
    <w:p w14:paraId="58C3D6C3">
      <w:pPr>
        <w:spacing w:line="360" w:lineRule="auto"/>
        <w:jc w:val="center"/>
        <w:rPr>
          <w:rFonts w:hint="eastAsia" w:ascii="Times New Roman" w:hAnsi="Times New Roman" w:eastAsia="仿宋_GB2312" w:cs="Times New Roman"/>
          <w:color w:val="auto"/>
          <w:sz w:val="24"/>
          <w:szCs w:val="21"/>
        </w:rPr>
      </w:pPr>
      <w:r>
        <w:rPr>
          <w:rFonts w:hint="eastAsia" w:ascii="Times New Roman" w:hAnsi="Times New Roman" w:eastAsia="楷体_GB2312" w:cs="Times New Roman"/>
          <w:b/>
          <w:color w:val="auto"/>
          <w:sz w:val="30"/>
          <w:szCs w:val="30"/>
          <w:lang w:val="en-US" w:eastAsia="zh-CN"/>
        </w:rPr>
        <w:t>五</w:t>
      </w:r>
      <w:r>
        <w:rPr>
          <w:rFonts w:hint="eastAsia" w:ascii="Times New Roman" w:hAnsi="Times New Roman" w:eastAsia="楷体_GB2312" w:cs="Times New Roman"/>
          <w:b/>
          <w:color w:val="auto"/>
          <w:sz w:val="30"/>
          <w:szCs w:val="30"/>
        </w:rPr>
        <w:t>、经费使用及管理情况</w:t>
      </w:r>
    </w:p>
    <w:p w14:paraId="6B78BB94">
      <w:pPr>
        <w:spacing w:line="360" w:lineRule="auto"/>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报告经费到位情况、使用情况、管理情况、资金结余情况并说明原因。</w:t>
      </w:r>
    </w:p>
    <w:p w14:paraId="4FB55F2F">
      <w:pPr>
        <w:adjustRightInd w:val="0"/>
        <w:snapToGrid w:val="0"/>
        <w:spacing w:line="360" w:lineRule="auto"/>
        <w:jc w:val="center"/>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lang w:val="en-US" w:eastAsia="zh-CN"/>
        </w:rPr>
        <w:t>六</w:t>
      </w:r>
      <w:r>
        <w:rPr>
          <w:rFonts w:hint="eastAsia" w:ascii="Times New Roman" w:hAnsi="Times New Roman" w:eastAsia="楷体_GB2312" w:cs="Times New Roman"/>
          <w:b/>
          <w:color w:val="auto"/>
          <w:sz w:val="30"/>
          <w:szCs w:val="30"/>
        </w:rPr>
        <w:t>、存在的主要问题</w:t>
      </w:r>
    </w:p>
    <w:p w14:paraId="197F4147">
      <w:pPr>
        <w:adjustRightInd w:val="0"/>
        <w:snapToGrid w:val="0"/>
        <w:spacing w:line="360" w:lineRule="auto"/>
        <w:jc w:val="center"/>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lang w:val="en-US" w:eastAsia="zh-CN"/>
        </w:rPr>
        <w:t>七</w:t>
      </w:r>
      <w:r>
        <w:rPr>
          <w:rFonts w:hint="eastAsia" w:ascii="Times New Roman" w:hAnsi="Times New Roman" w:eastAsia="楷体_GB2312" w:cs="Times New Roman"/>
          <w:b/>
          <w:color w:val="auto"/>
          <w:sz w:val="30"/>
          <w:szCs w:val="30"/>
        </w:rPr>
        <w:t>、下一步工作安排</w:t>
      </w:r>
    </w:p>
    <w:p w14:paraId="2245CB5C">
      <w:pPr>
        <w:adjustRightInd w:val="0"/>
        <w:snapToGrid w:val="0"/>
        <w:spacing w:line="360" w:lineRule="auto"/>
        <w:jc w:val="center"/>
        <w:rPr>
          <w:rFonts w:hint="eastAsia" w:ascii="Times New Roman" w:hAnsi="Times New Roman" w:eastAsia="楷体_GB2312" w:cs="Times New Roman"/>
          <w:b/>
          <w:color w:val="auto"/>
          <w:sz w:val="30"/>
          <w:szCs w:val="30"/>
        </w:rPr>
      </w:pPr>
      <w:r>
        <w:rPr>
          <w:rFonts w:hint="eastAsia" w:ascii="Times New Roman" w:hAnsi="Times New Roman" w:eastAsia="楷体_GB2312" w:cs="Times New Roman"/>
          <w:b/>
          <w:color w:val="auto"/>
          <w:sz w:val="30"/>
          <w:szCs w:val="30"/>
          <w:lang w:val="en-US" w:eastAsia="zh-CN"/>
        </w:rPr>
        <w:t>八</w:t>
      </w:r>
      <w:r>
        <w:rPr>
          <w:rFonts w:hint="eastAsia" w:ascii="Times New Roman" w:hAnsi="Times New Roman" w:eastAsia="楷体_GB2312" w:cs="Times New Roman"/>
          <w:b/>
          <w:color w:val="auto"/>
          <w:sz w:val="30"/>
          <w:szCs w:val="30"/>
        </w:rPr>
        <w:t>、</w:t>
      </w:r>
      <w:r>
        <w:rPr>
          <w:rFonts w:hint="eastAsia" w:ascii="Times New Roman" w:hAnsi="Times New Roman" w:eastAsia="楷体_GB2312" w:cs="Times New Roman"/>
          <w:b/>
          <w:color w:val="auto"/>
          <w:sz w:val="30"/>
          <w:szCs w:val="30"/>
          <w:lang w:val="en-US" w:eastAsia="zh-CN"/>
        </w:rPr>
        <w:t>其他</w:t>
      </w:r>
      <w:r>
        <w:rPr>
          <w:rFonts w:hint="eastAsia" w:ascii="Times New Roman" w:hAnsi="Times New Roman" w:eastAsia="楷体_GB2312" w:cs="Times New Roman"/>
          <w:b/>
          <w:color w:val="auto"/>
          <w:sz w:val="30"/>
          <w:szCs w:val="30"/>
        </w:rPr>
        <w:t>需要报告的事项</w:t>
      </w:r>
    </w:p>
    <w:p w14:paraId="5E1FF659">
      <w:pPr>
        <w:spacing w:line="360" w:lineRule="auto"/>
        <w:ind w:firstLine="480"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color w:val="auto"/>
          <w:sz w:val="24"/>
          <w:szCs w:val="21"/>
        </w:rPr>
        <w:t>必要时须附图。</w:t>
      </w:r>
    </w:p>
    <w:p w14:paraId="1F358E1A">
      <w:pPr>
        <w:adjustRightInd w:val="0"/>
        <w:snapToGrid w:val="0"/>
        <w:spacing w:line="360" w:lineRule="auto"/>
        <w:ind w:firstLine="480" w:firstLineChars="200"/>
        <w:rPr>
          <w:rFonts w:hint="eastAsia" w:ascii="Times New Roman" w:hAnsi="Times New Roman" w:eastAsia="仿宋_GB2312" w:cs="Times New Roman"/>
          <w:color w:val="auto"/>
          <w:sz w:val="24"/>
          <w:lang w:eastAsia="zh-CN"/>
        </w:rPr>
        <w:sectPr>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51F11C44">
      <w:pPr>
        <w:keepNext w:val="0"/>
        <w:keepLines w:val="0"/>
        <w:pageBreakBefore w:val="0"/>
        <w:widowControl w:val="0"/>
        <w:kinsoku/>
        <w:wordWrap/>
        <w:overflowPunct/>
        <w:topLinePunct w:val="0"/>
        <w:autoSpaceDE/>
        <w:autoSpaceDN/>
        <w:bidi w:val="0"/>
        <w:adjustRightInd/>
        <w:snapToGrid/>
        <w:spacing w:line="500" w:lineRule="exact"/>
        <w:ind w:firstLine="0"/>
        <w:jc w:val="both"/>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附录B：各类检查评分标准</w:t>
      </w:r>
    </w:p>
    <w:p w14:paraId="50A1E077">
      <w:pPr>
        <w:keepNext w:val="0"/>
        <w:keepLines w:val="0"/>
        <w:pageBreakBefore w:val="0"/>
        <w:widowControl w:val="0"/>
        <w:kinsoku/>
        <w:wordWrap/>
        <w:overflowPunct/>
        <w:topLinePunct w:val="0"/>
        <w:autoSpaceDE/>
        <w:autoSpaceDN/>
        <w:bidi w:val="0"/>
        <w:adjustRightInd/>
        <w:snapToGrid/>
        <w:spacing w:line="500" w:lineRule="exact"/>
        <w:ind w:firstLine="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B</w:t>
      </w:r>
      <w:bookmarkStart w:id="64" w:name="FunCunProofread16402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64"/>
      <w:r>
        <w:rPr>
          <w:rFonts w:hint="eastAsia" w:ascii="Times New Roman" w:hAnsi="Times New Roman" w:eastAsia="仿宋_GB2312" w:cs="Times New Roman"/>
          <w:color w:val="auto"/>
          <w:kern w:val="0"/>
          <w:sz w:val="32"/>
          <w:szCs w:val="32"/>
          <w:lang w:val="en-US" w:eastAsia="zh-CN"/>
        </w:rPr>
        <w:t>1  项目入库专家评分表</w:t>
      </w:r>
    </w:p>
    <w:p w14:paraId="7C8414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Times New Roman" w:hAnsi="Times New Roman" w:eastAsia="宋体" w:cs="Times New Roman"/>
          <w:b/>
          <w:bCs/>
          <w:color w:val="auto"/>
          <w:sz w:val="36"/>
          <w:szCs w:val="36"/>
          <w:lang w:val="en-US" w:eastAsia="zh-CN"/>
        </w:rPr>
      </w:pPr>
      <w:r>
        <w:rPr>
          <w:rFonts w:hint="eastAsia" w:ascii="Times New Roman" w:hAnsi="Times New Roman" w:eastAsia="宋体" w:cs="Times New Roman"/>
          <w:b/>
          <w:bCs/>
          <w:color w:val="auto"/>
          <w:sz w:val="36"/>
          <w:szCs w:val="36"/>
          <w:lang w:val="en-US" w:eastAsia="zh-CN"/>
        </w:rPr>
        <w:t>四川省财政出资地质勘查项目入库申报</w:t>
      </w:r>
    </w:p>
    <w:p w14:paraId="5F5923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lang w:val="en-US" w:eastAsia="zh-CN"/>
        </w:rPr>
        <w:t>专家评分表</w:t>
      </w:r>
    </w:p>
    <w:tbl>
      <w:tblPr>
        <w:tblStyle w:val="4"/>
        <w:tblW w:w="8470" w:type="dxa"/>
        <w:jc w:val="center"/>
        <w:tblLayout w:type="fixed"/>
        <w:tblCellMar>
          <w:top w:w="15" w:type="dxa"/>
          <w:left w:w="15" w:type="dxa"/>
          <w:bottom w:w="15" w:type="dxa"/>
          <w:right w:w="15" w:type="dxa"/>
        </w:tblCellMar>
      </w:tblPr>
      <w:tblGrid>
        <w:gridCol w:w="2183"/>
        <w:gridCol w:w="4590"/>
        <w:gridCol w:w="827"/>
        <w:gridCol w:w="870"/>
      </w:tblGrid>
      <w:tr w14:paraId="62F09D6E">
        <w:tblPrEx>
          <w:tblCellMar>
            <w:top w:w="15" w:type="dxa"/>
            <w:left w:w="15" w:type="dxa"/>
            <w:bottom w:w="15" w:type="dxa"/>
            <w:right w:w="15" w:type="dxa"/>
          </w:tblCellMar>
        </w:tblPrEx>
        <w:trPr>
          <w:trHeight w:val="444"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99985CF">
            <w:pPr>
              <w:widowControl/>
              <w:spacing w:line="240" w:lineRule="exact"/>
              <w:ind w:firstLine="442" w:firstLineChars="200"/>
              <w:jc w:val="both"/>
              <w:textAlignment w:val="center"/>
              <w:rPr>
                <w:rFonts w:ascii="Times New Roman" w:hAnsi="Times New Roman" w:eastAsia="仿宋" w:cs="Times New Roman"/>
                <w:b/>
                <w:bCs/>
                <w:color w:val="auto"/>
                <w:sz w:val="22"/>
                <w:szCs w:val="21"/>
              </w:rPr>
            </w:pPr>
            <w:r>
              <w:rPr>
                <w:rFonts w:hint="eastAsia" w:ascii="Times New Roman" w:hAnsi="Times New Roman" w:eastAsia="仿宋_GB2312" w:cs="Times New Roman"/>
                <w:b/>
                <w:bCs/>
                <w:color w:val="auto"/>
                <w:kern w:val="0"/>
                <w:sz w:val="22"/>
                <w:szCs w:val="21"/>
                <w:lang w:val="en-US" w:eastAsia="zh-CN"/>
              </w:rPr>
              <w:t>项目</w:t>
            </w:r>
            <w:r>
              <w:rPr>
                <w:rFonts w:hint="eastAsia" w:ascii="Times New Roman" w:hAnsi="Times New Roman" w:eastAsia="仿宋_GB2312" w:cs="Times New Roman"/>
                <w:b/>
                <w:bCs/>
                <w:color w:val="auto"/>
                <w:kern w:val="0"/>
                <w:sz w:val="22"/>
                <w:szCs w:val="21"/>
              </w:rPr>
              <w:t>名称</w:t>
            </w:r>
          </w:p>
        </w:tc>
        <w:tc>
          <w:tcPr>
            <w:tcW w:w="6287" w:type="dxa"/>
            <w:gridSpan w:val="3"/>
            <w:tcBorders>
              <w:top w:val="single" w:color="000000" w:sz="4" w:space="0"/>
              <w:left w:val="single" w:color="000000" w:sz="4" w:space="0"/>
              <w:bottom w:val="single" w:color="000000" w:sz="4" w:space="0"/>
              <w:right w:val="single" w:color="000000" w:sz="4" w:space="0"/>
            </w:tcBorders>
            <w:noWrap w:val="0"/>
            <w:vAlign w:val="center"/>
          </w:tcPr>
          <w:p w14:paraId="450C51FA">
            <w:pPr>
              <w:widowControl/>
              <w:jc w:val="center"/>
              <w:textAlignment w:val="center"/>
              <w:rPr>
                <w:rFonts w:ascii="Times New Roman" w:hAnsi="Times New Roman" w:eastAsia="仿宋" w:cs="Times New Roman"/>
                <w:b/>
                <w:bCs/>
                <w:color w:val="auto"/>
                <w:sz w:val="22"/>
                <w:szCs w:val="21"/>
              </w:rPr>
            </w:pPr>
          </w:p>
        </w:tc>
      </w:tr>
      <w:tr w14:paraId="1EF2339E">
        <w:tblPrEx>
          <w:tblCellMar>
            <w:top w:w="15" w:type="dxa"/>
            <w:left w:w="15" w:type="dxa"/>
            <w:bottom w:w="15" w:type="dxa"/>
            <w:right w:w="15" w:type="dxa"/>
          </w:tblCellMar>
        </w:tblPrEx>
        <w:trPr>
          <w:trHeight w:val="267"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523442B">
            <w:pPr>
              <w:widowControl/>
              <w:spacing w:line="240" w:lineRule="exact"/>
              <w:ind w:firstLine="442" w:firstLineChars="200"/>
              <w:jc w:val="both"/>
              <w:textAlignment w:val="center"/>
              <w:rPr>
                <w:rFonts w:hint="eastAsia" w:ascii="Times New Roman" w:hAnsi="Times New Roman" w:eastAsia="仿宋" w:cs="Times New Roman"/>
                <w:b/>
                <w:bCs/>
                <w:color w:val="auto"/>
                <w:sz w:val="22"/>
                <w:szCs w:val="21"/>
                <w:lang w:eastAsia="zh-CN"/>
              </w:rPr>
            </w:pPr>
            <w:r>
              <w:rPr>
                <w:rFonts w:hint="eastAsia" w:ascii="Times New Roman" w:hAnsi="Times New Roman" w:eastAsia="仿宋_GB2312" w:cs="Times New Roman"/>
                <w:b/>
                <w:bCs/>
                <w:color w:val="auto"/>
                <w:kern w:val="0"/>
                <w:sz w:val="22"/>
                <w:szCs w:val="21"/>
                <w:lang w:eastAsia="zh-CN"/>
              </w:rPr>
              <w:t>申报单位</w:t>
            </w:r>
          </w:p>
        </w:tc>
        <w:tc>
          <w:tcPr>
            <w:tcW w:w="6287" w:type="dxa"/>
            <w:gridSpan w:val="3"/>
            <w:tcBorders>
              <w:top w:val="single" w:color="000000" w:sz="4" w:space="0"/>
              <w:left w:val="single" w:color="000000" w:sz="4" w:space="0"/>
              <w:bottom w:val="single" w:color="000000" w:sz="4" w:space="0"/>
              <w:right w:val="single" w:color="000000" w:sz="4" w:space="0"/>
            </w:tcBorders>
            <w:noWrap w:val="0"/>
            <w:vAlign w:val="center"/>
          </w:tcPr>
          <w:p w14:paraId="7ABF8F46">
            <w:pPr>
              <w:widowControl/>
              <w:jc w:val="center"/>
              <w:textAlignment w:val="center"/>
              <w:rPr>
                <w:rFonts w:ascii="Times New Roman" w:hAnsi="Times New Roman" w:eastAsia="仿宋" w:cs="Times New Roman"/>
                <w:b/>
                <w:bCs/>
                <w:color w:val="auto"/>
                <w:sz w:val="22"/>
                <w:szCs w:val="21"/>
              </w:rPr>
            </w:pPr>
            <w:r>
              <w:rPr>
                <w:rFonts w:hint="eastAsia" w:ascii="Times New Roman" w:hAnsi="Times New Roman" w:eastAsia="仿宋" w:cs="Times New Roman"/>
                <w:b/>
                <w:bCs/>
                <w:color w:val="auto"/>
                <w:sz w:val="22"/>
                <w:szCs w:val="21"/>
              </w:rPr>
              <w:t>　</w:t>
            </w:r>
          </w:p>
        </w:tc>
      </w:tr>
      <w:tr w14:paraId="4F609E64">
        <w:tblPrEx>
          <w:tblCellMar>
            <w:top w:w="15" w:type="dxa"/>
            <w:left w:w="15" w:type="dxa"/>
            <w:bottom w:w="15" w:type="dxa"/>
            <w:right w:w="15" w:type="dxa"/>
          </w:tblCellMar>
        </w:tblPrEx>
        <w:trPr>
          <w:trHeight w:val="446"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FB53BDF">
            <w:pPr>
              <w:widowControl/>
              <w:spacing w:line="240" w:lineRule="exact"/>
              <w:jc w:val="center"/>
              <w:textAlignment w:val="center"/>
              <w:rPr>
                <w:rFonts w:hint="eastAsia" w:ascii="Times New Roman" w:hAnsi="Times New Roman" w:eastAsia="仿宋_GB2312" w:cs="Times New Roman"/>
                <w:b/>
                <w:bCs/>
                <w:color w:val="auto"/>
                <w:sz w:val="22"/>
                <w:szCs w:val="21"/>
              </w:rPr>
            </w:pPr>
            <w:r>
              <w:rPr>
                <w:rFonts w:hint="eastAsia" w:ascii="Times New Roman" w:hAnsi="Times New Roman" w:eastAsia="仿宋_GB2312" w:cs="Times New Roman"/>
                <w:b/>
                <w:bCs/>
                <w:color w:val="auto"/>
                <w:kern w:val="0"/>
                <w:sz w:val="22"/>
                <w:szCs w:val="21"/>
              </w:rPr>
              <w:t>评价内容与分值</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7DC98460">
            <w:pPr>
              <w:widowControl/>
              <w:jc w:val="center"/>
              <w:textAlignment w:val="center"/>
              <w:rPr>
                <w:rFonts w:ascii="Times New Roman" w:hAnsi="Times New Roman" w:eastAsia="仿宋" w:cs="Times New Roman"/>
                <w:b/>
                <w:bCs/>
                <w:color w:val="auto"/>
                <w:sz w:val="22"/>
                <w:szCs w:val="21"/>
              </w:rPr>
            </w:pPr>
            <w:r>
              <w:rPr>
                <w:rFonts w:hint="eastAsia" w:ascii="Times New Roman" w:hAnsi="Times New Roman" w:eastAsia="仿宋_GB2312" w:cs="Times New Roman"/>
                <w:b/>
                <w:bCs/>
                <w:color w:val="auto"/>
                <w:kern w:val="0"/>
                <w:sz w:val="22"/>
                <w:szCs w:val="21"/>
              </w:rPr>
              <w:t>评价标准</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96A23D2">
            <w:pPr>
              <w:widowControl/>
              <w:jc w:val="center"/>
              <w:textAlignment w:val="center"/>
              <w:rPr>
                <w:rFonts w:hint="eastAsia" w:ascii="Times New Roman" w:hAnsi="Times New Roman" w:eastAsia="仿宋" w:cs="Times New Roman"/>
                <w:b/>
                <w:bCs/>
                <w:color w:val="auto"/>
                <w:sz w:val="22"/>
                <w:szCs w:val="21"/>
                <w:lang w:eastAsia="zh-CN"/>
              </w:rPr>
            </w:pPr>
            <w:r>
              <w:rPr>
                <w:rFonts w:hint="eastAsia" w:ascii="Times New Roman" w:hAnsi="Times New Roman" w:eastAsia="仿宋" w:cs="Times New Roman"/>
                <w:b/>
                <w:bCs/>
                <w:color w:val="auto"/>
                <w:sz w:val="22"/>
                <w:szCs w:val="21"/>
                <w:lang w:eastAsia="zh-CN"/>
              </w:rPr>
              <w:t>满分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94E5435">
            <w:pPr>
              <w:widowControl/>
              <w:jc w:val="center"/>
              <w:textAlignment w:val="center"/>
              <w:rPr>
                <w:rFonts w:hint="eastAsia" w:ascii="Times New Roman" w:hAnsi="Times New Roman" w:eastAsia="仿宋_GB2312" w:cs="Times New Roman"/>
                <w:b/>
                <w:bCs/>
                <w:color w:val="auto"/>
                <w:kern w:val="0"/>
                <w:sz w:val="22"/>
                <w:szCs w:val="21"/>
              </w:rPr>
            </w:pPr>
            <w:r>
              <w:rPr>
                <w:rFonts w:hint="eastAsia" w:ascii="Times New Roman" w:hAnsi="Times New Roman" w:eastAsia="仿宋_GB2312" w:cs="Times New Roman"/>
                <w:b/>
                <w:bCs/>
                <w:color w:val="auto"/>
                <w:kern w:val="0"/>
                <w:sz w:val="22"/>
                <w:szCs w:val="21"/>
              </w:rPr>
              <w:t>得分</w:t>
            </w:r>
          </w:p>
        </w:tc>
      </w:tr>
      <w:tr w14:paraId="64C0F59C">
        <w:tblPrEx>
          <w:tblCellMar>
            <w:top w:w="15" w:type="dxa"/>
            <w:left w:w="15" w:type="dxa"/>
            <w:bottom w:w="15" w:type="dxa"/>
            <w:right w:w="15" w:type="dxa"/>
          </w:tblCellMar>
        </w:tblPrEx>
        <w:trPr>
          <w:trHeight w:val="922"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9FE0707">
            <w:pPr>
              <w:widowControl/>
              <w:spacing w:line="240" w:lineRule="exact"/>
              <w:jc w:val="center"/>
              <w:textAlignment w:val="center"/>
              <w:rPr>
                <w:rFonts w:hint="eastAsia" w:ascii="Times New Roman" w:hAnsi="Times New Roman" w:eastAsia="仿宋_GB2312" w:cs="Times New Roman"/>
                <w:b/>
                <w:color w:val="auto"/>
                <w:sz w:val="20"/>
                <w:szCs w:val="20"/>
                <w:lang w:eastAsia="zh-CN"/>
              </w:rPr>
            </w:pPr>
            <w:r>
              <w:rPr>
                <w:rFonts w:hint="eastAsia" w:ascii="Times New Roman" w:hAnsi="Times New Roman" w:eastAsia="仿宋_GB2312" w:cs="Times New Roman"/>
                <w:b/>
                <w:color w:val="auto"/>
                <w:sz w:val="20"/>
                <w:szCs w:val="20"/>
                <w:lang w:eastAsia="zh-CN"/>
              </w:rPr>
              <w:t>地质背景及立项依据</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3371F1F2">
            <w:pPr>
              <w:widowControl/>
              <w:numPr>
                <w:ilvl w:val="0"/>
                <w:numId w:val="3"/>
              </w:numPr>
              <w:spacing w:line="240" w:lineRule="exact"/>
              <w:jc w:val="left"/>
              <w:textAlignment w:val="center"/>
              <w:rPr>
                <w:rFonts w:hint="eastAsia"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充分了解区域地质背景；</w:t>
            </w:r>
          </w:p>
          <w:p w14:paraId="15811109">
            <w:pPr>
              <w:widowControl/>
              <w:numPr>
                <w:ilvl w:val="0"/>
                <w:numId w:val="3"/>
              </w:numPr>
              <w:spacing w:line="240" w:lineRule="exact"/>
              <w:jc w:val="left"/>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基本掌握勘查区地质矿产特征；</w:t>
            </w:r>
          </w:p>
          <w:p w14:paraId="41D800A4">
            <w:pPr>
              <w:widowControl/>
              <w:numPr>
                <w:ilvl w:val="0"/>
                <w:numId w:val="3"/>
              </w:numPr>
              <w:spacing w:line="240" w:lineRule="exact"/>
              <w:jc w:val="left"/>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立项依据及分析研究具说服力。</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4DFE513">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20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4CBE17">
            <w:pPr>
              <w:widowControl/>
              <w:jc w:val="center"/>
              <w:textAlignment w:val="center"/>
              <w:rPr>
                <w:rFonts w:ascii="Times New Roman" w:hAnsi="Times New Roman" w:eastAsia="仿宋" w:cs="Times New Roman"/>
                <w:color w:val="auto"/>
                <w:sz w:val="20"/>
                <w:szCs w:val="20"/>
              </w:rPr>
            </w:pPr>
          </w:p>
        </w:tc>
      </w:tr>
      <w:tr w14:paraId="47E6F245">
        <w:tblPrEx>
          <w:tblCellMar>
            <w:top w:w="15" w:type="dxa"/>
            <w:left w:w="15" w:type="dxa"/>
            <w:bottom w:w="15" w:type="dxa"/>
            <w:right w:w="15" w:type="dxa"/>
          </w:tblCellMar>
        </w:tblPrEx>
        <w:trPr>
          <w:trHeight w:val="589"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4BB3977">
            <w:pPr>
              <w:widowControl/>
              <w:spacing w:line="240" w:lineRule="exact"/>
              <w:jc w:val="center"/>
              <w:textAlignment w:val="center"/>
              <w:rPr>
                <w:rFonts w:hint="eastAsia" w:ascii="Times New Roman" w:hAnsi="Times New Roman" w:eastAsia="仿宋_GB2312" w:cs="Times New Roman"/>
                <w:b/>
                <w:color w:val="auto"/>
                <w:kern w:val="2"/>
                <w:sz w:val="20"/>
                <w:szCs w:val="20"/>
                <w:lang w:val="en-US" w:eastAsia="zh-CN" w:bidi="ar-SA"/>
              </w:rPr>
            </w:pPr>
            <w:r>
              <w:rPr>
                <w:rFonts w:hint="eastAsia" w:ascii="Times New Roman" w:hAnsi="Times New Roman" w:eastAsia="仿宋_GB2312" w:cs="Times New Roman"/>
                <w:b/>
                <w:color w:val="auto"/>
                <w:kern w:val="2"/>
                <w:sz w:val="20"/>
                <w:szCs w:val="20"/>
                <w:lang w:val="en-US" w:eastAsia="zh-CN" w:bidi="ar-SA"/>
              </w:rPr>
              <w:t>以往地质工作程度</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709C1A4D">
            <w:pPr>
              <w:widowControl/>
              <w:spacing w:line="240" w:lineRule="exact"/>
              <w:jc w:val="left"/>
              <w:textAlignment w:val="center"/>
              <w:rPr>
                <w:rFonts w:hint="eastAsia" w:ascii="Times New Roman" w:hAnsi="Times New Roman" w:eastAsia="仿宋" w:cs="Times New Roman"/>
                <w:color w:val="auto"/>
                <w:kern w:val="2"/>
                <w:sz w:val="20"/>
                <w:szCs w:val="20"/>
                <w:lang w:val="en-US" w:eastAsia="zh-CN" w:bidi="ar-SA"/>
              </w:rPr>
            </w:pPr>
            <w:r>
              <w:rPr>
                <w:rFonts w:hint="eastAsia" w:ascii="Times New Roman" w:hAnsi="Times New Roman" w:eastAsia="仿宋_GB2312" w:cs="Times New Roman"/>
                <w:color w:val="auto"/>
                <w:kern w:val="0"/>
                <w:sz w:val="20"/>
                <w:szCs w:val="20"/>
              </w:rPr>
              <w:t>1.资料收集</w:t>
            </w:r>
            <w:r>
              <w:rPr>
                <w:rFonts w:hint="eastAsia" w:ascii="Times New Roman" w:hAnsi="Times New Roman" w:eastAsia="仿宋_GB2312" w:cs="Times New Roman"/>
                <w:color w:val="auto"/>
                <w:kern w:val="0"/>
                <w:sz w:val="20"/>
                <w:szCs w:val="20"/>
                <w:lang w:eastAsia="zh-CN"/>
              </w:rPr>
              <w:t>全面</w:t>
            </w:r>
            <w:r>
              <w:rPr>
                <w:rFonts w:hint="eastAsia" w:ascii="Times New Roman" w:hAnsi="Times New Roman" w:eastAsia="仿宋_GB2312" w:cs="Times New Roman"/>
                <w:color w:val="auto"/>
                <w:kern w:val="0"/>
                <w:sz w:val="20"/>
                <w:szCs w:val="20"/>
              </w:rPr>
              <w:t>；</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2.</w:t>
            </w:r>
            <w:r>
              <w:rPr>
                <w:rFonts w:hint="eastAsia" w:ascii="Times New Roman" w:hAnsi="Times New Roman" w:eastAsia="仿宋_GB2312" w:cs="Times New Roman"/>
                <w:color w:val="auto"/>
                <w:kern w:val="0"/>
                <w:sz w:val="20"/>
                <w:szCs w:val="20"/>
                <w:lang w:eastAsia="zh-CN"/>
              </w:rPr>
              <w:t>对以往成果评述准确，并充分利用</w:t>
            </w:r>
            <w:r>
              <w:rPr>
                <w:rFonts w:hint="eastAsia" w:ascii="Times New Roman" w:hAnsi="Times New Roman" w:eastAsia="仿宋_GB2312" w:cs="Times New Roman"/>
                <w:color w:val="auto"/>
                <w:kern w:val="0"/>
                <w:sz w:val="20"/>
                <w:szCs w:val="20"/>
              </w:rPr>
              <w:t>。</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33CDC1C">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B25F38A">
            <w:pPr>
              <w:widowControl/>
              <w:jc w:val="center"/>
              <w:textAlignment w:val="center"/>
              <w:rPr>
                <w:rFonts w:ascii="Times New Roman" w:hAnsi="Times New Roman" w:eastAsia="仿宋" w:cs="Times New Roman"/>
                <w:color w:val="auto"/>
                <w:sz w:val="20"/>
                <w:szCs w:val="20"/>
              </w:rPr>
            </w:pPr>
          </w:p>
        </w:tc>
      </w:tr>
      <w:tr w14:paraId="03DA25CC">
        <w:tblPrEx>
          <w:tblCellMar>
            <w:top w:w="15" w:type="dxa"/>
            <w:left w:w="15" w:type="dxa"/>
            <w:bottom w:w="15" w:type="dxa"/>
            <w:right w:w="15" w:type="dxa"/>
          </w:tblCellMar>
        </w:tblPrEx>
        <w:trPr>
          <w:trHeight w:val="878"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651D43E">
            <w:pPr>
              <w:widowControl/>
              <w:spacing w:line="240" w:lineRule="exact"/>
              <w:jc w:val="center"/>
              <w:textAlignment w:val="center"/>
              <w:rPr>
                <w:rFonts w:hint="eastAsia" w:ascii="Times New Roman" w:hAnsi="Times New Roman" w:eastAsia="仿宋_GB2312" w:cs="Times New Roman"/>
                <w:b/>
                <w:color w:val="auto"/>
                <w:sz w:val="20"/>
                <w:szCs w:val="20"/>
                <w:lang w:eastAsia="zh-CN"/>
              </w:rPr>
            </w:pPr>
            <w:r>
              <w:rPr>
                <w:rFonts w:hint="eastAsia" w:ascii="Times New Roman" w:hAnsi="Times New Roman" w:eastAsia="仿宋_GB2312" w:cs="Times New Roman"/>
                <w:b/>
                <w:color w:val="auto"/>
                <w:kern w:val="0"/>
                <w:sz w:val="20"/>
                <w:szCs w:val="20"/>
              </w:rPr>
              <w:t>目标任务</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7C97A533">
            <w:pPr>
              <w:widowControl/>
              <w:spacing w:line="240" w:lineRule="exact"/>
              <w:jc w:val="left"/>
              <w:textAlignment w:val="center"/>
              <w:rPr>
                <w:rFonts w:ascii="Times New Roman" w:hAnsi="Times New Roman" w:eastAsia="仿宋" w:cs="Times New Roman"/>
                <w:color w:val="auto"/>
                <w:sz w:val="20"/>
                <w:szCs w:val="20"/>
              </w:rPr>
            </w:pPr>
            <w:r>
              <w:rPr>
                <w:rFonts w:hint="eastAsia" w:ascii="Times New Roman" w:hAnsi="Times New Roman" w:eastAsia="仿宋_GB2312" w:cs="Times New Roman"/>
                <w:color w:val="auto"/>
                <w:kern w:val="0"/>
                <w:sz w:val="20"/>
                <w:szCs w:val="20"/>
              </w:rPr>
              <w:t>1.目标任务具体、明确，可量化考核；</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2.是否与需求、存在问题相呼应；</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3.工作区、工作内容、工作矿种（专业）明确。</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8A2AE5B">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20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5E4A858">
            <w:pPr>
              <w:widowControl/>
              <w:jc w:val="center"/>
              <w:textAlignment w:val="center"/>
              <w:rPr>
                <w:rFonts w:ascii="Times New Roman" w:hAnsi="Times New Roman" w:eastAsia="仿宋" w:cs="Times New Roman"/>
                <w:color w:val="auto"/>
                <w:sz w:val="20"/>
                <w:szCs w:val="20"/>
              </w:rPr>
            </w:pPr>
          </w:p>
        </w:tc>
      </w:tr>
      <w:tr w14:paraId="17AAF52D">
        <w:tblPrEx>
          <w:tblCellMar>
            <w:top w:w="15" w:type="dxa"/>
            <w:left w:w="15" w:type="dxa"/>
            <w:bottom w:w="15" w:type="dxa"/>
            <w:right w:w="15" w:type="dxa"/>
          </w:tblCellMar>
        </w:tblPrEx>
        <w:trPr>
          <w:trHeight w:val="1073"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5E8F24E">
            <w:pPr>
              <w:widowControl/>
              <w:spacing w:line="240" w:lineRule="exact"/>
              <w:jc w:val="center"/>
              <w:textAlignment w:val="center"/>
              <w:rPr>
                <w:rFonts w:hint="eastAsia" w:ascii="Times New Roman" w:hAnsi="Times New Roman" w:eastAsia="仿宋_GB2312" w:cs="Times New Roman"/>
                <w:b/>
                <w:color w:val="auto"/>
                <w:kern w:val="0"/>
                <w:sz w:val="20"/>
                <w:szCs w:val="20"/>
                <w:lang w:eastAsia="zh-CN"/>
              </w:rPr>
            </w:pPr>
            <w:r>
              <w:rPr>
                <w:rFonts w:hint="eastAsia" w:ascii="Times New Roman" w:hAnsi="Times New Roman" w:eastAsia="仿宋_GB2312" w:cs="Times New Roman"/>
                <w:b/>
                <w:color w:val="auto"/>
                <w:kern w:val="0"/>
                <w:sz w:val="20"/>
                <w:szCs w:val="20"/>
              </w:rPr>
              <w:t>工作部署</w:t>
            </w:r>
            <w:r>
              <w:rPr>
                <w:rFonts w:hint="eastAsia" w:ascii="Times New Roman" w:hAnsi="Times New Roman" w:eastAsia="仿宋_GB2312" w:cs="Times New Roman"/>
                <w:b/>
                <w:color w:val="auto"/>
                <w:kern w:val="0"/>
                <w:sz w:val="20"/>
                <w:szCs w:val="20"/>
                <w:lang w:eastAsia="zh-CN"/>
              </w:rPr>
              <w:t>、工作方法</w:t>
            </w:r>
          </w:p>
          <w:p w14:paraId="2E59D528">
            <w:pPr>
              <w:widowControl/>
              <w:spacing w:line="240" w:lineRule="exact"/>
              <w:jc w:val="center"/>
              <w:textAlignment w:val="center"/>
              <w:rPr>
                <w:rFonts w:hint="eastAsia" w:ascii="Times New Roman" w:hAnsi="Times New Roman" w:eastAsia="仿宋_GB2312" w:cs="Times New Roman"/>
                <w:b/>
                <w:color w:val="auto"/>
                <w:sz w:val="20"/>
                <w:szCs w:val="20"/>
                <w:lang w:eastAsia="zh-CN"/>
              </w:rPr>
            </w:pPr>
            <w:r>
              <w:rPr>
                <w:rFonts w:hint="eastAsia" w:ascii="Times New Roman" w:hAnsi="Times New Roman" w:eastAsia="仿宋_GB2312" w:cs="Times New Roman"/>
                <w:b/>
                <w:color w:val="auto"/>
                <w:kern w:val="0"/>
                <w:sz w:val="20"/>
                <w:szCs w:val="20"/>
                <w:lang w:eastAsia="zh-CN"/>
              </w:rPr>
              <w:t>及技术要求</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3ED00B67">
            <w:pPr>
              <w:widowControl/>
              <w:spacing w:line="240" w:lineRule="exact"/>
              <w:jc w:val="left"/>
              <w:textAlignment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kern w:val="0"/>
                <w:sz w:val="20"/>
                <w:szCs w:val="20"/>
              </w:rPr>
              <w:t>1.技术路线选择得当</w:t>
            </w:r>
            <w:r>
              <w:rPr>
                <w:rFonts w:hint="eastAsia" w:ascii="Times New Roman" w:hAnsi="Times New Roman" w:eastAsia="仿宋_GB2312" w:cs="Times New Roman"/>
                <w:color w:val="auto"/>
                <w:kern w:val="0"/>
                <w:sz w:val="20"/>
                <w:szCs w:val="20"/>
                <w:lang w:eastAsia="zh-CN"/>
              </w:rPr>
              <w:t>，</w:t>
            </w:r>
            <w:r>
              <w:rPr>
                <w:rFonts w:hint="eastAsia" w:ascii="Times New Roman" w:hAnsi="Times New Roman" w:eastAsia="仿宋_GB2312" w:cs="Times New Roman"/>
                <w:color w:val="auto"/>
                <w:kern w:val="0"/>
                <w:sz w:val="20"/>
                <w:szCs w:val="20"/>
              </w:rPr>
              <w:t>工作部署合理，满足目标任务；</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2.工作阶段划分明确，年度工作安排清楚；</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3.工作方法具有可操作性；</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4.任务分解是否得当，委托业务选择方式是否合理</w:t>
            </w:r>
            <w:r>
              <w:rPr>
                <w:rFonts w:hint="eastAsia" w:ascii="Times New Roman" w:hAnsi="Times New Roman" w:eastAsia="仿宋_GB2312" w:cs="Times New Roman"/>
                <w:color w:val="auto"/>
                <w:kern w:val="0"/>
                <w:sz w:val="20"/>
                <w:szCs w:val="20"/>
                <w:lang w:eastAsia="zh-CN"/>
              </w:rPr>
              <w:t>。</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B9B4724">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20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68EFD1B">
            <w:pPr>
              <w:widowControl/>
              <w:jc w:val="center"/>
              <w:textAlignment w:val="center"/>
              <w:rPr>
                <w:rFonts w:ascii="Times New Roman" w:hAnsi="Times New Roman" w:eastAsia="仿宋" w:cs="Times New Roman"/>
                <w:color w:val="auto"/>
                <w:sz w:val="20"/>
                <w:szCs w:val="20"/>
              </w:rPr>
            </w:pPr>
          </w:p>
        </w:tc>
      </w:tr>
      <w:tr w14:paraId="499839F8">
        <w:tblPrEx>
          <w:tblCellMar>
            <w:top w:w="15" w:type="dxa"/>
            <w:left w:w="15" w:type="dxa"/>
            <w:bottom w:w="15" w:type="dxa"/>
            <w:right w:w="15" w:type="dxa"/>
          </w:tblCellMar>
        </w:tblPrEx>
        <w:trPr>
          <w:trHeight w:val="734"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BFA9F16">
            <w:pPr>
              <w:widowControl/>
              <w:spacing w:line="240" w:lineRule="exact"/>
              <w:jc w:val="center"/>
              <w:textAlignment w:val="center"/>
              <w:rPr>
                <w:rFonts w:hint="eastAsia" w:ascii="Times New Roman" w:hAnsi="Times New Roman" w:eastAsia="仿宋_GB2312" w:cs="Times New Roman"/>
                <w:b/>
                <w:color w:val="auto"/>
                <w:kern w:val="2"/>
                <w:sz w:val="20"/>
                <w:szCs w:val="20"/>
                <w:lang w:val="en-US" w:eastAsia="zh-CN" w:bidi="ar-SA"/>
              </w:rPr>
            </w:pPr>
            <w:r>
              <w:rPr>
                <w:rFonts w:hint="eastAsia" w:ascii="Times New Roman" w:hAnsi="Times New Roman" w:eastAsia="仿宋_GB2312" w:cs="Times New Roman"/>
                <w:b/>
                <w:color w:val="auto"/>
                <w:kern w:val="0"/>
                <w:sz w:val="20"/>
                <w:szCs w:val="20"/>
              </w:rPr>
              <w:t>主要实物工作量</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1CD02D60">
            <w:pPr>
              <w:widowControl/>
              <w:spacing w:line="240" w:lineRule="exact"/>
              <w:jc w:val="left"/>
              <w:textAlignment w:val="center"/>
              <w:rPr>
                <w:rFonts w:hint="eastAsia" w:ascii="Times New Roman" w:hAnsi="Times New Roman" w:eastAsia="仿宋" w:cs="Times New Roman"/>
                <w:color w:val="auto"/>
                <w:kern w:val="2"/>
                <w:sz w:val="20"/>
                <w:szCs w:val="20"/>
                <w:lang w:val="en-US" w:eastAsia="zh-CN" w:bidi="ar-SA"/>
              </w:rPr>
            </w:pPr>
            <w:r>
              <w:rPr>
                <w:rFonts w:hint="eastAsia" w:ascii="Times New Roman" w:hAnsi="Times New Roman" w:eastAsia="仿宋_GB2312" w:cs="Times New Roman"/>
                <w:color w:val="auto"/>
                <w:kern w:val="0"/>
                <w:sz w:val="20"/>
                <w:szCs w:val="20"/>
              </w:rPr>
              <w:t>实物工作量安排是否合理，满足实际工作需求。</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AF0994D">
            <w:pPr>
              <w:widowControl/>
              <w:jc w:val="center"/>
              <w:textAlignment w:val="center"/>
              <w:rPr>
                <w:rFonts w:hint="eastAsia" w:ascii="Times New Roman" w:hAnsi="Times New Roman" w:eastAsia="仿宋" w:cs="Times New Roman"/>
                <w:color w:val="auto"/>
                <w:kern w:val="2"/>
                <w:sz w:val="20"/>
                <w:szCs w:val="20"/>
                <w:lang w:val="en-US" w:eastAsia="zh-CN" w:bidi="ar-SA"/>
              </w:rPr>
            </w:pPr>
            <w:r>
              <w:rPr>
                <w:rFonts w:hint="eastAsia" w:ascii="Times New Roman" w:hAnsi="Times New Roman" w:eastAsia="仿宋" w:cs="Times New Roman"/>
                <w:color w:val="auto"/>
                <w:sz w:val="20"/>
                <w:szCs w:val="20"/>
                <w:lang w:val="en-US" w:eastAsia="zh-CN"/>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0C40846">
            <w:pPr>
              <w:widowControl/>
              <w:jc w:val="center"/>
              <w:textAlignment w:val="center"/>
              <w:rPr>
                <w:rFonts w:ascii="Times New Roman" w:hAnsi="Times New Roman" w:eastAsia="仿宋" w:cs="Times New Roman"/>
                <w:color w:val="auto"/>
                <w:sz w:val="20"/>
                <w:szCs w:val="20"/>
              </w:rPr>
            </w:pPr>
          </w:p>
        </w:tc>
      </w:tr>
      <w:tr w14:paraId="5337A4E0">
        <w:tblPrEx>
          <w:tblCellMar>
            <w:top w:w="15" w:type="dxa"/>
            <w:left w:w="15" w:type="dxa"/>
            <w:bottom w:w="15" w:type="dxa"/>
            <w:right w:w="15" w:type="dxa"/>
          </w:tblCellMar>
        </w:tblPrEx>
        <w:trPr>
          <w:trHeight w:val="569"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0B25E3B">
            <w:pPr>
              <w:widowControl/>
              <w:spacing w:line="240" w:lineRule="exact"/>
              <w:jc w:val="center"/>
              <w:textAlignment w:val="center"/>
              <w:rPr>
                <w:rFonts w:hint="eastAsia" w:ascii="Times New Roman" w:hAnsi="Times New Roman" w:eastAsia="仿宋_GB2312" w:cs="Times New Roman"/>
                <w:b/>
                <w:color w:val="auto"/>
                <w:kern w:val="0"/>
                <w:sz w:val="20"/>
                <w:szCs w:val="20"/>
              </w:rPr>
            </w:pPr>
            <w:r>
              <w:rPr>
                <w:rFonts w:hint="eastAsia" w:ascii="Times New Roman" w:hAnsi="Times New Roman" w:eastAsia="仿宋_GB2312" w:cs="Times New Roman"/>
                <w:b/>
                <w:color w:val="auto"/>
                <w:kern w:val="0"/>
                <w:sz w:val="20"/>
                <w:szCs w:val="20"/>
                <w:lang w:eastAsia="zh-CN"/>
              </w:rPr>
              <w:t>组织管理和保障措施</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16E900EC">
            <w:pPr>
              <w:widowControl/>
              <w:spacing w:line="240" w:lineRule="exact"/>
              <w:jc w:val="left"/>
              <w:textAlignment w:val="center"/>
              <w:rPr>
                <w:rFonts w:hint="eastAsia" w:ascii="Times New Roman" w:hAnsi="Times New Roman" w:eastAsia="仿宋_GB2312" w:cs="Times New Roman"/>
                <w:color w:val="auto"/>
                <w:kern w:val="0"/>
                <w:sz w:val="20"/>
                <w:szCs w:val="20"/>
              </w:rPr>
            </w:pPr>
            <w:r>
              <w:rPr>
                <w:rFonts w:hint="eastAsia" w:ascii="Times New Roman" w:hAnsi="Times New Roman" w:eastAsia="仿宋_GB2312" w:cs="Times New Roman"/>
                <w:color w:val="auto"/>
                <w:kern w:val="0"/>
                <w:sz w:val="20"/>
                <w:szCs w:val="20"/>
                <w:lang w:eastAsia="zh-CN"/>
              </w:rPr>
              <w:t>组织管理与质量、安全、绿色勘查及环境保护措施得当</w:t>
            </w:r>
            <w:r>
              <w:rPr>
                <w:rFonts w:hint="eastAsia" w:ascii="Times New Roman" w:hAnsi="Times New Roman" w:eastAsia="仿宋_GB2312" w:cs="Times New Roman"/>
                <w:color w:val="auto"/>
                <w:kern w:val="0"/>
                <w:sz w:val="20"/>
                <w:szCs w:val="20"/>
              </w:rPr>
              <w:t>。</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7FE5E21">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7651F44">
            <w:pPr>
              <w:widowControl/>
              <w:jc w:val="center"/>
              <w:textAlignment w:val="center"/>
              <w:rPr>
                <w:rFonts w:ascii="Times New Roman" w:hAnsi="Times New Roman" w:eastAsia="仿宋" w:cs="Times New Roman"/>
                <w:color w:val="auto"/>
                <w:sz w:val="20"/>
                <w:szCs w:val="20"/>
              </w:rPr>
            </w:pPr>
          </w:p>
        </w:tc>
      </w:tr>
      <w:tr w14:paraId="5A7C9055">
        <w:tblPrEx>
          <w:tblCellMar>
            <w:top w:w="15" w:type="dxa"/>
            <w:left w:w="15" w:type="dxa"/>
            <w:bottom w:w="15" w:type="dxa"/>
            <w:right w:w="15" w:type="dxa"/>
          </w:tblCellMar>
        </w:tblPrEx>
        <w:trPr>
          <w:trHeight w:val="659"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322F3D4B">
            <w:pPr>
              <w:widowControl/>
              <w:spacing w:line="240" w:lineRule="exact"/>
              <w:jc w:val="center"/>
              <w:textAlignment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kern w:val="0"/>
                <w:sz w:val="20"/>
                <w:szCs w:val="20"/>
              </w:rPr>
              <w:t>预期成果</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539DF1AD">
            <w:pPr>
              <w:widowControl/>
              <w:spacing w:line="240" w:lineRule="exact"/>
              <w:jc w:val="left"/>
              <w:textAlignment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kern w:val="0"/>
                <w:sz w:val="20"/>
                <w:szCs w:val="20"/>
              </w:rPr>
              <w:t>1.总体、年度预期成果是否明确；</w:t>
            </w:r>
            <w:r>
              <w:rPr>
                <w:rFonts w:hint="eastAsia" w:ascii="Times New Roman" w:hAnsi="Times New Roman" w:eastAsia="仿宋_GB2312" w:cs="Times New Roman"/>
                <w:color w:val="auto"/>
                <w:kern w:val="0"/>
                <w:sz w:val="20"/>
                <w:szCs w:val="20"/>
              </w:rPr>
              <w:br w:type="textWrapping"/>
            </w:r>
            <w:r>
              <w:rPr>
                <w:rFonts w:hint="eastAsia" w:ascii="Times New Roman" w:hAnsi="Times New Roman" w:eastAsia="仿宋_GB2312" w:cs="Times New Roman"/>
                <w:color w:val="auto"/>
                <w:kern w:val="0"/>
                <w:sz w:val="20"/>
                <w:szCs w:val="20"/>
              </w:rPr>
              <w:t>2.预期成果是否具有可考核性</w:t>
            </w:r>
            <w:r>
              <w:rPr>
                <w:rFonts w:hint="eastAsia" w:ascii="Times New Roman" w:hAnsi="Times New Roman" w:eastAsia="仿宋_GB2312" w:cs="Times New Roman"/>
                <w:color w:val="auto"/>
                <w:kern w:val="0"/>
                <w:sz w:val="20"/>
                <w:szCs w:val="20"/>
                <w:lang w:eastAsia="zh-CN"/>
              </w:rPr>
              <w:t>。</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CAA2B98">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2965EC0">
            <w:pPr>
              <w:widowControl/>
              <w:jc w:val="center"/>
              <w:textAlignment w:val="center"/>
              <w:rPr>
                <w:rFonts w:ascii="Times New Roman" w:hAnsi="Times New Roman" w:eastAsia="仿宋" w:cs="Times New Roman"/>
                <w:color w:val="auto"/>
                <w:sz w:val="20"/>
                <w:szCs w:val="20"/>
              </w:rPr>
            </w:pPr>
          </w:p>
        </w:tc>
      </w:tr>
      <w:tr w14:paraId="58CD70C5">
        <w:tblPrEx>
          <w:tblCellMar>
            <w:top w:w="15" w:type="dxa"/>
            <w:left w:w="15" w:type="dxa"/>
            <w:bottom w:w="15" w:type="dxa"/>
            <w:right w:w="15" w:type="dxa"/>
          </w:tblCellMar>
        </w:tblPrEx>
        <w:trPr>
          <w:trHeight w:val="564" w:hRule="atLeast"/>
          <w:jc w:val="center"/>
        </w:trPr>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12D9632">
            <w:pPr>
              <w:widowControl/>
              <w:spacing w:line="240" w:lineRule="exact"/>
              <w:jc w:val="center"/>
              <w:textAlignment w:val="center"/>
              <w:rPr>
                <w:rFonts w:hint="eastAsia" w:ascii="Times New Roman" w:hAnsi="Times New Roman" w:eastAsia="仿宋_GB2312" w:cs="Times New Roman"/>
                <w:b/>
                <w:color w:val="auto"/>
                <w:sz w:val="20"/>
                <w:szCs w:val="20"/>
                <w:lang w:val="en-US" w:eastAsia="zh-CN"/>
              </w:rPr>
            </w:pPr>
            <w:r>
              <w:rPr>
                <w:rFonts w:hint="eastAsia" w:ascii="Times New Roman" w:hAnsi="Times New Roman" w:eastAsia="仿宋_GB2312" w:cs="Times New Roman"/>
                <w:b/>
                <w:color w:val="auto"/>
                <w:sz w:val="20"/>
                <w:szCs w:val="20"/>
                <w:lang w:eastAsia="zh-CN"/>
              </w:rPr>
              <w:t>预期绩效评估</w:t>
            </w:r>
          </w:p>
          <w:p w14:paraId="6748C140">
            <w:pPr>
              <w:widowControl/>
              <w:spacing w:line="240" w:lineRule="exact"/>
              <w:jc w:val="center"/>
              <w:textAlignment w:val="center"/>
              <w:rPr>
                <w:rFonts w:hint="eastAsia" w:ascii="Times New Roman" w:hAnsi="Times New Roman" w:eastAsia="仿宋_GB2312" w:cs="Times New Roman"/>
                <w:b/>
                <w:color w:val="auto"/>
                <w:kern w:val="0"/>
                <w:sz w:val="20"/>
                <w:szCs w:val="20"/>
              </w:rPr>
            </w:pPr>
          </w:p>
        </w:tc>
        <w:tc>
          <w:tcPr>
            <w:tcW w:w="4590" w:type="dxa"/>
            <w:tcBorders>
              <w:top w:val="single" w:color="000000" w:sz="4" w:space="0"/>
              <w:left w:val="single" w:color="000000" w:sz="4" w:space="0"/>
              <w:bottom w:val="single" w:color="000000" w:sz="4" w:space="0"/>
              <w:right w:val="single" w:color="000000" w:sz="4" w:space="0"/>
            </w:tcBorders>
            <w:noWrap w:val="0"/>
            <w:vAlign w:val="center"/>
          </w:tcPr>
          <w:p w14:paraId="2767EB23">
            <w:pPr>
              <w:widowControl/>
              <w:spacing w:line="240" w:lineRule="exact"/>
              <w:jc w:val="left"/>
              <w:textAlignment w:val="center"/>
              <w:rPr>
                <w:rFonts w:hint="eastAsia"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一、简述项目入库的必要性</w:t>
            </w:r>
          </w:p>
          <w:p w14:paraId="1211EC76">
            <w:pPr>
              <w:widowControl/>
              <w:spacing w:line="240" w:lineRule="exact"/>
              <w:jc w:val="left"/>
              <w:textAlignment w:val="center"/>
              <w:rPr>
                <w:rFonts w:hint="eastAsia" w:ascii="Times New Roman" w:hAnsi="Times New Roman" w:eastAsia="仿宋_GB2312" w:cs="Times New Roman"/>
                <w:color w:val="auto"/>
                <w:kern w:val="0"/>
                <w:sz w:val="20"/>
                <w:szCs w:val="20"/>
              </w:rPr>
            </w:pPr>
            <w:r>
              <w:rPr>
                <w:rFonts w:hint="eastAsia" w:ascii="Times New Roman" w:hAnsi="Times New Roman" w:eastAsia="仿宋_GB2312" w:cs="Times New Roman"/>
                <w:color w:val="auto"/>
                <w:kern w:val="0"/>
                <w:sz w:val="20"/>
                <w:szCs w:val="20"/>
                <w:lang w:val="en-US" w:eastAsia="zh-CN"/>
              </w:rPr>
              <w:t>二、简述目标任务实现的可行性</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EB9102A">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E82F28A">
            <w:pPr>
              <w:widowControl/>
              <w:jc w:val="center"/>
              <w:textAlignment w:val="center"/>
              <w:rPr>
                <w:rFonts w:ascii="Times New Roman" w:hAnsi="Times New Roman" w:eastAsia="仿宋" w:cs="Times New Roman"/>
                <w:color w:val="auto"/>
                <w:sz w:val="20"/>
                <w:szCs w:val="20"/>
              </w:rPr>
            </w:pPr>
          </w:p>
        </w:tc>
      </w:tr>
      <w:tr w14:paraId="29F2A229">
        <w:tblPrEx>
          <w:tblCellMar>
            <w:top w:w="15" w:type="dxa"/>
            <w:left w:w="15" w:type="dxa"/>
            <w:bottom w:w="15" w:type="dxa"/>
            <w:right w:w="15" w:type="dxa"/>
          </w:tblCellMar>
        </w:tblPrEx>
        <w:trPr>
          <w:trHeight w:val="312" w:hRule="atLeast"/>
          <w:jc w:val="center"/>
        </w:trPr>
        <w:tc>
          <w:tcPr>
            <w:tcW w:w="6773" w:type="dxa"/>
            <w:gridSpan w:val="2"/>
            <w:tcBorders>
              <w:top w:val="single" w:color="000000" w:sz="4" w:space="0"/>
              <w:left w:val="single" w:color="000000" w:sz="4" w:space="0"/>
              <w:bottom w:val="single" w:color="000000" w:sz="4" w:space="0"/>
              <w:right w:val="single" w:color="000000" w:sz="4" w:space="0"/>
            </w:tcBorders>
            <w:noWrap w:val="0"/>
            <w:vAlign w:val="center"/>
          </w:tcPr>
          <w:p w14:paraId="01FB02A9">
            <w:pPr>
              <w:widowControl/>
              <w:spacing w:line="240" w:lineRule="exact"/>
              <w:jc w:val="center"/>
              <w:textAlignment w:val="center"/>
              <w:rPr>
                <w:rFonts w:hint="eastAsia" w:ascii="Times New Roman" w:hAnsi="Times New Roman" w:eastAsia="仿宋_GB2312" w:cs="Times New Roman"/>
                <w:color w:val="auto"/>
                <w:kern w:val="0"/>
                <w:sz w:val="20"/>
                <w:szCs w:val="20"/>
              </w:rPr>
            </w:pPr>
            <w:bookmarkStart w:id="65" w:name="FunCunProofread169074"/>
            <w:r>
              <w:rPr>
                <w:rFonts w:hint="eastAsia" w:ascii="Times New Roman" w:hAnsi="Times New Roman" w:eastAsia="仿宋_GB2312" w:cs="Times New Roman"/>
                <w:b/>
                <w:color w:val="auto"/>
                <w:kern w:val="0"/>
                <w:sz w:val="20"/>
                <w:szCs w:val="20"/>
                <w:u w:val="none" w:color="FFFFFF"/>
                <w:shd w:val="clear" w:color="auto" w:fill="auto"/>
                <w:lang w:eastAsia="zh-CN"/>
              </w:rPr>
              <w:t>合</w:t>
            </w:r>
            <w:r>
              <w:rPr>
                <w:rFonts w:hint="eastAsia" w:ascii="Times New Roman" w:hAnsi="Times New Roman" w:eastAsia="仿宋_GB2312" w:cs="Times New Roman"/>
                <w:b/>
                <w:color w:val="auto"/>
                <w:kern w:val="0"/>
                <w:sz w:val="20"/>
                <w:szCs w:val="20"/>
                <w:u w:val="none" w:color="FFFFFF"/>
                <w:shd w:val="clear" w:color="auto" w:fill="auto"/>
                <w:lang w:val="en-US" w:eastAsia="zh-CN"/>
              </w:rPr>
              <w:t xml:space="preserve">  </w:t>
            </w:r>
            <w:r>
              <w:rPr>
                <w:rFonts w:hint="eastAsia" w:ascii="Times New Roman" w:hAnsi="Times New Roman" w:eastAsia="仿宋_GB2312" w:cs="Times New Roman"/>
                <w:b/>
                <w:color w:val="auto"/>
                <w:kern w:val="0"/>
                <w:sz w:val="20"/>
                <w:szCs w:val="20"/>
                <w:u w:val="none" w:color="FFFFFF"/>
                <w:shd w:val="clear" w:color="auto" w:fill="auto"/>
                <w:lang w:eastAsia="zh-CN"/>
              </w:rPr>
              <w:t>计</w:t>
            </w:r>
            <w:bookmarkEnd w:id="65"/>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791F2D4">
            <w:pPr>
              <w:widowControl/>
              <w:jc w:val="center"/>
              <w:textAlignment w:val="center"/>
              <w:rPr>
                <w:rFonts w:hint="default" w:ascii="Times New Roman" w:hAnsi="Times New Roman" w:eastAsia="仿宋" w:cs="Times New Roman"/>
                <w:color w:val="auto"/>
                <w:sz w:val="20"/>
                <w:szCs w:val="20"/>
                <w:lang w:val="en-US" w:eastAsia="zh-CN"/>
              </w:rPr>
            </w:pPr>
            <w:r>
              <w:rPr>
                <w:rFonts w:hint="eastAsia" w:ascii="Times New Roman" w:hAnsi="Times New Roman" w:eastAsia="仿宋" w:cs="Times New Roman"/>
                <w:color w:val="auto"/>
                <w:sz w:val="20"/>
                <w:szCs w:val="20"/>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F5BFD77">
            <w:pPr>
              <w:widowControl/>
              <w:jc w:val="center"/>
              <w:textAlignment w:val="center"/>
              <w:rPr>
                <w:rFonts w:ascii="Times New Roman" w:hAnsi="Times New Roman" w:eastAsia="仿宋" w:cs="Times New Roman"/>
                <w:color w:val="auto"/>
                <w:sz w:val="20"/>
                <w:szCs w:val="20"/>
              </w:rPr>
            </w:pPr>
          </w:p>
        </w:tc>
      </w:tr>
      <w:tr w14:paraId="43A95F0B">
        <w:tblPrEx>
          <w:tblCellMar>
            <w:top w:w="15" w:type="dxa"/>
            <w:left w:w="15" w:type="dxa"/>
            <w:bottom w:w="15" w:type="dxa"/>
            <w:right w:w="15" w:type="dxa"/>
          </w:tblCellMar>
        </w:tblPrEx>
        <w:trPr>
          <w:trHeight w:val="1941" w:hRule="atLeast"/>
          <w:jc w:val="center"/>
        </w:trPr>
        <w:tc>
          <w:tcPr>
            <w:tcW w:w="2183" w:type="dxa"/>
            <w:tcBorders>
              <w:top w:val="single" w:color="000000" w:sz="4" w:space="0"/>
              <w:left w:val="single" w:color="000000" w:sz="4" w:space="0"/>
              <w:bottom w:val="single" w:color="000000" w:sz="4" w:space="0"/>
              <w:right w:val="single" w:color="auto" w:sz="4" w:space="0"/>
            </w:tcBorders>
            <w:noWrap w:val="0"/>
            <w:vAlign w:val="top"/>
          </w:tcPr>
          <w:p w14:paraId="05C081A1">
            <w:pPr>
              <w:widowControl/>
              <w:jc w:val="both"/>
              <w:textAlignment w:val="center"/>
              <w:rPr>
                <w:rFonts w:hint="eastAsia" w:ascii="Times New Roman" w:hAnsi="Times New Roman" w:eastAsia="仿宋_GB2312" w:cs="Times New Roman"/>
                <w:b/>
                <w:color w:val="auto"/>
                <w:kern w:val="0"/>
                <w:sz w:val="20"/>
                <w:szCs w:val="20"/>
              </w:rPr>
            </w:pPr>
          </w:p>
          <w:p w14:paraId="465EDE6A">
            <w:pPr>
              <w:widowControl/>
              <w:jc w:val="center"/>
              <w:textAlignment w:val="center"/>
              <w:rPr>
                <w:rFonts w:hint="eastAsia" w:ascii="Times New Roman" w:hAnsi="Times New Roman" w:eastAsia="仿宋_GB2312" w:cs="Times New Roman"/>
                <w:b/>
                <w:color w:val="auto"/>
                <w:kern w:val="0"/>
                <w:sz w:val="20"/>
                <w:szCs w:val="20"/>
                <w:lang w:eastAsia="zh-CN"/>
              </w:rPr>
            </w:pPr>
            <w:r>
              <w:rPr>
                <w:rFonts w:hint="eastAsia" w:ascii="Times New Roman" w:hAnsi="Times New Roman" w:eastAsia="仿宋_GB2312" w:cs="Times New Roman"/>
                <w:b/>
                <w:color w:val="auto"/>
                <w:kern w:val="0"/>
                <w:sz w:val="20"/>
                <w:szCs w:val="20"/>
              </w:rPr>
              <w:t>专家</w:t>
            </w:r>
            <w:r>
              <w:rPr>
                <w:rFonts w:hint="eastAsia" w:ascii="Times New Roman" w:hAnsi="Times New Roman" w:eastAsia="仿宋_GB2312" w:cs="Times New Roman"/>
                <w:b/>
                <w:color w:val="auto"/>
                <w:kern w:val="0"/>
                <w:sz w:val="20"/>
                <w:szCs w:val="20"/>
                <w:lang w:eastAsia="zh-CN"/>
              </w:rPr>
              <w:t>签字</w:t>
            </w:r>
          </w:p>
          <w:p w14:paraId="4CDFDBF8">
            <w:pPr>
              <w:widowControl/>
              <w:jc w:val="both"/>
              <w:textAlignment w:val="center"/>
              <w:rPr>
                <w:rFonts w:hint="eastAsia" w:ascii="Times New Roman" w:hAnsi="Times New Roman" w:eastAsia="仿宋_GB2312" w:cs="Times New Roman"/>
                <w:b/>
                <w:color w:val="auto"/>
                <w:kern w:val="0"/>
                <w:sz w:val="20"/>
                <w:szCs w:val="20"/>
                <w:lang w:eastAsia="zh-CN"/>
              </w:rPr>
            </w:pPr>
          </w:p>
          <w:p w14:paraId="460D58D7">
            <w:pPr>
              <w:widowControl/>
              <w:jc w:val="both"/>
              <w:textAlignment w:val="center"/>
              <w:rPr>
                <w:rFonts w:hint="eastAsia" w:ascii="Times New Roman" w:hAnsi="Times New Roman" w:eastAsia="仿宋_GB2312" w:cs="Times New Roman"/>
                <w:b/>
                <w:color w:val="auto"/>
                <w:kern w:val="0"/>
                <w:sz w:val="20"/>
                <w:szCs w:val="20"/>
                <w:lang w:eastAsia="zh-CN"/>
              </w:rPr>
            </w:pPr>
          </w:p>
          <w:p w14:paraId="59C580CE">
            <w:pPr>
              <w:widowControl/>
              <w:jc w:val="both"/>
              <w:textAlignment w:val="center"/>
              <w:rPr>
                <w:rFonts w:hint="eastAsia" w:ascii="Times New Roman" w:hAnsi="Times New Roman" w:eastAsia="仿宋_GB2312" w:cs="Times New Roman"/>
                <w:b/>
                <w:color w:val="auto"/>
                <w:kern w:val="0"/>
                <w:sz w:val="20"/>
                <w:szCs w:val="20"/>
                <w:lang w:val="en-US" w:eastAsia="zh-CN"/>
              </w:rPr>
            </w:pPr>
            <w:r>
              <w:rPr>
                <w:rFonts w:hint="eastAsia" w:ascii="Times New Roman" w:hAnsi="Times New Roman" w:eastAsia="仿宋_GB2312" w:cs="Times New Roman"/>
                <w:b/>
                <w:color w:val="auto"/>
                <w:kern w:val="0"/>
                <w:sz w:val="20"/>
                <w:szCs w:val="20"/>
                <w:lang w:val="en-US" w:eastAsia="zh-CN"/>
              </w:rPr>
              <w:t xml:space="preserve">                </w:t>
            </w:r>
          </w:p>
        </w:tc>
        <w:tc>
          <w:tcPr>
            <w:tcW w:w="6287" w:type="dxa"/>
            <w:gridSpan w:val="3"/>
            <w:tcBorders>
              <w:top w:val="single" w:color="000000" w:sz="4" w:space="0"/>
              <w:left w:val="single" w:color="auto" w:sz="4" w:space="0"/>
              <w:bottom w:val="single" w:color="000000" w:sz="4" w:space="0"/>
              <w:right w:val="single" w:color="000000" w:sz="4" w:space="0"/>
            </w:tcBorders>
            <w:noWrap w:val="0"/>
            <w:vAlign w:val="top"/>
          </w:tcPr>
          <w:p w14:paraId="56DF6A5D">
            <w:pPr>
              <w:widowControl/>
              <w:jc w:val="both"/>
              <w:textAlignment w:val="center"/>
              <w:rPr>
                <w:rFonts w:hint="eastAsia" w:ascii="Times New Roman" w:hAnsi="Times New Roman" w:eastAsia="仿宋_GB2312" w:cs="Times New Roman"/>
                <w:b/>
                <w:color w:val="auto"/>
                <w:kern w:val="0"/>
                <w:sz w:val="20"/>
                <w:szCs w:val="20"/>
                <w:lang w:val="en-US" w:eastAsia="zh-CN"/>
              </w:rPr>
            </w:pPr>
            <w:r>
              <w:rPr>
                <w:rFonts w:hint="eastAsia" w:ascii="Times New Roman" w:hAnsi="Times New Roman" w:eastAsia="仿宋_GB2312" w:cs="Times New Roman"/>
                <w:b/>
                <w:color w:val="auto"/>
                <w:kern w:val="0"/>
                <w:sz w:val="20"/>
                <w:szCs w:val="20"/>
                <w:lang w:val="en-US" w:eastAsia="zh-CN"/>
              </w:rPr>
              <w:t xml:space="preserve">                                                                  </w:t>
            </w:r>
          </w:p>
          <w:p w14:paraId="73959CF6">
            <w:pPr>
              <w:widowControl/>
              <w:jc w:val="both"/>
              <w:textAlignment w:val="center"/>
              <w:rPr>
                <w:rFonts w:hint="eastAsia" w:ascii="Times New Roman" w:hAnsi="Times New Roman" w:eastAsia="仿宋_GB2312" w:cs="Times New Roman"/>
                <w:b/>
                <w:color w:val="auto"/>
                <w:kern w:val="0"/>
                <w:sz w:val="20"/>
                <w:szCs w:val="20"/>
                <w:lang w:val="en-US" w:eastAsia="zh-CN"/>
              </w:rPr>
            </w:pPr>
          </w:p>
          <w:p w14:paraId="3BE15DA3">
            <w:pPr>
              <w:widowControl/>
              <w:ind w:firstLine="2008" w:firstLineChars="1000"/>
              <w:jc w:val="both"/>
              <w:textAlignment w:val="center"/>
              <w:rPr>
                <w:rFonts w:hint="eastAsia" w:ascii="Times New Roman" w:hAnsi="Times New Roman" w:eastAsia="仿宋_GB2312" w:cs="Times New Roman"/>
                <w:b/>
                <w:color w:val="auto"/>
                <w:kern w:val="0"/>
                <w:sz w:val="20"/>
                <w:szCs w:val="20"/>
                <w:lang w:val="en-US" w:eastAsia="zh-CN"/>
              </w:rPr>
            </w:pPr>
          </w:p>
          <w:p w14:paraId="23F63A76">
            <w:pPr>
              <w:widowControl/>
              <w:ind w:firstLine="2008" w:firstLineChars="1000"/>
              <w:jc w:val="both"/>
              <w:textAlignment w:val="center"/>
              <w:rPr>
                <w:rFonts w:hint="eastAsia" w:ascii="Times New Roman" w:hAnsi="Times New Roman" w:eastAsia="仿宋_GB2312" w:cs="Times New Roman"/>
                <w:b/>
                <w:color w:val="auto"/>
                <w:kern w:val="0"/>
                <w:sz w:val="20"/>
                <w:szCs w:val="20"/>
                <w:lang w:val="en-US" w:eastAsia="zh-CN"/>
              </w:rPr>
            </w:pPr>
          </w:p>
          <w:p w14:paraId="3FC33781">
            <w:pPr>
              <w:widowControl/>
              <w:ind w:firstLine="4216" w:firstLineChars="2100"/>
              <w:jc w:val="both"/>
              <w:textAlignment w:val="center"/>
              <w:rPr>
                <w:rFonts w:hint="eastAsia" w:ascii="Times New Roman" w:hAnsi="Times New Roman" w:eastAsia="仿宋_GB2312" w:cs="Times New Roman"/>
                <w:b/>
                <w:color w:val="auto"/>
                <w:kern w:val="0"/>
                <w:sz w:val="20"/>
                <w:szCs w:val="20"/>
                <w:lang w:val="en-US" w:eastAsia="zh-CN"/>
              </w:rPr>
            </w:pPr>
            <w:r>
              <w:rPr>
                <w:rFonts w:hint="eastAsia" w:ascii="Times New Roman" w:hAnsi="Times New Roman" w:eastAsia="仿宋_GB2312" w:cs="Times New Roman"/>
                <w:b/>
                <w:color w:val="auto"/>
                <w:kern w:val="0"/>
                <w:sz w:val="20"/>
                <w:szCs w:val="20"/>
                <w:lang w:val="en-US" w:eastAsia="zh-CN"/>
              </w:rPr>
              <w:t xml:space="preserve">年    月    日    </w:t>
            </w:r>
          </w:p>
        </w:tc>
      </w:tr>
    </w:tbl>
    <w:p w14:paraId="158E18CC">
      <w:pPr>
        <w:keepNext w:val="0"/>
        <w:keepLines w:val="0"/>
        <w:pageBreakBefore w:val="0"/>
        <w:widowControl w:val="0"/>
        <w:kinsoku/>
        <w:wordWrap/>
        <w:overflowPunct/>
        <w:topLinePunct w:val="0"/>
        <w:autoSpaceDE/>
        <w:autoSpaceDN/>
        <w:bidi w:val="0"/>
        <w:adjustRightInd/>
        <w:snapToGrid/>
        <w:spacing w:line="280" w:lineRule="exact"/>
        <w:ind w:left="899" w:leftChars="170" w:hanging="542" w:hangingChars="300"/>
        <w:jc w:val="left"/>
        <w:textAlignment w:val="auto"/>
        <w:rPr>
          <w:rFonts w:hint="eastAsia" w:ascii="Times New Roman" w:hAnsi="Times New Roman" w:eastAsia="仿宋_GB2312" w:cs="Times New Roman"/>
          <w:b/>
          <w:bCs/>
          <w:color w:val="auto"/>
          <w:kern w:val="0"/>
          <w:sz w:val="18"/>
          <w:szCs w:val="18"/>
          <w:lang w:eastAsia="zh-CN"/>
        </w:rPr>
      </w:pPr>
      <w:r>
        <w:rPr>
          <w:rFonts w:hint="eastAsia" w:ascii="Times New Roman" w:hAnsi="Times New Roman" w:eastAsia="仿宋_GB2312" w:cs="Times New Roman"/>
          <w:b/>
          <w:bCs/>
          <w:color w:val="auto"/>
          <w:kern w:val="0"/>
          <w:sz w:val="18"/>
          <w:szCs w:val="18"/>
        </w:rPr>
        <w:t>注：1.</w:t>
      </w:r>
      <w:r>
        <w:rPr>
          <w:rFonts w:hint="eastAsia" w:ascii="Times New Roman" w:hAnsi="Times New Roman" w:eastAsia="仿宋_GB2312" w:cs="Times New Roman"/>
          <w:b/>
          <w:bCs/>
          <w:color w:val="auto"/>
          <w:kern w:val="0"/>
          <w:sz w:val="18"/>
          <w:szCs w:val="18"/>
          <w:lang w:eastAsia="zh-CN"/>
        </w:rPr>
        <w:t>专家评分为</w:t>
      </w:r>
      <w:r>
        <w:rPr>
          <w:rFonts w:hint="eastAsia" w:ascii="Times New Roman" w:hAnsi="Times New Roman" w:eastAsia="仿宋_GB2312" w:cs="Times New Roman"/>
          <w:b/>
          <w:bCs/>
          <w:color w:val="auto"/>
          <w:kern w:val="0"/>
          <w:sz w:val="18"/>
          <w:szCs w:val="18"/>
          <w:lang w:val="en-US" w:eastAsia="zh-CN"/>
        </w:rPr>
        <w:t>60分以下的为</w:t>
      </w:r>
      <w:r>
        <w:rPr>
          <w:rFonts w:hint="eastAsia" w:ascii="Times New Roman" w:hAnsi="Times New Roman" w:eastAsia="仿宋_GB2312" w:cs="Times New Roman"/>
          <w:b/>
          <w:bCs/>
          <w:color w:val="auto"/>
          <w:kern w:val="0"/>
          <w:sz w:val="18"/>
          <w:szCs w:val="18"/>
          <w:lang w:eastAsia="zh-CN"/>
        </w:rPr>
        <w:t>不合格，</w:t>
      </w:r>
      <w:r>
        <w:rPr>
          <w:rFonts w:hint="eastAsia" w:ascii="Times New Roman" w:hAnsi="Times New Roman" w:eastAsia="仿宋_GB2312" w:cs="Times New Roman"/>
          <w:b/>
          <w:bCs/>
          <w:color w:val="auto"/>
          <w:kern w:val="0"/>
          <w:sz w:val="18"/>
          <w:szCs w:val="18"/>
        </w:rPr>
        <w:t>不</w:t>
      </w:r>
      <w:r>
        <w:rPr>
          <w:rFonts w:hint="eastAsia" w:ascii="Times New Roman" w:hAnsi="Times New Roman" w:eastAsia="仿宋_GB2312" w:cs="Times New Roman"/>
          <w:b/>
          <w:bCs/>
          <w:color w:val="auto"/>
          <w:kern w:val="0"/>
          <w:sz w:val="18"/>
          <w:szCs w:val="18"/>
          <w:lang w:eastAsia="zh-CN"/>
        </w:rPr>
        <w:t>予入库；</w:t>
      </w:r>
      <w:r>
        <w:rPr>
          <w:rFonts w:hint="eastAsia" w:ascii="Times New Roman" w:hAnsi="Times New Roman" w:eastAsia="仿宋_GB2312" w:cs="Times New Roman"/>
          <w:b/>
          <w:bCs/>
          <w:color w:val="auto"/>
          <w:kern w:val="0"/>
          <w:sz w:val="18"/>
          <w:szCs w:val="18"/>
          <w:lang w:val="en-US" w:eastAsia="zh-CN"/>
        </w:rPr>
        <w:t>60分及以上，</w:t>
      </w:r>
      <w:r>
        <w:rPr>
          <w:rFonts w:hint="eastAsia" w:ascii="Times New Roman" w:hAnsi="Times New Roman" w:eastAsia="仿宋_GB2312" w:cs="Times New Roman"/>
          <w:b/>
          <w:bCs/>
          <w:color w:val="auto"/>
          <w:kern w:val="0"/>
          <w:sz w:val="18"/>
          <w:szCs w:val="18"/>
        </w:rPr>
        <w:t>予以</w:t>
      </w:r>
      <w:r>
        <w:rPr>
          <w:rFonts w:hint="eastAsia" w:ascii="Times New Roman" w:hAnsi="Times New Roman" w:eastAsia="仿宋_GB2312" w:cs="Times New Roman"/>
          <w:b/>
          <w:bCs/>
          <w:color w:val="auto"/>
          <w:kern w:val="0"/>
          <w:sz w:val="18"/>
          <w:szCs w:val="18"/>
          <w:lang w:eastAsia="zh-CN"/>
        </w:rPr>
        <w:t>入库。</w:t>
      </w:r>
      <w:r>
        <w:rPr>
          <w:rFonts w:hint="eastAsia" w:ascii="Times New Roman" w:hAnsi="Times New Roman" w:eastAsia="仿宋_GB2312" w:cs="Times New Roman"/>
          <w:b/>
          <w:bCs/>
          <w:color w:val="auto"/>
          <w:kern w:val="0"/>
          <w:sz w:val="18"/>
          <w:szCs w:val="18"/>
          <w:lang w:val="en-US" w:eastAsia="zh-CN"/>
        </w:rPr>
        <w:t>90分及以上为优秀、75分—89分为良好、60分—75分为合格</w:t>
      </w:r>
      <w:r>
        <w:rPr>
          <w:rFonts w:hint="eastAsia" w:ascii="Times New Roman" w:hAnsi="Times New Roman" w:eastAsia="仿宋_GB2312" w:cs="Times New Roman"/>
          <w:b/>
          <w:bCs/>
          <w:color w:val="auto"/>
          <w:kern w:val="0"/>
          <w:sz w:val="18"/>
          <w:szCs w:val="18"/>
          <w:lang w:eastAsia="zh-CN"/>
        </w:rPr>
        <w:t>。</w:t>
      </w:r>
    </w:p>
    <w:p w14:paraId="57C9E9E3">
      <w:pPr>
        <w:keepNext w:val="0"/>
        <w:keepLines w:val="0"/>
        <w:pageBreakBefore w:val="0"/>
        <w:widowControl w:val="0"/>
        <w:kinsoku/>
        <w:wordWrap/>
        <w:overflowPunct/>
        <w:topLinePunct w:val="0"/>
        <w:autoSpaceDE/>
        <w:autoSpaceDN/>
        <w:bidi w:val="0"/>
        <w:adjustRightInd/>
        <w:snapToGrid/>
        <w:spacing w:line="280" w:lineRule="exact"/>
        <w:ind w:firstLine="723" w:firstLineChars="400"/>
        <w:jc w:val="left"/>
        <w:textAlignment w:val="auto"/>
        <w:rPr>
          <w:rFonts w:hint="eastAsia" w:ascii="Times New Roman" w:hAnsi="Times New Roman" w:eastAsia="仿宋_GB2312" w:cs="Times New Roman"/>
          <w:b/>
          <w:bCs/>
          <w:color w:val="auto"/>
          <w:kern w:val="0"/>
          <w:sz w:val="18"/>
          <w:szCs w:val="18"/>
          <w:lang w:eastAsia="zh-CN"/>
        </w:rPr>
      </w:pPr>
      <w:r>
        <w:rPr>
          <w:rFonts w:hint="eastAsia" w:ascii="Times New Roman" w:hAnsi="Times New Roman" w:eastAsia="仿宋_GB2312" w:cs="Times New Roman"/>
          <w:b/>
          <w:bCs/>
          <w:color w:val="auto"/>
          <w:kern w:val="0"/>
          <w:sz w:val="18"/>
          <w:szCs w:val="18"/>
        </w:rPr>
        <w:t>2.每个技术专家独立打分和签名</w:t>
      </w:r>
      <w:r>
        <w:rPr>
          <w:rFonts w:hint="eastAsia" w:ascii="Times New Roman" w:hAnsi="Times New Roman" w:eastAsia="仿宋_GB2312" w:cs="Times New Roman"/>
          <w:b/>
          <w:bCs/>
          <w:color w:val="auto"/>
          <w:kern w:val="0"/>
          <w:sz w:val="18"/>
          <w:szCs w:val="18"/>
          <w:lang w:eastAsia="zh-CN"/>
        </w:rPr>
        <w:t>。</w:t>
      </w:r>
    </w:p>
    <w:p w14:paraId="20A88853">
      <w:pPr>
        <w:keepNext w:val="0"/>
        <w:keepLines w:val="0"/>
        <w:pageBreakBefore w:val="0"/>
        <w:widowControl w:val="0"/>
        <w:kinsoku/>
        <w:wordWrap/>
        <w:overflowPunct/>
        <w:topLinePunct w:val="0"/>
        <w:autoSpaceDE/>
        <w:autoSpaceDN/>
        <w:bidi w:val="0"/>
        <w:adjustRightInd/>
        <w:snapToGrid/>
        <w:spacing w:line="280" w:lineRule="exact"/>
        <w:ind w:firstLine="723" w:firstLineChars="400"/>
        <w:jc w:val="left"/>
        <w:textAlignment w:val="auto"/>
        <w:rPr>
          <w:rFonts w:ascii="Times New Roman" w:hAnsi="Times New Roman" w:eastAsia="仿宋_GB2312" w:cs="Times New Roman"/>
          <w:b/>
          <w:bCs/>
          <w:color w:val="auto"/>
          <w:kern w:val="0"/>
          <w:sz w:val="18"/>
          <w:szCs w:val="18"/>
        </w:rPr>
      </w:pPr>
      <w:r>
        <w:rPr>
          <w:rFonts w:hint="eastAsia" w:ascii="Times New Roman" w:hAnsi="Times New Roman" w:eastAsia="仿宋_GB2312" w:cs="Times New Roman"/>
          <w:b/>
          <w:bCs/>
          <w:color w:val="auto"/>
          <w:kern w:val="0"/>
          <w:sz w:val="18"/>
          <w:szCs w:val="18"/>
        </w:rPr>
        <w:t>3.每一个项目汇总形成一张打分表，全体专家签字。</w:t>
      </w:r>
    </w:p>
    <w:p w14:paraId="2145291B">
      <w:pPr>
        <w:jc w:val="left"/>
        <w:rPr>
          <w:rFonts w:ascii="Times New Roman" w:hAnsi="Times New Roman" w:eastAsia="仿宋_GB2312" w:cs="Times New Roman"/>
          <w:b/>
          <w:bCs/>
          <w:color w:val="auto"/>
          <w:kern w:val="0"/>
          <w:sz w:val="18"/>
          <w:szCs w:val="18"/>
        </w:rPr>
        <w:sectPr>
          <w:footerReference r:id="rId5" w:type="default"/>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41324F85">
      <w:pPr>
        <w:spacing w:line="360" w:lineRule="auto"/>
        <w:jc w:val="left"/>
        <w:outlineLvl w:val="1"/>
        <w:rPr>
          <w:rFonts w:ascii="Times New Roman" w:hAnsi="Times New Roman" w:eastAsia="宋体" w:cs="Times New Roman"/>
          <w:b/>
          <w:bCs/>
          <w:color w:val="auto"/>
          <w:sz w:val="36"/>
          <w:szCs w:val="36"/>
        </w:rPr>
      </w:pPr>
      <w:bookmarkStart w:id="66" w:name="_Toc130443083"/>
      <w:bookmarkStart w:id="67" w:name="_Toc484820856"/>
      <w:r>
        <w:rPr>
          <w:rFonts w:hint="eastAsia" w:ascii="Times New Roman" w:hAnsi="Times New Roman" w:eastAsia="仿宋_GB2312" w:cs="Times New Roman"/>
          <w:color w:val="auto"/>
          <w:kern w:val="0"/>
          <w:sz w:val="32"/>
          <w:szCs w:val="32"/>
          <w:lang w:val="en-US" w:eastAsia="zh-CN"/>
        </w:rPr>
        <w:t>B</w:t>
      </w:r>
      <w:bookmarkStart w:id="68" w:name="FunCunProofread17144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68"/>
      <w:r>
        <w:rPr>
          <w:rFonts w:hint="eastAsia" w:ascii="Times New Roman" w:hAnsi="Times New Roman" w:eastAsia="仿宋_GB2312" w:cs="Times New Roman"/>
          <w:color w:val="auto"/>
          <w:kern w:val="0"/>
          <w:sz w:val="32"/>
          <w:szCs w:val="32"/>
          <w:lang w:val="en-US" w:eastAsia="zh-CN"/>
        </w:rPr>
        <w:t>2  项目绩效目标审核意见表</w:t>
      </w:r>
    </w:p>
    <w:p w14:paraId="45A97DAC">
      <w:pPr>
        <w:spacing w:line="360" w:lineRule="auto"/>
        <w:jc w:val="center"/>
        <w:outlineLvl w:val="1"/>
        <w:rPr>
          <w:rFonts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项目绩效目标审核意见表</w:t>
      </w:r>
    </w:p>
    <w:tbl>
      <w:tblPr>
        <w:tblStyle w:val="4"/>
        <w:tblW w:w="8290" w:type="dxa"/>
        <w:jc w:val="center"/>
        <w:tblLayout w:type="fixed"/>
        <w:tblCellMar>
          <w:top w:w="0" w:type="dxa"/>
          <w:left w:w="108" w:type="dxa"/>
          <w:bottom w:w="0" w:type="dxa"/>
          <w:right w:w="108" w:type="dxa"/>
        </w:tblCellMar>
      </w:tblPr>
      <w:tblGrid>
        <w:gridCol w:w="951"/>
        <w:gridCol w:w="619"/>
        <w:gridCol w:w="5585"/>
        <w:gridCol w:w="630"/>
        <w:gridCol w:w="505"/>
      </w:tblGrid>
      <w:tr w14:paraId="7D2E9AFF">
        <w:tblPrEx>
          <w:tblCellMar>
            <w:top w:w="0" w:type="dxa"/>
            <w:left w:w="108" w:type="dxa"/>
            <w:bottom w:w="0" w:type="dxa"/>
            <w:right w:w="108" w:type="dxa"/>
          </w:tblCellMar>
        </w:tblPrEx>
        <w:trPr>
          <w:trHeight w:val="246" w:hRule="atLeast"/>
          <w:jc w:val="center"/>
        </w:trPr>
        <w:tc>
          <w:tcPr>
            <w:tcW w:w="157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BF00FC">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项目名称</w:t>
            </w:r>
          </w:p>
        </w:tc>
        <w:tc>
          <w:tcPr>
            <w:tcW w:w="6720"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74C69D8">
            <w:pPr>
              <w:widowControl/>
              <w:jc w:val="center"/>
              <w:rPr>
                <w:rFonts w:ascii="Times New Roman" w:hAnsi="Times New Roman" w:eastAsia="仿宋" w:cs="Times New Roman"/>
                <w:b/>
                <w:bCs/>
                <w:color w:val="auto"/>
                <w:kern w:val="0"/>
                <w:sz w:val="18"/>
                <w:szCs w:val="18"/>
              </w:rPr>
            </w:pPr>
            <w:r>
              <w:rPr>
                <w:rFonts w:hint="eastAsia" w:ascii="Times New Roman" w:hAnsi="Times New Roman" w:eastAsia="仿宋_GB2312" w:cs="Times New Roman"/>
                <w:b/>
                <w:bCs/>
                <w:color w:val="auto"/>
                <w:kern w:val="0"/>
                <w:sz w:val="18"/>
                <w:szCs w:val="18"/>
              </w:rPr>
              <w:t>　</w:t>
            </w:r>
          </w:p>
        </w:tc>
      </w:tr>
      <w:tr w14:paraId="61B6A070">
        <w:tblPrEx>
          <w:tblCellMar>
            <w:top w:w="0" w:type="dxa"/>
            <w:left w:w="108" w:type="dxa"/>
            <w:bottom w:w="0" w:type="dxa"/>
            <w:right w:w="108" w:type="dxa"/>
          </w:tblCellMar>
        </w:tblPrEx>
        <w:trPr>
          <w:trHeight w:val="274" w:hRule="atLeast"/>
          <w:jc w:val="center"/>
        </w:trPr>
        <w:tc>
          <w:tcPr>
            <w:tcW w:w="157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2097355">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审核内容</w:t>
            </w:r>
          </w:p>
        </w:tc>
        <w:tc>
          <w:tcPr>
            <w:tcW w:w="6215"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6A1A8B7">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审核要点</w:t>
            </w:r>
          </w:p>
        </w:tc>
        <w:tc>
          <w:tcPr>
            <w:tcW w:w="505" w:type="dxa"/>
            <w:vMerge w:val="restart"/>
            <w:tcBorders>
              <w:top w:val="nil"/>
              <w:left w:val="single" w:color="auto" w:sz="4" w:space="0"/>
              <w:right w:val="single" w:color="auto" w:sz="4" w:space="0"/>
            </w:tcBorders>
            <w:noWrap w:val="0"/>
            <w:tcMar>
              <w:top w:w="0" w:type="dxa"/>
              <w:left w:w="0" w:type="dxa"/>
              <w:bottom w:w="0" w:type="dxa"/>
              <w:right w:w="0" w:type="dxa"/>
            </w:tcMar>
            <w:vAlign w:val="center"/>
          </w:tcPr>
          <w:p w14:paraId="354E6FC3">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得分</w:t>
            </w:r>
          </w:p>
        </w:tc>
      </w:tr>
      <w:tr w14:paraId="4ECAFB35">
        <w:tblPrEx>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FEC0D3">
            <w:pPr>
              <w:widowControl/>
              <w:jc w:val="both"/>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具体内容</w:t>
            </w:r>
          </w:p>
        </w:tc>
        <w:tc>
          <w:tcPr>
            <w:tcW w:w="619"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D79F855">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分值</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440ECCA">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具体内容</w:t>
            </w:r>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1056E06">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分值</w:t>
            </w:r>
          </w:p>
        </w:tc>
        <w:tc>
          <w:tcPr>
            <w:tcW w:w="505"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6AB407">
            <w:pPr>
              <w:widowControl/>
              <w:jc w:val="left"/>
              <w:rPr>
                <w:rFonts w:ascii="Times New Roman" w:hAnsi="Times New Roman" w:eastAsia="仿宋" w:cs="Times New Roman"/>
                <w:color w:val="auto"/>
                <w:kern w:val="0"/>
                <w:sz w:val="18"/>
                <w:szCs w:val="18"/>
              </w:rPr>
            </w:pPr>
          </w:p>
        </w:tc>
      </w:tr>
      <w:tr w14:paraId="086C062A">
        <w:tblPrEx>
          <w:tblCellMar>
            <w:top w:w="0" w:type="dxa"/>
            <w:left w:w="108" w:type="dxa"/>
            <w:bottom w:w="0" w:type="dxa"/>
            <w:right w:w="108" w:type="dxa"/>
          </w:tblCellMar>
        </w:tblPrEx>
        <w:trPr>
          <w:trHeight w:val="285" w:hRule="atLeast"/>
          <w:jc w:val="center"/>
        </w:trPr>
        <w:tc>
          <w:tcPr>
            <w:tcW w:w="8290"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1066DF">
            <w:pPr>
              <w:widowControl/>
              <w:jc w:val="left"/>
              <w:rPr>
                <w:rFonts w:ascii="Times New Roman" w:hAnsi="Times New Roman" w:eastAsia="仿宋" w:cs="Times New Roman"/>
                <w:b/>
                <w:bCs/>
                <w:color w:val="auto"/>
                <w:kern w:val="0"/>
                <w:sz w:val="18"/>
                <w:szCs w:val="18"/>
              </w:rPr>
            </w:pPr>
            <w:r>
              <w:rPr>
                <w:rFonts w:hint="eastAsia" w:ascii="Times New Roman" w:hAnsi="Times New Roman" w:eastAsia="仿宋_GB2312" w:cs="Times New Roman"/>
                <w:b/>
                <w:bCs/>
                <w:color w:val="auto"/>
                <w:kern w:val="0"/>
                <w:sz w:val="18"/>
                <w:szCs w:val="18"/>
              </w:rPr>
              <w:t>一、完整性审核（</w:t>
            </w:r>
            <w:r>
              <w:rPr>
                <w:rFonts w:ascii="Times New Roman" w:hAnsi="Times New Roman" w:eastAsia="仿宋_GB2312" w:cs="Times New Roman"/>
                <w:b/>
                <w:bCs/>
                <w:color w:val="auto"/>
                <w:kern w:val="0"/>
                <w:sz w:val="18"/>
                <w:szCs w:val="18"/>
              </w:rPr>
              <w:t>20分）</w:t>
            </w:r>
            <w:r>
              <w:rPr>
                <w:rFonts w:hint="eastAsia" w:ascii="Times New Roman" w:hAnsi="Times New Roman" w:eastAsia="仿宋_GB2312" w:cs="Times New Roman"/>
                <w:b/>
                <w:bCs/>
                <w:color w:val="auto"/>
                <w:kern w:val="0"/>
                <w:sz w:val="18"/>
                <w:szCs w:val="18"/>
              </w:rPr>
              <w:t>　</w:t>
            </w:r>
          </w:p>
        </w:tc>
      </w:tr>
      <w:tr w14:paraId="6BF5F4CC">
        <w:tblPrEx>
          <w:tblCellMar>
            <w:top w:w="0" w:type="dxa"/>
            <w:left w:w="108" w:type="dxa"/>
            <w:bottom w:w="0" w:type="dxa"/>
            <w:right w:w="108" w:type="dxa"/>
          </w:tblCellMar>
        </w:tblPrEx>
        <w:trPr>
          <w:trHeight w:val="285"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61BA63">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规范</w:t>
            </w:r>
          </w:p>
          <w:p w14:paraId="6E4A1035">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完整性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542BF1F">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10分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5BE8F69">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绩效目标填报格式是否规范、符合规定要求</w:t>
            </w:r>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76CF7C7">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C4C7F51">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71B13E42">
        <w:tblPrEx>
          <w:tblCellMar>
            <w:top w:w="0" w:type="dxa"/>
            <w:left w:w="108" w:type="dxa"/>
            <w:bottom w:w="0" w:type="dxa"/>
            <w:right w:w="108" w:type="dxa"/>
          </w:tblCellMar>
        </w:tblPrEx>
        <w:trPr>
          <w:trHeight w:val="251"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9545E17">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76CC140">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F2FBD8B">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绩效目标填报内容是否完整、准确、详实，是否</w:t>
            </w:r>
            <w:r>
              <w:rPr>
                <w:rFonts w:hint="eastAsia" w:ascii="Times New Roman" w:hAnsi="Times New Roman" w:eastAsia="仿宋_GB2312" w:cs="Times New Roman"/>
                <w:color w:val="auto"/>
                <w:kern w:val="0"/>
                <w:sz w:val="18"/>
                <w:szCs w:val="18"/>
                <w:lang w:eastAsia="zh-CN"/>
              </w:rPr>
              <w:t>有</w:t>
            </w:r>
            <w:r>
              <w:rPr>
                <w:rFonts w:hint="eastAsia" w:ascii="Times New Roman" w:hAnsi="Times New Roman" w:eastAsia="仿宋_GB2312" w:cs="Times New Roman"/>
                <w:color w:val="auto"/>
                <w:kern w:val="0"/>
                <w:sz w:val="18"/>
                <w:szCs w:val="18"/>
              </w:rPr>
              <w:t>缺项、错</w:t>
            </w:r>
            <w:bookmarkStart w:id="69" w:name="FunCunProofread172911"/>
            <w:r>
              <w:rPr>
                <w:rFonts w:hint="eastAsia" w:ascii="Times New Roman" w:hAnsi="Times New Roman" w:eastAsia="仿宋_GB2312" w:cs="Times New Roman"/>
                <w:color w:val="auto"/>
                <w:kern w:val="0"/>
                <w:sz w:val="18"/>
                <w:szCs w:val="18"/>
                <w:u w:val="none" w:color="FFFFFF"/>
                <w:shd w:val="clear" w:color="auto" w:fill="auto"/>
              </w:rPr>
              <w:t>项</w:t>
            </w:r>
            <w:bookmarkEnd w:id="69"/>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DDB2BF0">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7959BED0">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3472301F">
        <w:tblPrEx>
          <w:tblCellMar>
            <w:top w:w="0" w:type="dxa"/>
            <w:left w:w="108" w:type="dxa"/>
            <w:bottom w:w="0" w:type="dxa"/>
            <w:right w:w="108" w:type="dxa"/>
          </w:tblCellMar>
        </w:tblPrEx>
        <w:trPr>
          <w:trHeight w:val="289"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7692CC2">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明确</w:t>
            </w:r>
          </w:p>
          <w:p w14:paraId="73A08C48">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清晰性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EAED11A">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10分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E20C52A">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绩效目标是否明确，内容是否具体，层次是否分明，表述是否准</w:t>
            </w:r>
            <w:bookmarkStart w:id="70" w:name="FunCunProofread173371"/>
            <w:r>
              <w:rPr>
                <w:rFonts w:hint="eastAsia" w:ascii="Times New Roman" w:hAnsi="Times New Roman" w:eastAsia="仿宋_GB2312" w:cs="Times New Roman"/>
                <w:color w:val="auto"/>
                <w:kern w:val="0"/>
                <w:sz w:val="18"/>
                <w:szCs w:val="18"/>
                <w:u w:val="none" w:color="FFFFFF"/>
                <w:shd w:val="clear" w:color="auto" w:fill="auto"/>
              </w:rPr>
              <w:t>确</w:t>
            </w:r>
            <w:bookmarkEnd w:id="70"/>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BD7400E">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7F63B4A">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32AF8DB5">
        <w:tblPrEx>
          <w:tblCellMar>
            <w:top w:w="0" w:type="dxa"/>
            <w:left w:w="108" w:type="dxa"/>
            <w:bottom w:w="0" w:type="dxa"/>
            <w:right w:w="108" w:type="dxa"/>
          </w:tblCellMar>
        </w:tblPrEx>
        <w:trPr>
          <w:trHeight w:val="536"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6FC2BD">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C63F17">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89F44F7">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绩效目标是否清晰，是否能够反映项目的主要内容，是否对项目预期产出和效果进行了充分、恰当的描</w:t>
            </w:r>
            <w:bookmarkStart w:id="71" w:name="FunCunProofread173911"/>
            <w:r>
              <w:rPr>
                <w:rFonts w:hint="eastAsia" w:ascii="Times New Roman" w:hAnsi="Times New Roman" w:eastAsia="仿宋_GB2312" w:cs="Times New Roman"/>
                <w:color w:val="auto"/>
                <w:kern w:val="0"/>
                <w:sz w:val="18"/>
                <w:szCs w:val="18"/>
                <w:u w:val="none" w:color="FFFFFF"/>
                <w:shd w:val="clear" w:color="auto" w:fill="auto"/>
              </w:rPr>
              <w:t>述</w:t>
            </w:r>
            <w:bookmarkEnd w:id="71"/>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21E43CE">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330DAD4">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5735DA0A">
        <w:tblPrEx>
          <w:tblCellMar>
            <w:top w:w="0" w:type="dxa"/>
            <w:left w:w="108" w:type="dxa"/>
            <w:bottom w:w="0" w:type="dxa"/>
            <w:right w:w="108" w:type="dxa"/>
          </w:tblCellMar>
        </w:tblPrEx>
        <w:trPr>
          <w:trHeight w:val="285" w:hRule="atLeast"/>
          <w:jc w:val="center"/>
        </w:trPr>
        <w:tc>
          <w:tcPr>
            <w:tcW w:w="8290"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9E8947">
            <w:pPr>
              <w:widowControl/>
              <w:spacing w:line="240" w:lineRule="exact"/>
              <w:jc w:val="left"/>
              <w:rPr>
                <w:rFonts w:ascii="Times New Roman" w:hAnsi="Times New Roman" w:eastAsia="仿宋" w:cs="Times New Roman"/>
                <w:b/>
                <w:bCs/>
                <w:color w:val="auto"/>
                <w:kern w:val="0"/>
                <w:sz w:val="18"/>
                <w:szCs w:val="18"/>
              </w:rPr>
            </w:pPr>
            <w:r>
              <w:rPr>
                <w:rFonts w:hint="eastAsia" w:ascii="Times New Roman" w:hAnsi="Times New Roman" w:eastAsia="仿宋_GB2312" w:cs="Times New Roman"/>
                <w:b/>
                <w:bCs/>
                <w:color w:val="auto"/>
                <w:kern w:val="0"/>
                <w:sz w:val="18"/>
                <w:szCs w:val="18"/>
              </w:rPr>
              <w:t>二、相关性审核（</w:t>
            </w:r>
            <w:r>
              <w:rPr>
                <w:rFonts w:ascii="Times New Roman" w:hAnsi="Times New Roman" w:eastAsia="仿宋_GB2312" w:cs="Times New Roman"/>
                <w:b/>
                <w:bCs/>
                <w:color w:val="auto"/>
                <w:kern w:val="0"/>
                <w:sz w:val="18"/>
                <w:szCs w:val="18"/>
              </w:rPr>
              <w:t>30分）</w:t>
            </w:r>
            <w:r>
              <w:rPr>
                <w:rFonts w:hint="eastAsia" w:ascii="Times New Roman" w:hAnsi="Times New Roman" w:eastAsia="仿宋_GB2312" w:cs="Times New Roman"/>
                <w:b/>
                <w:bCs/>
                <w:color w:val="auto"/>
                <w:kern w:val="0"/>
                <w:sz w:val="18"/>
                <w:szCs w:val="18"/>
              </w:rPr>
              <w:t>　</w:t>
            </w:r>
          </w:p>
        </w:tc>
      </w:tr>
      <w:tr w14:paraId="21745664">
        <w:tblPrEx>
          <w:tblCellMar>
            <w:top w:w="0" w:type="dxa"/>
            <w:left w:w="108" w:type="dxa"/>
            <w:bottom w:w="0" w:type="dxa"/>
            <w:right w:w="108" w:type="dxa"/>
          </w:tblCellMar>
        </w:tblPrEx>
        <w:trPr>
          <w:trHeight w:val="327"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1A21D2">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目标</w:t>
            </w:r>
          </w:p>
          <w:p w14:paraId="4C8D631D">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相关性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B83F40">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15分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7324497">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总体目标是否符合国家法律法规、国民经济和社会发展规划要求</w:t>
            </w:r>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B94E440">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7</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2C74F82">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6BF7EDB1">
        <w:tblPrEx>
          <w:tblCellMar>
            <w:top w:w="0" w:type="dxa"/>
            <w:left w:w="108" w:type="dxa"/>
            <w:bottom w:w="0" w:type="dxa"/>
            <w:right w:w="108" w:type="dxa"/>
          </w:tblCellMar>
        </w:tblPrEx>
        <w:trPr>
          <w:trHeight w:val="420"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5790A9">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FC8A26">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2BA8235">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总体目标与本部门（单位）职能、发展规划和工作计划是否密切相关</w:t>
            </w:r>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32F71B2">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8</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A6B60EA">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0374093E">
        <w:tblPrEx>
          <w:tblCellMar>
            <w:top w:w="0" w:type="dxa"/>
            <w:left w:w="108" w:type="dxa"/>
            <w:bottom w:w="0" w:type="dxa"/>
            <w:right w:w="108" w:type="dxa"/>
          </w:tblCellMar>
        </w:tblPrEx>
        <w:trPr>
          <w:trHeight w:val="420"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97B698">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指标科</w:t>
            </w:r>
          </w:p>
          <w:p w14:paraId="1D027BDF">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学性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78EE10">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15分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73657E44">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绩效指标是否全面、充分，是否选取了最能体现总体目标实现程度的关键指标并明确了具体指标</w:t>
            </w:r>
            <w:bookmarkStart w:id="72" w:name="FunCunProofread175491"/>
            <w:r>
              <w:rPr>
                <w:rFonts w:hint="eastAsia" w:ascii="Times New Roman" w:hAnsi="Times New Roman" w:eastAsia="仿宋_GB2312" w:cs="Times New Roman"/>
                <w:color w:val="auto"/>
                <w:kern w:val="0"/>
                <w:sz w:val="18"/>
                <w:szCs w:val="18"/>
                <w:u w:val="none" w:color="FFFFFF"/>
                <w:shd w:val="clear" w:color="auto" w:fill="auto"/>
              </w:rPr>
              <w:t>值</w:t>
            </w:r>
            <w:bookmarkEnd w:id="72"/>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F217091">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8</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2742EE0">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5B0225C0">
        <w:tblPrEx>
          <w:tblCellMar>
            <w:top w:w="0" w:type="dxa"/>
            <w:left w:w="108" w:type="dxa"/>
            <w:bottom w:w="0" w:type="dxa"/>
            <w:right w:w="108" w:type="dxa"/>
          </w:tblCellMar>
        </w:tblPrEx>
        <w:trPr>
          <w:trHeight w:val="420"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B490739">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38BC9C">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31EE568">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绩效指标是否细化、量化，便于监控和评价；难以量化的，定性描述是否充分、具</w:t>
            </w:r>
            <w:bookmarkStart w:id="73" w:name="FunCunProofread175941"/>
            <w:r>
              <w:rPr>
                <w:rFonts w:hint="eastAsia" w:ascii="Times New Roman" w:hAnsi="Times New Roman" w:eastAsia="仿宋_GB2312" w:cs="Times New Roman"/>
                <w:color w:val="auto"/>
                <w:kern w:val="0"/>
                <w:sz w:val="18"/>
                <w:szCs w:val="18"/>
                <w:u w:val="none" w:color="FFFFFF"/>
                <w:shd w:val="clear" w:color="auto" w:fill="auto"/>
              </w:rPr>
              <w:t>体</w:t>
            </w:r>
            <w:bookmarkEnd w:id="73"/>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2BA4BF6">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7</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3EC650D">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1EBAD4FB">
        <w:tblPrEx>
          <w:tblCellMar>
            <w:top w:w="0" w:type="dxa"/>
            <w:left w:w="108" w:type="dxa"/>
            <w:bottom w:w="0" w:type="dxa"/>
            <w:right w:w="108" w:type="dxa"/>
          </w:tblCellMar>
        </w:tblPrEx>
        <w:trPr>
          <w:trHeight w:val="285" w:hRule="atLeast"/>
          <w:jc w:val="center"/>
        </w:trPr>
        <w:tc>
          <w:tcPr>
            <w:tcW w:w="8290"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71C08E0">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b/>
                <w:bCs/>
                <w:color w:val="auto"/>
                <w:kern w:val="0"/>
                <w:sz w:val="18"/>
                <w:szCs w:val="18"/>
              </w:rPr>
              <w:t>三、适当性审核（</w:t>
            </w:r>
            <w:r>
              <w:rPr>
                <w:rFonts w:ascii="Times New Roman" w:hAnsi="Times New Roman" w:eastAsia="仿宋_GB2312" w:cs="Times New Roman"/>
                <w:b/>
                <w:bCs/>
                <w:color w:val="auto"/>
                <w:kern w:val="0"/>
                <w:sz w:val="18"/>
                <w:szCs w:val="18"/>
              </w:rPr>
              <w:t>30分）</w:t>
            </w:r>
            <w:r>
              <w:rPr>
                <w:rFonts w:hint="eastAsia" w:ascii="Times New Roman" w:hAnsi="Times New Roman" w:eastAsia="仿宋_GB2312" w:cs="Times New Roman"/>
                <w:color w:val="auto"/>
                <w:kern w:val="0"/>
                <w:sz w:val="18"/>
                <w:szCs w:val="18"/>
              </w:rPr>
              <w:t>　</w:t>
            </w:r>
          </w:p>
        </w:tc>
      </w:tr>
      <w:tr w14:paraId="0998DB26">
        <w:tblPrEx>
          <w:tblCellMar>
            <w:top w:w="0" w:type="dxa"/>
            <w:left w:w="108" w:type="dxa"/>
            <w:bottom w:w="0" w:type="dxa"/>
            <w:right w:w="108" w:type="dxa"/>
          </w:tblCellMar>
        </w:tblPrEx>
        <w:trPr>
          <w:trHeight w:val="420"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29F048">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绩效</w:t>
            </w:r>
          </w:p>
          <w:p w14:paraId="31271172">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合理性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3BB693">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15分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307C7CB">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预期绩效是否显著，是否能够体现实际产出和效果的明显改</w:t>
            </w:r>
            <w:bookmarkStart w:id="74" w:name="FunCunProofread176531"/>
            <w:r>
              <w:rPr>
                <w:rFonts w:hint="eastAsia" w:ascii="Times New Roman" w:hAnsi="Times New Roman" w:eastAsia="仿宋_GB2312" w:cs="Times New Roman"/>
                <w:color w:val="auto"/>
                <w:kern w:val="0"/>
                <w:sz w:val="18"/>
                <w:szCs w:val="18"/>
                <w:u w:val="none" w:color="FFFFFF"/>
                <w:shd w:val="clear" w:color="auto" w:fill="auto"/>
              </w:rPr>
              <w:t>善</w:t>
            </w:r>
            <w:bookmarkEnd w:id="74"/>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148C2F7">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8</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ED9AD87">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6787A85A">
        <w:tblPrEx>
          <w:tblCellMar>
            <w:top w:w="0" w:type="dxa"/>
            <w:left w:w="108" w:type="dxa"/>
            <w:bottom w:w="0" w:type="dxa"/>
            <w:right w:w="108" w:type="dxa"/>
          </w:tblCellMar>
        </w:tblPrEx>
        <w:trPr>
          <w:trHeight w:val="420"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5BD539C">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D81E8EC">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633D9AC">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预期绩效是否符合行业正常水平或事业发展规律；与其他同类项目相比，预期绩效是否合</w:t>
            </w:r>
            <w:bookmarkStart w:id="75" w:name="FunCunProofread177011"/>
            <w:r>
              <w:rPr>
                <w:rFonts w:hint="eastAsia" w:ascii="Times New Roman" w:hAnsi="Times New Roman" w:eastAsia="仿宋_GB2312" w:cs="Times New Roman"/>
                <w:color w:val="auto"/>
                <w:kern w:val="0"/>
                <w:sz w:val="18"/>
                <w:szCs w:val="18"/>
                <w:u w:val="none" w:color="FFFFFF"/>
                <w:shd w:val="clear" w:color="auto" w:fill="auto"/>
              </w:rPr>
              <w:t>理</w:t>
            </w:r>
            <w:bookmarkEnd w:id="75"/>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52F5FF7">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7</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722DF17">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7672F768">
        <w:tblPrEx>
          <w:tblCellMar>
            <w:top w:w="0" w:type="dxa"/>
            <w:left w:w="108" w:type="dxa"/>
            <w:bottom w:w="0" w:type="dxa"/>
            <w:right w:w="108" w:type="dxa"/>
          </w:tblCellMar>
        </w:tblPrEx>
        <w:trPr>
          <w:trHeight w:val="630" w:hRule="atLeast"/>
          <w:jc w:val="center"/>
        </w:trPr>
        <w:tc>
          <w:tcPr>
            <w:tcW w:w="951"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AC1523">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资金</w:t>
            </w:r>
          </w:p>
          <w:p w14:paraId="7358758F">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匹配性</w:t>
            </w:r>
          </w:p>
        </w:tc>
        <w:tc>
          <w:tcPr>
            <w:tcW w:w="619"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C774B6">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15分</w:t>
            </w:r>
          </w:p>
        </w:tc>
        <w:tc>
          <w:tcPr>
            <w:tcW w:w="5585"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95AF134">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绩效目标与项目资金量是否匹配，在既定资金规模下，绩效目标是否过高或过低；或要完成既定绩效目标，资金规模是否过大或过</w:t>
            </w:r>
            <w:bookmarkStart w:id="76" w:name="FunCunProofread177761"/>
            <w:r>
              <w:rPr>
                <w:rFonts w:hint="eastAsia" w:ascii="Times New Roman" w:hAnsi="Times New Roman" w:eastAsia="仿宋_GB2312" w:cs="Times New Roman"/>
                <w:color w:val="auto"/>
                <w:kern w:val="0"/>
                <w:sz w:val="18"/>
                <w:szCs w:val="18"/>
                <w:u w:val="none" w:color="FFFFFF"/>
                <w:shd w:val="clear" w:color="auto" w:fill="auto"/>
              </w:rPr>
              <w:t>小</w:t>
            </w:r>
            <w:bookmarkEnd w:id="76"/>
          </w:p>
        </w:tc>
        <w:tc>
          <w:tcPr>
            <w:tcW w:w="63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4022E46">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8</w:t>
            </w:r>
          </w:p>
        </w:tc>
        <w:tc>
          <w:tcPr>
            <w:tcW w:w="505"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074315A">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46F58C2A">
        <w:tblPrEx>
          <w:tblCellMar>
            <w:top w:w="0" w:type="dxa"/>
            <w:left w:w="108" w:type="dxa"/>
            <w:bottom w:w="0" w:type="dxa"/>
            <w:right w:w="108" w:type="dxa"/>
          </w:tblCellMar>
        </w:tblPrEx>
        <w:trPr>
          <w:trHeight w:val="420" w:hRule="atLeast"/>
          <w:jc w:val="center"/>
        </w:trPr>
        <w:tc>
          <w:tcPr>
            <w:tcW w:w="951"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5158A8">
            <w:pPr>
              <w:widowControl/>
              <w:jc w:val="left"/>
              <w:rPr>
                <w:rFonts w:ascii="Times New Roman" w:hAnsi="Times New Roman" w:eastAsia="仿宋" w:cs="Times New Roman"/>
                <w:color w:val="auto"/>
                <w:kern w:val="0"/>
                <w:sz w:val="18"/>
                <w:szCs w:val="18"/>
              </w:rPr>
            </w:pPr>
          </w:p>
        </w:tc>
        <w:tc>
          <w:tcPr>
            <w:tcW w:w="619"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F74B8B1">
            <w:pPr>
              <w:widowControl/>
              <w:jc w:val="left"/>
              <w:rPr>
                <w:rFonts w:ascii="Times New Roman" w:hAnsi="Times New Roman" w:eastAsia="仿宋" w:cs="Times New Roman"/>
                <w:color w:val="auto"/>
                <w:kern w:val="0"/>
                <w:sz w:val="18"/>
                <w:szCs w:val="18"/>
              </w:rPr>
            </w:pPr>
          </w:p>
        </w:tc>
        <w:tc>
          <w:tcPr>
            <w:tcW w:w="5585"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9532653">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绩效目标与相应的支出内容、范围、方向、效果等是否匹配</w:t>
            </w:r>
          </w:p>
        </w:tc>
        <w:tc>
          <w:tcPr>
            <w:tcW w:w="63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AE806FC">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7</w:t>
            </w:r>
          </w:p>
        </w:tc>
        <w:tc>
          <w:tcPr>
            <w:tcW w:w="505"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81FFF29">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00A6AA1D">
        <w:tblPrEx>
          <w:tblCellMar>
            <w:top w:w="0" w:type="dxa"/>
            <w:left w:w="108" w:type="dxa"/>
            <w:bottom w:w="0" w:type="dxa"/>
            <w:right w:w="108" w:type="dxa"/>
          </w:tblCellMar>
        </w:tblPrEx>
        <w:trPr>
          <w:trHeight w:val="274" w:hRule="atLeast"/>
          <w:jc w:val="center"/>
        </w:trPr>
        <w:tc>
          <w:tcPr>
            <w:tcW w:w="8290"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B65458">
            <w:pPr>
              <w:widowControl/>
              <w:spacing w:line="240" w:lineRule="exact"/>
              <w:jc w:val="left"/>
              <w:rPr>
                <w:rFonts w:ascii="Times New Roman" w:hAnsi="Times New Roman" w:eastAsia="仿宋" w:cs="Times New Roman"/>
                <w:b/>
                <w:bCs/>
                <w:color w:val="auto"/>
                <w:kern w:val="0"/>
                <w:sz w:val="18"/>
                <w:szCs w:val="18"/>
              </w:rPr>
            </w:pPr>
            <w:r>
              <w:rPr>
                <w:rFonts w:hint="eastAsia" w:ascii="Times New Roman" w:hAnsi="Times New Roman" w:eastAsia="仿宋_GB2312" w:cs="Times New Roman"/>
                <w:b/>
                <w:bCs/>
                <w:color w:val="auto"/>
                <w:kern w:val="0"/>
                <w:sz w:val="18"/>
                <w:szCs w:val="18"/>
              </w:rPr>
              <w:t>四、可行性审核（</w:t>
            </w:r>
            <w:r>
              <w:rPr>
                <w:rFonts w:ascii="Times New Roman" w:hAnsi="Times New Roman" w:eastAsia="仿宋_GB2312" w:cs="Times New Roman"/>
                <w:b/>
                <w:bCs/>
                <w:color w:val="auto"/>
                <w:kern w:val="0"/>
                <w:sz w:val="18"/>
                <w:szCs w:val="18"/>
              </w:rPr>
              <w:t>20分）</w:t>
            </w:r>
          </w:p>
        </w:tc>
      </w:tr>
      <w:tr w14:paraId="408B0A97">
        <w:tblPrEx>
          <w:tblCellMar>
            <w:top w:w="0" w:type="dxa"/>
            <w:left w:w="108" w:type="dxa"/>
            <w:bottom w:w="0" w:type="dxa"/>
            <w:right w:w="108" w:type="dxa"/>
          </w:tblCellMar>
        </w:tblPrEx>
        <w:trPr>
          <w:trHeight w:val="285"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33BC4A">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实现</w:t>
            </w:r>
          </w:p>
          <w:p w14:paraId="4039F73D">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可能性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0F70A07">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10分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782DC130">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绩效目标是否经过充分调查研究、论证和合理测算</w:t>
            </w:r>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5BA8765">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4BB5C56">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4716109A">
        <w:tblPrEx>
          <w:tblCellMar>
            <w:top w:w="0" w:type="dxa"/>
            <w:left w:w="108" w:type="dxa"/>
            <w:bottom w:w="0" w:type="dxa"/>
            <w:right w:w="108" w:type="dxa"/>
          </w:tblCellMar>
        </w:tblPrEx>
        <w:trPr>
          <w:trHeight w:val="420"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0A29571">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A31CCB">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C0E021D">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绩效目标实现的可能性是否充分，是否考虑了现实条件和可操作</w:t>
            </w:r>
            <w:bookmarkStart w:id="77" w:name="FunCunProofread179001"/>
            <w:r>
              <w:rPr>
                <w:rFonts w:hint="eastAsia" w:ascii="Times New Roman" w:hAnsi="Times New Roman" w:eastAsia="仿宋_GB2312" w:cs="Times New Roman"/>
                <w:color w:val="auto"/>
                <w:kern w:val="0"/>
                <w:sz w:val="18"/>
                <w:szCs w:val="18"/>
                <w:u w:val="none" w:color="FFFFFF"/>
                <w:shd w:val="clear" w:color="auto" w:fill="auto"/>
              </w:rPr>
              <w:t>性</w:t>
            </w:r>
            <w:bookmarkEnd w:id="77"/>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E3EE9AA">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D4511E0">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18B0079B">
        <w:tblPrEx>
          <w:tblCellMar>
            <w:top w:w="0" w:type="dxa"/>
            <w:left w:w="108" w:type="dxa"/>
            <w:bottom w:w="0" w:type="dxa"/>
            <w:right w:w="108" w:type="dxa"/>
          </w:tblCellMar>
        </w:tblPrEx>
        <w:trPr>
          <w:trHeight w:val="420" w:hRule="atLeast"/>
          <w:jc w:val="center"/>
        </w:trPr>
        <w:tc>
          <w:tcPr>
            <w:tcW w:w="951"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7557CF">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条件</w:t>
            </w:r>
          </w:p>
          <w:p w14:paraId="0483316C">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充分性</w:t>
            </w:r>
          </w:p>
        </w:tc>
        <w:tc>
          <w:tcPr>
            <w:tcW w:w="619"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5809997">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10分</w:t>
            </w: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3DBB9BF">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项目</w:t>
            </w:r>
            <w:r>
              <w:rPr>
                <w:rFonts w:hint="eastAsia" w:ascii="Times New Roman" w:hAnsi="Times New Roman" w:eastAsia="仿宋_GB2312" w:cs="Times New Roman"/>
                <w:color w:val="auto"/>
                <w:kern w:val="0"/>
                <w:sz w:val="18"/>
                <w:szCs w:val="18"/>
                <w:lang w:eastAsia="zh-CN"/>
              </w:rPr>
              <w:t>设计</w:t>
            </w:r>
            <w:r>
              <w:rPr>
                <w:rFonts w:hint="eastAsia" w:ascii="Times New Roman" w:hAnsi="Times New Roman" w:eastAsia="仿宋_GB2312" w:cs="Times New Roman"/>
                <w:color w:val="auto"/>
                <w:kern w:val="0"/>
                <w:sz w:val="18"/>
                <w:szCs w:val="18"/>
              </w:rPr>
              <w:t>是否合理，项目实施单位的组织实施能力和条件是否充</w:t>
            </w:r>
            <w:bookmarkStart w:id="78" w:name="FunCunProofread179461"/>
            <w:r>
              <w:rPr>
                <w:rFonts w:hint="eastAsia" w:ascii="Times New Roman" w:hAnsi="Times New Roman" w:eastAsia="仿宋_GB2312" w:cs="Times New Roman"/>
                <w:color w:val="auto"/>
                <w:kern w:val="0"/>
                <w:sz w:val="18"/>
                <w:szCs w:val="18"/>
                <w:u w:val="none" w:color="FFFFFF"/>
                <w:shd w:val="clear" w:color="auto" w:fill="auto"/>
              </w:rPr>
              <w:t>分</w:t>
            </w:r>
            <w:bookmarkEnd w:id="78"/>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ED01820">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609BBD1">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537C514A">
        <w:tblPrEx>
          <w:tblCellMar>
            <w:top w:w="0" w:type="dxa"/>
            <w:left w:w="108" w:type="dxa"/>
            <w:bottom w:w="0" w:type="dxa"/>
            <w:right w:w="108" w:type="dxa"/>
          </w:tblCellMar>
        </w:tblPrEx>
        <w:trPr>
          <w:trHeight w:val="420" w:hRule="atLeast"/>
          <w:jc w:val="center"/>
        </w:trPr>
        <w:tc>
          <w:tcPr>
            <w:tcW w:w="951"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30FC5F">
            <w:pPr>
              <w:widowControl/>
              <w:jc w:val="left"/>
              <w:rPr>
                <w:rFonts w:ascii="Times New Roman" w:hAnsi="Times New Roman" w:eastAsia="仿宋" w:cs="Times New Roman"/>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5DC95D">
            <w:pPr>
              <w:widowControl/>
              <w:jc w:val="left"/>
              <w:rPr>
                <w:rFonts w:ascii="Times New Roman" w:hAnsi="Times New Roman" w:eastAsia="仿宋" w:cs="Times New Roman"/>
                <w:color w:val="auto"/>
                <w:kern w:val="0"/>
                <w:sz w:val="18"/>
                <w:szCs w:val="18"/>
              </w:rPr>
            </w:pPr>
          </w:p>
        </w:tc>
        <w:tc>
          <w:tcPr>
            <w:tcW w:w="558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F8CA448">
            <w:pPr>
              <w:widowControl/>
              <w:spacing w:line="240" w:lineRule="exact"/>
              <w:jc w:val="left"/>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内部控制是否规范，预算和财务管理制度是否健全并得到有效执</w:t>
            </w:r>
            <w:bookmarkStart w:id="79" w:name="FunCunProofread179831"/>
            <w:r>
              <w:rPr>
                <w:rFonts w:hint="eastAsia" w:ascii="Times New Roman" w:hAnsi="Times New Roman" w:eastAsia="仿宋_GB2312" w:cs="Times New Roman"/>
                <w:color w:val="auto"/>
                <w:kern w:val="0"/>
                <w:sz w:val="18"/>
                <w:szCs w:val="18"/>
                <w:u w:val="none" w:color="FFFFFF"/>
                <w:shd w:val="clear" w:color="auto" w:fill="auto"/>
              </w:rPr>
              <w:t>行</w:t>
            </w:r>
            <w:bookmarkEnd w:id="79"/>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832A60F">
            <w:pPr>
              <w:widowControl/>
              <w:jc w:val="center"/>
              <w:rPr>
                <w:rFonts w:ascii="Times New Roman" w:hAnsi="Times New Roman" w:eastAsia="仿宋" w:cs="Times New Roman"/>
                <w:color w:val="auto"/>
                <w:kern w:val="0"/>
                <w:sz w:val="18"/>
                <w:szCs w:val="18"/>
              </w:rPr>
            </w:pPr>
            <w:r>
              <w:rPr>
                <w:rFonts w:ascii="Times New Roman" w:hAnsi="Times New Roman" w:eastAsia="仿宋_GB2312" w:cs="Times New Roman"/>
                <w:color w:val="auto"/>
                <w:kern w:val="0"/>
                <w:sz w:val="18"/>
                <w:szCs w:val="18"/>
              </w:rPr>
              <w:t>5</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AAC12D6">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598760DA">
        <w:tblPrEx>
          <w:tblCellMar>
            <w:top w:w="0" w:type="dxa"/>
            <w:left w:w="108" w:type="dxa"/>
            <w:bottom w:w="0" w:type="dxa"/>
            <w:right w:w="108" w:type="dxa"/>
          </w:tblCellMar>
        </w:tblPrEx>
        <w:trPr>
          <w:trHeight w:val="251" w:hRule="atLeast"/>
          <w:jc w:val="center"/>
        </w:trPr>
        <w:tc>
          <w:tcPr>
            <w:tcW w:w="7155" w:type="dxa"/>
            <w:gridSpan w:val="3"/>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EB6D86">
            <w:pPr>
              <w:widowControl/>
              <w:spacing w:line="240" w:lineRule="exact"/>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b/>
                <w:bCs/>
                <w:color w:val="auto"/>
                <w:kern w:val="0"/>
                <w:sz w:val="18"/>
                <w:szCs w:val="18"/>
              </w:rPr>
              <w:t>总</w:t>
            </w:r>
            <w:r>
              <w:rPr>
                <w:rFonts w:hint="eastAsia" w:ascii="Times New Roman" w:hAnsi="Times New Roman" w:eastAsia="仿宋_GB2312" w:cs="Times New Roman"/>
                <w:b/>
                <w:bCs/>
                <w:color w:val="auto"/>
                <w:kern w:val="0"/>
                <w:sz w:val="18"/>
                <w:szCs w:val="18"/>
                <w:lang w:val="en-US" w:eastAsia="zh-CN"/>
              </w:rPr>
              <w:t xml:space="preserve">         </w:t>
            </w:r>
            <w:r>
              <w:rPr>
                <w:rFonts w:hint="eastAsia" w:ascii="Times New Roman" w:hAnsi="Times New Roman" w:eastAsia="仿宋_GB2312" w:cs="Times New Roman"/>
                <w:b/>
                <w:bCs/>
                <w:color w:val="auto"/>
                <w:kern w:val="0"/>
                <w:sz w:val="18"/>
                <w:szCs w:val="18"/>
              </w:rPr>
              <w:t>分</w:t>
            </w:r>
          </w:p>
        </w:tc>
        <w:tc>
          <w:tcPr>
            <w:tcW w:w="63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AD6C351">
            <w:pPr>
              <w:widowControl/>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100</w:t>
            </w:r>
          </w:p>
        </w:tc>
        <w:tc>
          <w:tcPr>
            <w:tcW w:w="5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716AB589">
            <w:pPr>
              <w:widowControl/>
              <w:jc w:val="center"/>
              <w:rPr>
                <w:rFonts w:hint="eastAsia" w:ascii="Times New Roman" w:hAnsi="Times New Roman" w:eastAsia="仿宋_GB2312" w:cs="Times New Roman"/>
                <w:color w:val="auto"/>
                <w:kern w:val="0"/>
                <w:sz w:val="18"/>
                <w:szCs w:val="18"/>
              </w:rPr>
            </w:pPr>
          </w:p>
        </w:tc>
      </w:tr>
      <w:tr w14:paraId="6CE948AA">
        <w:tblPrEx>
          <w:tblCellMar>
            <w:top w:w="0" w:type="dxa"/>
            <w:left w:w="108" w:type="dxa"/>
            <w:bottom w:w="0" w:type="dxa"/>
            <w:right w:w="108" w:type="dxa"/>
          </w:tblCellMar>
        </w:tblPrEx>
        <w:trPr>
          <w:trHeight w:val="285" w:hRule="atLeast"/>
          <w:jc w:val="center"/>
        </w:trPr>
        <w:tc>
          <w:tcPr>
            <w:tcW w:w="157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0A1F74F">
            <w:pPr>
              <w:widowControl/>
              <w:jc w:val="center"/>
              <w:rPr>
                <w:rFonts w:ascii="Times New Roman" w:hAnsi="Times New Roman" w:eastAsia="仿宋" w:cs="Times New Roman"/>
                <w:b/>
                <w:bCs/>
                <w:color w:val="auto"/>
                <w:kern w:val="0"/>
                <w:sz w:val="18"/>
                <w:szCs w:val="18"/>
              </w:rPr>
            </w:pPr>
            <w:r>
              <w:rPr>
                <w:rFonts w:hint="eastAsia" w:ascii="Times New Roman" w:hAnsi="Times New Roman" w:eastAsia="仿宋_GB2312" w:cs="Times New Roman"/>
                <w:b/>
                <w:bCs/>
                <w:color w:val="auto"/>
                <w:kern w:val="0"/>
                <w:sz w:val="18"/>
                <w:szCs w:val="18"/>
              </w:rPr>
              <w:t>综合评定等级</w:t>
            </w:r>
          </w:p>
        </w:tc>
        <w:tc>
          <w:tcPr>
            <w:tcW w:w="5585"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EF2BD2E">
            <w:pPr>
              <w:spacing w:line="240" w:lineRule="auto"/>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优秀</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90分，75分</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良好</w:t>
            </w:r>
            <w:bookmarkStart w:id="80" w:name="FunCunProofread180281"/>
            <w:r>
              <w:rPr>
                <w:rFonts w:hint="eastAsia" w:ascii="Times New Roman" w:hAnsi="Times New Roman" w:eastAsia="仿宋_GB2312" w:cs="Times New Roman"/>
                <w:color w:val="auto"/>
                <w:sz w:val="21"/>
                <w:szCs w:val="21"/>
                <w:u w:val="none" w:color="FFFFFF"/>
                <w:shd w:val="clear" w:color="auto" w:fill="auto"/>
              </w:rPr>
              <w:t>&lt;</w:t>
            </w:r>
            <w:bookmarkEnd w:id="80"/>
            <w:r>
              <w:rPr>
                <w:rFonts w:hint="eastAsia" w:ascii="Times New Roman" w:hAnsi="Times New Roman" w:eastAsia="仿宋_GB2312" w:cs="Times New Roman"/>
                <w:color w:val="auto"/>
                <w:sz w:val="21"/>
                <w:szCs w:val="21"/>
              </w:rPr>
              <w:t>90分</w:t>
            </w:r>
            <w:bookmarkStart w:id="81" w:name="FunCunProofread180321"/>
            <w:r>
              <w:rPr>
                <w:rFonts w:hint="eastAsia" w:ascii="Times New Roman" w:hAnsi="Times New Roman" w:eastAsia="仿宋_GB2312" w:cs="Times New Roman"/>
                <w:color w:val="auto"/>
                <w:sz w:val="21"/>
                <w:szCs w:val="21"/>
                <w:u w:val="none" w:color="FFFFFF"/>
                <w:shd w:val="clear" w:color="auto" w:fill="auto"/>
              </w:rPr>
              <w:t>，</w:t>
            </w:r>
            <w:bookmarkEnd w:id="81"/>
          </w:p>
          <w:p w14:paraId="64319F1C">
            <w:pPr>
              <w:widowControl/>
              <w:jc w:val="both"/>
              <w:rPr>
                <w:rFonts w:hint="eastAsia" w:ascii="Times New Roman" w:hAnsi="Times New Roman" w:eastAsia="仿宋_GB2312" w:cs="Times New Roman"/>
                <w:b/>
                <w:bCs/>
                <w:color w:val="auto"/>
                <w:kern w:val="0"/>
                <w:sz w:val="18"/>
                <w:szCs w:val="18"/>
                <w:lang w:eastAsia="zh-CN"/>
              </w:rPr>
            </w:pPr>
            <w:r>
              <w:rPr>
                <w:rFonts w:hint="eastAsia" w:ascii="Times New Roman" w:hAnsi="Times New Roman" w:eastAsia="仿宋_GB2312" w:cs="Times New Roman"/>
                <w:color w:val="auto"/>
                <w:sz w:val="21"/>
                <w:szCs w:val="21"/>
              </w:rPr>
              <w:t>60分</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合格</w:t>
            </w:r>
            <w:bookmarkStart w:id="82" w:name="FunCunProofread180401"/>
            <w:r>
              <w:rPr>
                <w:rFonts w:hint="eastAsia" w:ascii="Times New Roman" w:hAnsi="Times New Roman" w:eastAsia="仿宋_GB2312" w:cs="Times New Roman"/>
                <w:color w:val="auto"/>
                <w:sz w:val="21"/>
                <w:szCs w:val="21"/>
                <w:u w:val="none" w:color="FFFFFF"/>
                <w:shd w:val="clear" w:color="auto" w:fill="auto"/>
              </w:rPr>
              <w:t>&lt;</w:t>
            </w:r>
            <w:bookmarkEnd w:id="82"/>
            <w:r>
              <w:rPr>
                <w:rFonts w:hint="eastAsia" w:ascii="Times New Roman" w:hAnsi="Times New Roman" w:eastAsia="仿宋_GB2312" w:cs="Times New Roman"/>
                <w:color w:val="auto"/>
                <w:sz w:val="21"/>
                <w:szCs w:val="21"/>
              </w:rPr>
              <w:t>75分，不合格</w:t>
            </w:r>
            <w:bookmarkStart w:id="83" w:name="FunCunProofread180481"/>
            <w:r>
              <w:rPr>
                <w:rFonts w:hint="eastAsia" w:ascii="Times New Roman" w:hAnsi="Times New Roman" w:eastAsia="仿宋_GB2312" w:cs="Times New Roman"/>
                <w:color w:val="auto"/>
                <w:sz w:val="21"/>
                <w:szCs w:val="21"/>
                <w:u w:val="none" w:color="FFFFFF"/>
                <w:shd w:val="clear" w:color="auto" w:fill="auto"/>
              </w:rPr>
              <w:t>＜</w:t>
            </w:r>
            <w:bookmarkEnd w:id="83"/>
            <w:r>
              <w:rPr>
                <w:rFonts w:hint="eastAsia" w:ascii="Times New Roman" w:hAnsi="Times New Roman" w:eastAsia="仿宋_GB2312" w:cs="Times New Roman"/>
                <w:color w:val="auto"/>
                <w:sz w:val="21"/>
                <w:szCs w:val="21"/>
              </w:rPr>
              <w:t>60分</w:t>
            </w:r>
            <w:r>
              <w:rPr>
                <w:rFonts w:hint="eastAsia" w:ascii="Times New Roman" w:hAnsi="Times New Roman" w:eastAsia="仿宋_GB2312" w:cs="Times New Roman"/>
                <w:color w:val="auto"/>
                <w:sz w:val="21"/>
                <w:szCs w:val="21"/>
                <w:lang w:eastAsia="zh-CN"/>
              </w:rPr>
              <w:t>。</w:t>
            </w:r>
          </w:p>
        </w:tc>
        <w:tc>
          <w:tcPr>
            <w:tcW w:w="11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3C6BED">
            <w:pPr>
              <w:widowControl/>
              <w:jc w:val="both"/>
              <w:rPr>
                <w:rFonts w:hint="eastAsia" w:ascii="Times New Roman" w:hAnsi="Times New Roman" w:eastAsia="仿宋_GB2312" w:cs="Times New Roman"/>
                <w:color w:val="auto"/>
                <w:sz w:val="21"/>
                <w:szCs w:val="21"/>
              </w:rPr>
            </w:pPr>
          </w:p>
        </w:tc>
      </w:tr>
      <w:tr w14:paraId="681E4A0D">
        <w:tblPrEx>
          <w:tblCellMar>
            <w:top w:w="0" w:type="dxa"/>
            <w:left w:w="108" w:type="dxa"/>
            <w:bottom w:w="0" w:type="dxa"/>
            <w:right w:w="108" w:type="dxa"/>
          </w:tblCellMar>
        </w:tblPrEx>
        <w:trPr>
          <w:trHeight w:val="451" w:hRule="atLeast"/>
          <w:jc w:val="center"/>
        </w:trPr>
        <w:tc>
          <w:tcPr>
            <w:tcW w:w="157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580408">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总体意见</w:t>
            </w:r>
          </w:p>
        </w:tc>
        <w:tc>
          <w:tcPr>
            <w:tcW w:w="6720"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6FA1671">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　</w:t>
            </w:r>
          </w:p>
        </w:tc>
      </w:tr>
      <w:tr w14:paraId="2014DDDF">
        <w:tblPrEx>
          <w:tblCellMar>
            <w:top w:w="0" w:type="dxa"/>
            <w:left w:w="108" w:type="dxa"/>
            <w:bottom w:w="0" w:type="dxa"/>
            <w:right w:w="108" w:type="dxa"/>
          </w:tblCellMar>
        </w:tblPrEx>
        <w:trPr>
          <w:trHeight w:val="1086" w:hRule="atLeast"/>
          <w:jc w:val="center"/>
        </w:trPr>
        <w:tc>
          <w:tcPr>
            <w:tcW w:w="157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303192C">
            <w:pPr>
              <w:widowControl/>
              <w:jc w:val="center"/>
              <w:rPr>
                <w:rFonts w:ascii="Times New Roman" w:hAnsi="Times New Roman" w:eastAsia="仿宋" w:cs="Times New Roman"/>
                <w:color w:val="auto"/>
                <w:kern w:val="0"/>
                <w:sz w:val="18"/>
                <w:szCs w:val="18"/>
              </w:rPr>
            </w:pPr>
            <w:r>
              <w:rPr>
                <w:rFonts w:hint="eastAsia" w:ascii="Times New Roman" w:hAnsi="Times New Roman" w:eastAsia="仿宋_GB2312" w:cs="Times New Roman"/>
                <w:color w:val="auto"/>
                <w:kern w:val="0"/>
                <w:sz w:val="18"/>
                <w:szCs w:val="18"/>
              </w:rPr>
              <w:t>评审专家签字</w:t>
            </w:r>
          </w:p>
        </w:tc>
        <w:tc>
          <w:tcPr>
            <w:tcW w:w="6720"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C59F746">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　</w:t>
            </w:r>
          </w:p>
          <w:p w14:paraId="6F9B2E71">
            <w:pPr>
              <w:widowControl/>
              <w:jc w:val="center"/>
              <w:rPr>
                <w:rFonts w:hint="eastAsia" w:ascii="Times New Roman" w:hAnsi="Times New Roman" w:eastAsia="仿宋_GB2312" w:cs="Times New Roman"/>
                <w:color w:val="auto"/>
                <w:kern w:val="0"/>
                <w:sz w:val="18"/>
                <w:szCs w:val="18"/>
              </w:rPr>
            </w:pPr>
          </w:p>
          <w:p w14:paraId="2309A8A5">
            <w:pPr>
              <w:widowControl/>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szCs w:val="21"/>
                <w:lang w:val="en-US" w:eastAsia="zh-CN"/>
              </w:rPr>
              <w:t xml:space="preserve">                                              </w:t>
            </w:r>
            <w:bookmarkStart w:id="84" w:name="FunCunProofread181207"/>
            <w:r>
              <w:rPr>
                <w:rFonts w:hint="eastAsia" w:ascii="Times New Roman" w:hAnsi="Times New Roman" w:eastAsia="仿宋_GB2312" w:cs="Times New Roman"/>
                <w:color w:val="auto"/>
                <w:szCs w:val="21"/>
                <w:u w:val="none" w:color="FFFFFF"/>
                <w:shd w:val="clear" w:color="auto" w:fill="auto"/>
                <w:lang w:val="en-US" w:eastAsia="zh-CN"/>
              </w:rPr>
              <w:t>年  月  日</w:t>
            </w:r>
            <w:bookmarkEnd w:id="84"/>
          </w:p>
        </w:tc>
      </w:tr>
    </w:tbl>
    <w:p w14:paraId="1A84728A">
      <w:pPr>
        <w:snapToGrid w:val="0"/>
        <w:jc w:val="left"/>
        <w:rPr>
          <w:rFonts w:ascii="Times New Roman" w:hAnsi="Times New Roman" w:cs="Times New Roman"/>
          <w:color w:val="auto"/>
        </w:rPr>
        <w:sectPr>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r>
        <w:rPr>
          <w:rFonts w:hint="eastAsia" w:ascii="Times New Roman" w:hAnsi="Times New Roman" w:eastAsia="仿宋_GB2312" w:cs="Times New Roman"/>
          <w:bCs/>
          <w:color w:val="auto"/>
          <w:sz w:val="18"/>
          <w:szCs w:val="18"/>
          <w:shd w:val="clear" w:color="auto" w:fill="FFFFFF"/>
        </w:rPr>
        <w:t>注：除“</w:t>
      </w:r>
      <w:r>
        <w:rPr>
          <w:rFonts w:hint="eastAsia" w:ascii="Times New Roman" w:hAnsi="Times New Roman" w:eastAsia="仿宋_GB2312" w:cs="Times New Roman"/>
          <w:b/>
          <w:color w:val="auto"/>
          <w:sz w:val="18"/>
          <w:szCs w:val="18"/>
          <w:shd w:val="clear" w:color="auto" w:fill="FFFFFF"/>
        </w:rPr>
        <w:t>资金匹配性</w:t>
      </w:r>
      <w:r>
        <w:rPr>
          <w:rFonts w:hint="eastAsia" w:ascii="Times New Roman" w:hAnsi="Times New Roman" w:eastAsia="仿宋_GB2312" w:cs="Times New Roman"/>
          <w:bCs/>
          <w:color w:val="auto"/>
          <w:sz w:val="18"/>
          <w:szCs w:val="18"/>
          <w:shd w:val="clear" w:color="auto" w:fill="FFFFFF"/>
        </w:rPr>
        <w:t>”由预算专家打分外，其他部分由技术专家打分。技术及预算专家分别打分后计算平均分</w:t>
      </w:r>
      <w:r>
        <w:rPr>
          <w:rFonts w:ascii="Times New Roman" w:hAnsi="Times New Roman" w:eastAsia="仿宋_GB2312" w:cs="Times New Roman"/>
          <w:bCs/>
          <w:color w:val="auto"/>
          <w:sz w:val="18"/>
          <w:szCs w:val="18"/>
          <w:shd w:val="clear" w:color="auto" w:fill="FFFFFF"/>
        </w:rPr>
        <w:t>。</w:t>
      </w:r>
    </w:p>
    <w:bookmarkEnd w:id="66"/>
    <w:bookmarkEnd w:id="67"/>
    <w:p w14:paraId="1B981A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B</w:t>
      </w:r>
      <w:bookmarkStart w:id="85" w:name="FunCunProofread181801"/>
      <w:r>
        <w:rPr>
          <w:rFonts w:hint="eastAsia" w:ascii="Times New Roman" w:hAnsi="Times New Roman" w:eastAsia="仿宋_GB2312" w:cs="Times New Roman"/>
          <w:color w:val="auto"/>
          <w:kern w:val="0"/>
          <w:sz w:val="32"/>
          <w:szCs w:val="32"/>
          <w:u w:val="none" w:color="FFFFFF"/>
          <w:shd w:val="clear" w:color="auto" w:fill="auto"/>
          <w:lang w:val="en-US" w:eastAsia="zh-CN" w:bidi="ar-SA"/>
        </w:rPr>
        <w:t>.</w:t>
      </w:r>
      <w:bookmarkEnd w:id="85"/>
      <w:r>
        <w:rPr>
          <w:rFonts w:hint="eastAsia" w:ascii="Times New Roman" w:hAnsi="Times New Roman" w:eastAsia="仿宋_GB2312" w:cs="Times New Roman"/>
          <w:color w:val="auto"/>
          <w:kern w:val="0"/>
          <w:sz w:val="32"/>
          <w:szCs w:val="32"/>
          <w:lang w:val="en-US" w:eastAsia="zh-CN" w:bidi="ar-SA"/>
        </w:rPr>
        <w:t>3  勘查设计书综合质量评分</w:t>
      </w:r>
      <w:bookmarkStart w:id="86" w:name="FunCunProofread181951"/>
      <w:r>
        <w:rPr>
          <w:rFonts w:hint="eastAsia" w:ascii="Times New Roman" w:hAnsi="Times New Roman" w:eastAsia="仿宋_GB2312" w:cs="Times New Roman"/>
          <w:color w:val="auto"/>
          <w:kern w:val="0"/>
          <w:sz w:val="32"/>
          <w:szCs w:val="32"/>
          <w:u w:val="none" w:color="FFFFFF"/>
          <w:shd w:val="clear" w:color="auto" w:fill="auto"/>
          <w:lang w:val="en-US" w:eastAsia="zh-CN" w:bidi="ar-SA"/>
        </w:rPr>
        <w:t>表</w:t>
      </w:r>
      <w:bookmarkEnd w:id="86"/>
    </w:p>
    <w:p w14:paraId="2F03C8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四川省财政出资地质勘查项目设计书</w:t>
      </w:r>
    </w:p>
    <w:p w14:paraId="1476C9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综合质量评分表</w:t>
      </w:r>
    </w:p>
    <w:p w14:paraId="1F07238B">
      <w:pPr>
        <w:widowControl w:val="0"/>
        <w:spacing w:line="700" w:lineRule="exact"/>
        <w:ind w:left="635" w:hanging="635" w:hangingChars="301"/>
        <w:jc w:val="both"/>
        <w:rPr>
          <w:rFonts w:ascii="Times New Roman" w:hAnsi="Times New Roman" w:eastAsia="黑体" w:cs="Times New Roman"/>
          <w:b/>
          <w:color w:val="auto"/>
          <w:kern w:val="2"/>
          <w:sz w:val="21"/>
          <w:szCs w:val="20"/>
          <w:lang w:val="en-US" w:eastAsia="zh-CN" w:bidi="ar-SA"/>
        </w:rPr>
      </w:pPr>
      <w:r>
        <w:rPr>
          <w:rFonts w:hint="eastAsia" w:ascii="Times New Roman" w:hAnsi="Times New Roman" w:eastAsia="黑体" w:cs="Times New Roman"/>
          <w:b/>
          <w:color w:val="auto"/>
          <w:kern w:val="2"/>
          <w:sz w:val="21"/>
          <w:szCs w:val="20"/>
          <w:lang w:val="en-US" w:eastAsia="zh-CN" w:bidi="ar-SA"/>
        </w:rPr>
        <w:t>项目名称：</w:t>
      </w:r>
    </w:p>
    <w:tbl>
      <w:tblPr>
        <w:tblStyle w:val="4"/>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5691"/>
        <w:gridCol w:w="712"/>
        <w:gridCol w:w="666"/>
      </w:tblGrid>
      <w:tr w14:paraId="0CE2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1E81980D">
            <w:pPr>
              <w:widowControl w:val="0"/>
              <w:spacing w:line="240" w:lineRule="atLeast"/>
              <w:jc w:val="both"/>
              <w:rPr>
                <w:rFonts w:ascii="Times New Roman" w:hAnsi="Times New Roman" w:eastAsia="黑体" w:cs="Times New Roman"/>
                <w:b/>
                <w:color w:val="auto"/>
                <w:kern w:val="2"/>
                <w:sz w:val="21"/>
                <w:szCs w:val="20"/>
                <w:lang w:val="en-US" w:eastAsia="zh-CN" w:bidi="ar-SA"/>
              </w:rPr>
            </w:pPr>
            <w:r>
              <w:rPr>
                <w:rFonts w:hint="eastAsia" w:ascii="Times New Roman" w:hAnsi="Times New Roman" w:eastAsia="黑体" w:cs="Times New Roman"/>
                <w:b/>
                <w:color w:val="auto"/>
                <w:kern w:val="2"/>
                <w:sz w:val="21"/>
                <w:szCs w:val="20"/>
                <w:lang w:val="en-US" w:eastAsia="zh-CN" w:bidi="ar-SA"/>
              </w:rPr>
              <w:t>考评内容</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68124EA6">
            <w:pPr>
              <w:widowControl w:val="0"/>
              <w:spacing w:line="240" w:lineRule="atLeast"/>
              <w:ind w:firstLine="422"/>
              <w:jc w:val="center"/>
              <w:rPr>
                <w:rFonts w:ascii="Times New Roman" w:hAnsi="Times New Roman" w:eastAsia="黑体" w:cs="Times New Roman"/>
                <w:b/>
                <w:color w:val="auto"/>
                <w:kern w:val="2"/>
                <w:sz w:val="21"/>
                <w:szCs w:val="20"/>
                <w:lang w:val="en-US" w:eastAsia="zh-CN" w:bidi="ar-SA"/>
              </w:rPr>
            </w:pPr>
            <w:r>
              <w:rPr>
                <w:rFonts w:hint="eastAsia" w:ascii="Times New Roman" w:hAnsi="Times New Roman" w:eastAsia="黑体" w:cs="Times New Roman"/>
                <w:b/>
                <w:color w:val="auto"/>
                <w:kern w:val="2"/>
                <w:sz w:val="21"/>
                <w:szCs w:val="20"/>
                <w:lang w:val="en-US" w:eastAsia="zh-CN" w:bidi="ar-SA"/>
              </w:rPr>
              <w:t>具  体  要  求</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42783B8">
            <w:pPr>
              <w:widowControl w:val="0"/>
              <w:spacing w:line="240" w:lineRule="atLeast"/>
              <w:ind w:left="-105" w:leftChars="-50" w:right="-105" w:rightChars="-50"/>
              <w:jc w:val="both"/>
              <w:rPr>
                <w:rFonts w:ascii="Times New Roman" w:hAnsi="Times New Roman" w:eastAsia="黑体" w:cs="Times New Roman"/>
                <w:b/>
                <w:color w:val="auto"/>
                <w:kern w:val="2"/>
                <w:sz w:val="21"/>
                <w:szCs w:val="20"/>
                <w:lang w:val="en-US" w:eastAsia="zh-CN" w:bidi="ar-SA"/>
              </w:rPr>
            </w:pPr>
            <w:r>
              <w:rPr>
                <w:rFonts w:hint="eastAsia" w:ascii="Times New Roman" w:hAnsi="Times New Roman" w:eastAsia="黑体" w:cs="Times New Roman"/>
                <w:b/>
                <w:color w:val="auto"/>
                <w:kern w:val="2"/>
                <w:sz w:val="21"/>
                <w:szCs w:val="20"/>
                <w:lang w:val="en-US" w:eastAsia="zh-CN" w:bidi="ar-SA"/>
              </w:rPr>
              <w:t>标准分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C26A446">
            <w:pPr>
              <w:widowControl w:val="0"/>
              <w:spacing w:line="240" w:lineRule="atLeast"/>
              <w:jc w:val="both"/>
              <w:rPr>
                <w:rFonts w:ascii="Times New Roman" w:hAnsi="Times New Roman" w:eastAsia="黑体" w:cs="Times New Roman"/>
                <w:b/>
                <w:color w:val="auto"/>
                <w:kern w:val="2"/>
                <w:sz w:val="21"/>
                <w:szCs w:val="20"/>
                <w:lang w:val="en-US" w:eastAsia="zh-CN" w:bidi="ar-SA"/>
              </w:rPr>
            </w:pPr>
            <w:r>
              <w:rPr>
                <w:rFonts w:hint="eastAsia" w:ascii="Times New Roman" w:hAnsi="Times New Roman" w:eastAsia="黑体" w:cs="Times New Roman"/>
                <w:b/>
                <w:color w:val="auto"/>
                <w:kern w:val="2"/>
                <w:sz w:val="21"/>
                <w:szCs w:val="20"/>
                <w:lang w:val="en-US" w:eastAsia="zh-CN" w:bidi="ar-SA"/>
              </w:rPr>
              <w:t>评分</w:t>
            </w:r>
          </w:p>
        </w:tc>
      </w:tr>
      <w:tr w14:paraId="7CC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615D9671">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资料完备程度及质量</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1178AF7E">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（1）文、图、表齐全、完善并吻合</w:t>
            </w:r>
          </w:p>
          <w:p w14:paraId="471078DD">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（2）附图和附表完善，美观、简</w:t>
            </w:r>
            <w:bookmarkStart w:id="87" w:name="FunCunProofread182941"/>
            <w:r>
              <w:rPr>
                <w:rFonts w:hint="eastAsia" w:ascii="Times New Roman" w:hAnsi="Times New Roman" w:eastAsia="仿宋_GB2312" w:cs="Times New Roman"/>
                <w:color w:val="auto"/>
                <w:kern w:val="2"/>
                <w:sz w:val="21"/>
                <w:szCs w:val="21"/>
                <w:u w:val="none" w:color="FFFFFF"/>
                <w:shd w:val="clear" w:color="auto" w:fill="auto"/>
                <w:lang w:val="en-US" w:eastAsia="zh-CN" w:bidi="ar-SA"/>
              </w:rPr>
              <w:t>明</w:t>
            </w:r>
            <w:bookmarkEnd w:id="87"/>
          </w:p>
        </w:tc>
        <w:tc>
          <w:tcPr>
            <w:tcW w:w="712" w:type="dxa"/>
            <w:tcBorders>
              <w:top w:val="single" w:color="auto" w:sz="4" w:space="0"/>
              <w:left w:val="single" w:color="auto" w:sz="4" w:space="0"/>
              <w:bottom w:val="single" w:color="auto" w:sz="4" w:space="0"/>
              <w:right w:val="single" w:color="auto" w:sz="4" w:space="0"/>
            </w:tcBorders>
            <w:noWrap w:val="0"/>
            <w:vAlign w:val="center"/>
          </w:tcPr>
          <w:p w14:paraId="7535652B">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6</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11AF10C">
            <w:pPr>
              <w:widowControl w:val="0"/>
              <w:spacing w:line="240" w:lineRule="atLeast"/>
              <w:ind w:firstLine="420"/>
              <w:jc w:val="both"/>
              <w:rPr>
                <w:rFonts w:ascii="Times New Roman" w:hAnsi="Times New Roman" w:eastAsia="仿宋_GB2312" w:cs="Times New Roman"/>
                <w:color w:val="auto"/>
                <w:kern w:val="2"/>
                <w:sz w:val="21"/>
                <w:szCs w:val="21"/>
                <w:lang w:val="en-US" w:eastAsia="zh-CN" w:bidi="ar-SA"/>
              </w:rPr>
            </w:pPr>
          </w:p>
        </w:tc>
      </w:tr>
      <w:tr w14:paraId="2511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428CDF30">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文字编写质量</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3E78808C">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（1）内容齐全，章节合理，符合勘查设计编写要</w:t>
            </w:r>
            <w:bookmarkStart w:id="88" w:name="FunCunProofread183291"/>
            <w:r>
              <w:rPr>
                <w:rFonts w:hint="eastAsia" w:ascii="Times New Roman" w:hAnsi="Times New Roman" w:eastAsia="仿宋_GB2312" w:cs="Times New Roman"/>
                <w:color w:val="auto"/>
                <w:kern w:val="2"/>
                <w:sz w:val="21"/>
                <w:szCs w:val="21"/>
                <w:u w:val="none" w:color="FFFFFF"/>
                <w:shd w:val="clear" w:color="auto" w:fill="auto"/>
                <w:lang w:val="en-US" w:eastAsia="zh-CN" w:bidi="ar-SA"/>
              </w:rPr>
              <w:t>求</w:t>
            </w:r>
            <w:bookmarkEnd w:id="88"/>
          </w:p>
          <w:p w14:paraId="5DC8FB35">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（2）思路清晰、重要突出，文字简明扼要、概念表述清</w:t>
            </w:r>
            <w:bookmarkStart w:id="89" w:name="FunCunProofread183561"/>
            <w:r>
              <w:rPr>
                <w:rFonts w:hint="eastAsia" w:ascii="Times New Roman" w:hAnsi="Times New Roman" w:eastAsia="仿宋_GB2312" w:cs="Times New Roman"/>
                <w:color w:val="auto"/>
                <w:kern w:val="2"/>
                <w:sz w:val="21"/>
                <w:szCs w:val="21"/>
                <w:u w:val="none" w:color="FFFFFF"/>
                <w:shd w:val="clear" w:color="auto" w:fill="auto"/>
                <w:lang w:val="en-US" w:eastAsia="zh-CN" w:bidi="ar-SA"/>
              </w:rPr>
              <w:t>楚</w:t>
            </w:r>
            <w:bookmarkEnd w:id="89"/>
          </w:p>
        </w:tc>
        <w:tc>
          <w:tcPr>
            <w:tcW w:w="712" w:type="dxa"/>
            <w:tcBorders>
              <w:top w:val="single" w:color="auto" w:sz="4" w:space="0"/>
              <w:left w:val="single" w:color="auto" w:sz="4" w:space="0"/>
              <w:bottom w:val="single" w:color="auto" w:sz="4" w:space="0"/>
              <w:right w:val="single" w:color="auto" w:sz="4" w:space="0"/>
            </w:tcBorders>
            <w:noWrap w:val="0"/>
            <w:vAlign w:val="center"/>
          </w:tcPr>
          <w:p w14:paraId="07CD79C9">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6</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A221610">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012B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7B63E765">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目标任务</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3792EA30">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（1）目标任务符合要求</w:t>
            </w:r>
          </w:p>
          <w:p w14:paraId="12E03A87">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（2）对要求进行了具体分解，目标任务明</w:t>
            </w:r>
            <w:bookmarkStart w:id="90" w:name="FunCunProofread183981"/>
            <w:r>
              <w:rPr>
                <w:rFonts w:hint="eastAsia" w:ascii="Times New Roman" w:hAnsi="Times New Roman" w:eastAsia="仿宋_GB2312" w:cs="Times New Roman"/>
                <w:color w:val="auto"/>
                <w:kern w:val="2"/>
                <w:sz w:val="21"/>
                <w:szCs w:val="21"/>
                <w:u w:val="none" w:color="FFFFFF"/>
                <w:shd w:val="clear" w:color="auto" w:fill="auto"/>
                <w:lang w:val="en-US" w:eastAsia="zh-CN" w:bidi="ar-SA"/>
              </w:rPr>
              <w:t>确</w:t>
            </w:r>
            <w:bookmarkEnd w:id="90"/>
          </w:p>
          <w:p w14:paraId="739715D4">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（3）预期成果及成果提交时间符合任务书要求</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23F53E0D">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12</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C4660CE">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625D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7D013579">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勘查设计的地质依据</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25559722">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（1）对以往资料收集齐全</w:t>
            </w:r>
          </w:p>
          <w:p w14:paraId="2ADF84A9">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（2）对以往成果评述准确，并充分利</w:t>
            </w:r>
            <w:bookmarkStart w:id="91" w:name="FunCunProofread184671"/>
            <w:r>
              <w:rPr>
                <w:rFonts w:hint="eastAsia" w:ascii="Times New Roman" w:hAnsi="Times New Roman" w:eastAsia="仿宋_GB2312" w:cs="Times New Roman"/>
                <w:color w:val="auto"/>
                <w:kern w:val="2"/>
                <w:sz w:val="21"/>
                <w:szCs w:val="21"/>
                <w:u w:val="none" w:color="FFFFFF"/>
                <w:shd w:val="clear" w:color="auto" w:fill="auto"/>
                <w:lang w:val="en-US" w:eastAsia="zh-CN" w:bidi="ar-SA"/>
              </w:rPr>
              <w:t>用</w:t>
            </w:r>
            <w:bookmarkEnd w:id="91"/>
          </w:p>
          <w:p w14:paraId="51E8CE8F">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（3）对区域地质背景及评价区地质矿产特征进行充分分析</w:t>
            </w:r>
          </w:p>
          <w:p w14:paraId="33952C95">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（4）项目进行了必要的野外踏勘</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C830497">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20</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A5B2D25">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012B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47BF7DF8">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工作部署、工作方法和技术路线</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061EAF4D">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（1）总体工作部署合理，工作阶段划分明确，工作程序和年度工作安排清</w:t>
            </w:r>
            <w:bookmarkStart w:id="92" w:name="FunCunProofread185651"/>
            <w:r>
              <w:rPr>
                <w:rFonts w:hint="eastAsia" w:ascii="Times New Roman" w:hAnsi="Times New Roman" w:eastAsia="仿宋_GB2312" w:cs="Times New Roman"/>
                <w:color w:val="auto"/>
                <w:kern w:val="2"/>
                <w:sz w:val="21"/>
                <w:szCs w:val="21"/>
                <w:u w:val="none" w:color="FFFFFF"/>
                <w:shd w:val="clear" w:color="auto" w:fill="auto"/>
                <w:lang w:val="en-US" w:eastAsia="zh-CN" w:bidi="ar-SA"/>
              </w:rPr>
              <w:t>楚</w:t>
            </w:r>
            <w:bookmarkEnd w:id="92"/>
          </w:p>
          <w:p w14:paraId="6B7D4362">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（2）工作部署能达到预期成果目标</w:t>
            </w:r>
          </w:p>
          <w:p w14:paraId="7F880572">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（3）各项具体工作安排和工程布置目的明确、依据充分，施工顺序合</w:t>
            </w:r>
            <w:bookmarkStart w:id="93" w:name="FunCunProofread186151"/>
            <w:r>
              <w:rPr>
                <w:rFonts w:hint="eastAsia" w:ascii="Times New Roman" w:hAnsi="Times New Roman" w:eastAsia="仿宋_GB2312" w:cs="Times New Roman"/>
                <w:color w:val="auto"/>
                <w:kern w:val="2"/>
                <w:sz w:val="21"/>
                <w:szCs w:val="21"/>
                <w:u w:val="none" w:color="FFFFFF"/>
                <w:shd w:val="clear" w:color="auto" w:fill="auto"/>
                <w:lang w:val="en-US" w:eastAsia="zh-CN" w:bidi="ar-SA"/>
              </w:rPr>
              <w:t>理</w:t>
            </w:r>
            <w:bookmarkEnd w:id="93"/>
          </w:p>
          <w:p w14:paraId="18FFFC29">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（4）技术路线可行，工作方法选择得当，可操作性</w:t>
            </w:r>
            <w:bookmarkStart w:id="94" w:name="FunCunProofread186401"/>
            <w:r>
              <w:rPr>
                <w:rFonts w:hint="eastAsia" w:ascii="Times New Roman" w:hAnsi="Times New Roman" w:eastAsia="仿宋_GB2312" w:cs="Times New Roman"/>
                <w:color w:val="auto"/>
                <w:kern w:val="2"/>
                <w:sz w:val="21"/>
                <w:szCs w:val="21"/>
                <w:u w:val="none" w:color="FFFFFF"/>
                <w:shd w:val="clear" w:color="auto" w:fill="auto"/>
                <w:lang w:val="en-US" w:eastAsia="zh-CN" w:bidi="ar-SA"/>
              </w:rPr>
              <w:t>强</w:t>
            </w:r>
            <w:bookmarkEnd w:id="94"/>
          </w:p>
          <w:p w14:paraId="1BEFA476">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（5）工程施工、编录质量要求明确，并符合相关技术规</w:t>
            </w:r>
            <w:bookmarkStart w:id="95" w:name="FunCunProofread186671"/>
            <w:r>
              <w:rPr>
                <w:rFonts w:hint="eastAsia" w:ascii="Times New Roman" w:hAnsi="Times New Roman" w:eastAsia="仿宋_GB2312" w:cs="Times New Roman"/>
                <w:color w:val="auto"/>
                <w:kern w:val="2"/>
                <w:sz w:val="21"/>
                <w:szCs w:val="21"/>
                <w:u w:val="none" w:color="FFFFFF"/>
                <w:shd w:val="clear" w:color="auto" w:fill="auto"/>
                <w:lang w:val="en-US" w:eastAsia="zh-CN" w:bidi="ar-SA"/>
              </w:rPr>
              <w:t>范</w:t>
            </w:r>
            <w:bookmarkEnd w:id="95"/>
          </w:p>
        </w:tc>
        <w:tc>
          <w:tcPr>
            <w:tcW w:w="712" w:type="dxa"/>
            <w:tcBorders>
              <w:top w:val="single" w:color="auto" w:sz="4" w:space="0"/>
              <w:left w:val="single" w:color="auto" w:sz="4" w:space="0"/>
              <w:bottom w:val="single" w:color="auto" w:sz="4" w:space="0"/>
              <w:right w:val="single" w:color="auto" w:sz="4" w:space="0"/>
            </w:tcBorders>
            <w:noWrap w:val="0"/>
            <w:vAlign w:val="center"/>
          </w:tcPr>
          <w:p w14:paraId="2EC70A0C">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35</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ECBD6ED">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344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2A77500C">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实物工作量</w:t>
            </w:r>
          </w:p>
        </w:tc>
        <w:tc>
          <w:tcPr>
            <w:tcW w:w="5691" w:type="dxa"/>
            <w:tcBorders>
              <w:top w:val="single" w:color="auto" w:sz="4" w:space="0"/>
              <w:left w:val="single" w:color="auto" w:sz="4" w:space="0"/>
              <w:right w:val="single" w:color="auto" w:sz="4" w:space="0"/>
            </w:tcBorders>
            <w:noWrap w:val="0"/>
            <w:vAlign w:val="center"/>
          </w:tcPr>
          <w:p w14:paraId="44C369C5">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实物工作合理，能保障目标任务的完</w:t>
            </w:r>
            <w:bookmarkStart w:id="96" w:name="FunCunProofread186961"/>
            <w:r>
              <w:rPr>
                <w:rFonts w:hint="eastAsia" w:ascii="Times New Roman" w:hAnsi="Times New Roman" w:eastAsia="仿宋_GB2312" w:cs="Times New Roman"/>
                <w:color w:val="auto"/>
                <w:kern w:val="2"/>
                <w:sz w:val="21"/>
                <w:szCs w:val="21"/>
                <w:u w:val="none" w:color="FFFFFF"/>
                <w:shd w:val="clear" w:color="auto" w:fill="auto"/>
                <w:lang w:val="en-US" w:eastAsia="zh-CN" w:bidi="ar-SA"/>
              </w:rPr>
              <w:t>成</w:t>
            </w:r>
            <w:bookmarkEnd w:id="96"/>
          </w:p>
        </w:tc>
        <w:tc>
          <w:tcPr>
            <w:tcW w:w="712" w:type="dxa"/>
            <w:tcBorders>
              <w:top w:val="single" w:color="auto" w:sz="4" w:space="0"/>
              <w:left w:val="single" w:color="auto" w:sz="4" w:space="0"/>
              <w:right w:val="single" w:color="auto" w:sz="4" w:space="0"/>
            </w:tcBorders>
            <w:noWrap w:val="0"/>
            <w:vAlign w:val="center"/>
          </w:tcPr>
          <w:p w14:paraId="1342C0F8">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5</w:t>
            </w:r>
          </w:p>
        </w:tc>
        <w:tc>
          <w:tcPr>
            <w:tcW w:w="666" w:type="dxa"/>
            <w:tcBorders>
              <w:top w:val="single" w:color="auto" w:sz="4" w:space="0"/>
              <w:left w:val="single" w:color="auto" w:sz="4" w:space="0"/>
              <w:right w:val="single" w:color="auto" w:sz="4" w:space="0"/>
            </w:tcBorders>
            <w:noWrap w:val="0"/>
            <w:vAlign w:val="center"/>
          </w:tcPr>
          <w:p w14:paraId="25C2E90B">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727B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0C39E41D">
            <w:pPr>
              <w:widowControl w:val="0"/>
              <w:spacing w:line="240" w:lineRule="atLeast"/>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经费预算</w:t>
            </w:r>
          </w:p>
        </w:tc>
        <w:tc>
          <w:tcPr>
            <w:tcW w:w="5691" w:type="dxa"/>
            <w:tcBorders>
              <w:left w:val="single" w:color="auto" w:sz="4" w:space="0"/>
              <w:bottom w:val="single" w:color="auto" w:sz="4" w:space="0"/>
              <w:right w:val="single" w:color="auto" w:sz="4" w:space="0"/>
            </w:tcBorders>
            <w:noWrap w:val="0"/>
            <w:vAlign w:val="center"/>
          </w:tcPr>
          <w:p w14:paraId="5EF5EF6A">
            <w:pPr>
              <w:widowControl w:val="0"/>
              <w:spacing w:line="240" w:lineRule="atLeast"/>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预算等级</w:t>
            </w:r>
            <w:bookmarkStart w:id="97" w:name="FunCunProofread187111"/>
            <w:r>
              <w:rPr>
                <w:rFonts w:hint="eastAsia" w:ascii="Times New Roman" w:hAnsi="Times New Roman" w:eastAsia="仿宋_GB2312" w:cs="Times New Roman"/>
                <w:color w:val="auto"/>
                <w:kern w:val="2"/>
                <w:sz w:val="21"/>
                <w:szCs w:val="21"/>
                <w:u w:val="none" w:color="FFFFFF"/>
                <w:shd w:val="clear" w:color="auto" w:fill="auto"/>
                <w:lang w:val="en-US" w:eastAsia="zh-CN" w:bidi="ar-SA"/>
              </w:rPr>
              <w:t>:</w:t>
            </w:r>
            <w:bookmarkEnd w:id="97"/>
            <w:bookmarkStart w:id="98" w:name="FunCunProofread187121"/>
            <w:r>
              <w:rPr>
                <w:rFonts w:hint="eastAsia" w:ascii="Times New Roman" w:hAnsi="Times New Roman" w:eastAsia="仿宋_GB2312" w:cs="Times New Roman"/>
                <w:color w:val="auto"/>
                <w:kern w:val="2"/>
                <w:sz w:val="21"/>
                <w:szCs w:val="21"/>
                <w:u w:val="none" w:color="FFFFFF"/>
                <w:shd w:val="clear" w:color="auto" w:fill="auto"/>
                <w:lang w:val="en-US" w:eastAsia="zh-CN" w:bidi="ar-SA"/>
              </w:rPr>
              <w:t>&lt;</w:t>
            </w:r>
            <w:bookmarkEnd w:id="98"/>
            <w:r>
              <w:rPr>
                <w:rFonts w:hint="eastAsia" w:ascii="Times New Roman" w:hAnsi="Times New Roman" w:eastAsia="仿宋_GB2312" w:cs="Times New Roman"/>
                <w:color w:val="auto"/>
                <w:kern w:val="2"/>
                <w:sz w:val="21"/>
                <w:szCs w:val="21"/>
                <w:lang w:val="en-US" w:eastAsia="zh-CN" w:bidi="ar-SA"/>
              </w:rPr>
              <w:t>60分，得0分； 60分（含）-75分（不含），得</w:t>
            </w:r>
            <w:bookmarkStart w:id="99" w:name="FunCunProofread187381"/>
            <w:r>
              <w:rPr>
                <w:rFonts w:hint="eastAsia" w:ascii="Times New Roman" w:hAnsi="Times New Roman" w:eastAsia="仿宋_GB2312" w:cs="Times New Roman"/>
                <w:color w:val="auto"/>
                <w:kern w:val="2"/>
                <w:sz w:val="21"/>
                <w:szCs w:val="21"/>
                <w:u w:val="none" w:color="FFFFFF"/>
                <w:shd w:val="clear" w:color="auto" w:fill="auto"/>
                <w:lang w:val="en-US" w:eastAsia="zh-CN" w:bidi="ar-SA"/>
              </w:rPr>
              <w:t>＜</w:t>
            </w:r>
            <w:bookmarkEnd w:id="99"/>
            <w:r>
              <w:rPr>
                <w:rFonts w:hint="eastAsia" w:ascii="Times New Roman" w:hAnsi="Times New Roman" w:eastAsia="仿宋_GB2312" w:cs="Times New Roman"/>
                <w:color w:val="auto"/>
                <w:kern w:val="2"/>
                <w:sz w:val="21"/>
                <w:szCs w:val="21"/>
                <w:lang w:val="en-US" w:eastAsia="zh-CN" w:bidi="ar-SA"/>
              </w:rPr>
              <w:t>5分；75分（含）-90分（不含），得5-7；≥90分，得8-10分。</w:t>
            </w:r>
          </w:p>
        </w:tc>
        <w:tc>
          <w:tcPr>
            <w:tcW w:w="712" w:type="dxa"/>
            <w:tcBorders>
              <w:left w:val="single" w:color="auto" w:sz="4" w:space="0"/>
              <w:bottom w:val="single" w:color="auto" w:sz="4" w:space="0"/>
              <w:right w:val="single" w:color="auto" w:sz="4" w:space="0"/>
            </w:tcBorders>
            <w:noWrap w:val="0"/>
            <w:vAlign w:val="center"/>
          </w:tcPr>
          <w:p w14:paraId="14CE1050">
            <w:pPr>
              <w:widowControl w:val="0"/>
              <w:spacing w:line="240" w:lineRule="atLeas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10</w:t>
            </w:r>
          </w:p>
        </w:tc>
        <w:tc>
          <w:tcPr>
            <w:tcW w:w="666" w:type="dxa"/>
            <w:tcBorders>
              <w:left w:val="single" w:color="auto" w:sz="4" w:space="0"/>
              <w:bottom w:val="single" w:color="auto" w:sz="4" w:space="0"/>
              <w:right w:val="single" w:color="auto" w:sz="4" w:space="0"/>
            </w:tcBorders>
            <w:noWrap w:val="0"/>
            <w:vAlign w:val="center"/>
          </w:tcPr>
          <w:p w14:paraId="3B948CE1">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78D7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48E43BD1">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组织管理和质量保障</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0BB59F26">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（1）人员精干，结构合理，满足项目任务要</w:t>
            </w:r>
            <w:bookmarkStart w:id="100" w:name="FunCunProofread188101"/>
            <w:r>
              <w:rPr>
                <w:rFonts w:hint="eastAsia" w:ascii="Times New Roman" w:hAnsi="Times New Roman" w:eastAsia="仿宋_GB2312" w:cs="Times New Roman"/>
                <w:color w:val="auto"/>
                <w:kern w:val="2"/>
                <w:sz w:val="21"/>
                <w:szCs w:val="21"/>
                <w:u w:val="none" w:color="FFFFFF"/>
                <w:shd w:val="clear" w:color="auto" w:fill="auto"/>
                <w:lang w:val="en-US" w:eastAsia="zh-CN" w:bidi="ar-SA"/>
              </w:rPr>
              <w:t>求</w:t>
            </w:r>
            <w:bookmarkEnd w:id="100"/>
          </w:p>
          <w:p w14:paraId="3C930672">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（2）质量保证措施完备</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651159C0">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6</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5056DE5">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007D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0281DE76">
            <w:pPr>
              <w:widowControl w:val="0"/>
              <w:spacing w:line="240" w:lineRule="atLeast"/>
              <w:jc w:val="both"/>
              <w:rPr>
                <w:rFonts w:ascii="Times New Roman" w:hAnsi="Times New Roman" w:eastAsia="仿宋_GB2312" w:cs="Times New Roman"/>
                <w:color w:val="auto"/>
                <w:kern w:val="2"/>
                <w:sz w:val="21"/>
                <w:szCs w:val="21"/>
                <w:lang w:val="en-US" w:eastAsia="zh-CN" w:bidi="ar-SA"/>
              </w:rPr>
            </w:pPr>
            <w:bookmarkStart w:id="101" w:name="FunCunProofread188284"/>
            <w:r>
              <w:rPr>
                <w:rFonts w:hint="eastAsia" w:ascii="Times New Roman" w:hAnsi="Times New Roman" w:eastAsia="仿宋_GB2312" w:cs="Times New Roman"/>
                <w:color w:val="auto"/>
                <w:kern w:val="2"/>
                <w:sz w:val="21"/>
                <w:szCs w:val="21"/>
                <w:u w:val="none" w:color="FFFFFF"/>
                <w:shd w:val="clear" w:color="auto" w:fill="auto"/>
                <w:lang w:val="en-US" w:eastAsia="zh-CN" w:bidi="ar-SA"/>
              </w:rPr>
              <w:t>总  评</w:t>
            </w:r>
            <w:bookmarkEnd w:id="101"/>
            <w:r>
              <w:rPr>
                <w:rFonts w:hint="eastAsia" w:ascii="Times New Roman" w:hAnsi="Times New Roman" w:eastAsia="仿宋_GB2312" w:cs="Times New Roman"/>
                <w:color w:val="auto"/>
                <w:kern w:val="2"/>
                <w:sz w:val="21"/>
                <w:szCs w:val="21"/>
                <w:lang w:val="en-US" w:eastAsia="zh-CN" w:bidi="ar-SA"/>
              </w:rPr>
              <w:t xml:space="preserve">  分</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51B42438">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2B344FE9">
            <w:pPr>
              <w:widowControl w:val="0"/>
              <w:spacing w:line="240" w:lineRule="atLeas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100</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5EBA382">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73A2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61DA767F">
            <w:pPr>
              <w:widowControl w:val="0"/>
              <w:spacing w:line="240" w:lineRule="atLeast"/>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勘查设计</w:t>
            </w:r>
          </w:p>
          <w:p w14:paraId="26D4561D">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（方案）质量</w:t>
            </w:r>
          </w:p>
          <w:p w14:paraId="285C8613">
            <w:pPr>
              <w:widowControl w:val="0"/>
              <w:spacing w:line="240" w:lineRule="atLeast"/>
              <w:jc w:val="both"/>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等级标准</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71EC7FAC">
            <w:pPr>
              <w:spacing w:line="240" w:lineRule="auto"/>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优秀</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90分，75分</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良好</w:t>
            </w:r>
            <w:bookmarkStart w:id="102" w:name="FunCunProofread188731"/>
            <w:r>
              <w:rPr>
                <w:rFonts w:hint="eastAsia" w:ascii="Times New Roman" w:hAnsi="Times New Roman" w:eastAsia="仿宋_GB2312" w:cs="Times New Roman"/>
                <w:color w:val="auto"/>
                <w:sz w:val="21"/>
                <w:szCs w:val="21"/>
                <w:u w:val="none" w:color="FFFFFF"/>
                <w:shd w:val="clear" w:color="auto" w:fill="auto"/>
              </w:rPr>
              <w:t>&lt;</w:t>
            </w:r>
            <w:bookmarkEnd w:id="102"/>
            <w:r>
              <w:rPr>
                <w:rFonts w:hint="eastAsia" w:ascii="Times New Roman" w:hAnsi="Times New Roman" w:eastAsia="仿宋_GB2312" w:cs="Times New Roman"/>
                <w:color w:val="auto"/>
                <w:sz w:val="21"/>
                <w:szCs w:val="21"/>
              </w:rPr>
              <w:t>90分</w:t>
            </w:r>
            <w:bookmarkStart w:id="103" w:name="FunCunProofread188771"/>
            <w:r>
              <w:rPr>
                <w:rFonts w:hint="eastAsia" w:ascii="Times New Roman" w:hAnsi="Times New Roman" w:eastAsia="仿宋_GB2312" w:cs="Times New Roman"/>
                <w:color w:val="auto"/>
                <w:sz w:val="21"/>
                <w:szCs w:val="21"/>
                <w:u w:val="none" w:color="FFFFFF"/>
                <w:shd w:val="clear" w:color="auto" w:fill="auto"/>
              </w:rPr>
              <w:t>，</w:t>
            </w:r>
            <w:bookmarkEnd w:id="103"/>
          </w:p>
          <w:p w14:paraId="71C274F8">
            <w:pPr>
              <w:widowControl w:val="0"/>
              <w:spacing w:line="240" w:lineRule="atLeast"/>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60分</w:t>
            </w:r>
            <w:r>
              <w:rPr>
                <w:rFonts w:hint="default" w:ascii="Times New Roman" w:hAnsi="Times New Roman" w:eastAsia="仿宋_GB2312" w:cs="Times New Roman"/>
                <w:color w:val="auto"/>
                <w:kern w:val="2"/>
                <w:sz w:val="21"/>
                <w:szCs w:val="21"/>
                <w:lang w:val="en-US" w:eastAsia="zh-CN" w:bidi="ar-SA"/>
              </w:rPr>
              <w:t>≤</w:t>
            </w:r>
            <w:r>
              <w:rPr>
                <w:rFonts w:hint="eastAsia" w:ascii="Times New Roman" w:hAnsi="Times New Roman" w:eastAsia="仿宋_GB2312" w:cs="Times New Roman"/>
                <w:color w:val="auto"/>
                <w:kern w:val="2"/>
                <w:sz w:val="21"/>
                <w:szCs w:val="21"/>
                <w:lang w:val="en-US" w:eastAsia="zh-CN" w:bidi="ar-SA"/>
              </w:rPr>
              <w:t>合格</w:t>
            </w:r>
            <w:bookmarkStart w:id="104" w:name="FunCunProofread188851"/>
            <w:r>
              <w:rPr>
                <w:rFonts w:hint="eastAsia" w:ascii="Times New Roman" w:hAnsi="Times New Roman" w:eastAsia="仿宋_GB2312" w:cs="Times New Roman"/>
                <w:color w:val="auto"/>
                <w:kern w:val="2"/>
                <w:sz w:val="21"/>
                <w:szCs w:val="21"/>
                <w:u w:val="none" w:color="FFFFFF"/>
                <w:shd w:val="clear" w:color="auto" w:fill="auto"/>
                <w:lang w:val="en-US" w:eastAsia="zh-CN" w:bidi="ar-SA"/>
              </w:rPr>
              <w:t>&lt;</w:t>
            </w:r>
            <w:bookmarkEnd w:id="104"/>
            <w:r>
              <w:rPr>
                <w:rFonts w:hint="eastAsia" w:ascii="Times New Roman" w:hAnsi="Times New Roman" w:eastAsia="仿宋_GB2312" w:cs="Times New Roman"/>
                <w:color w:val="auto"/>
                <w:kern w:val="2"/>
                <w:sz w:val="21"/>
                <w:szCs w:val="21"/>
                <w:lang w:val="en-US" w:eastAsia="zh-CN" w:bidi="ar-SA"/>
              </w:rPr>
              <w:t>75分，不合格</w:t>
            </w:r>
            <w:bookmarkStart w:id="105" w:name="FunCunProofread188931"/>
            <w:r>
              <w:rPr>
                <w:rFonts w:hint="eastAsia" w:ascii="Times New Roman" w:hAnsi="Times New Roman" w:eastAsia="仿宋_GB2312" w:cs="Times New Roman"/>
                <w:color w:val="auto"/>
                <w:kern w:val="2"/>
                <w:sz w:val="21"/>
                <w:szCs w:val="21"/>
                <w:u w:val="none" w:color="FFFFFF"/>
                <w:shd w:val="clear" w:color="auto" w:fill="auto"/>
                <w:lang w:val="en-US" w:eastAsia="zh-CN" w:bidi="ar-SA"/>
              </w:rPr>
              <w:t>＜</w:t>
            </w:r>
            <w:bookmarkEnd w:id="105"/>
            <w:r>
              <w:rPr>
                <w:rFonts w:hint="eastAsia" w:ascii="Times New Roman" w:hAnsi="Times New Roman" w:eastAsia="仿宋_GB2312" w:cs="Times New Roman"/>
                <w:color w:val="auto"/>
                <w:kern w:val="2"/>
                <w:sz w:val="21"/>
                <w:szCs w:val="21"/>
                <w:lang w:val="en-US" w:eastAsia="zh-CN" w:bidi="ar-SA"/>
              </w:rPr>
              <w:t>60分。</w:t>
            </w: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14:paraId="49B58FA6">
            <w:pPr>
              <w:widowControl w:val="0"/>
              <w:spacing w:line="240" w:lineRule="atLeast"/>
              <w:jc w:val="both"/>
              <w:rPr>
                <w:rFonts w:ascii="Times New Roman" w:hAnsi="Times New Roman" w:eastAsia="仿宋_GB2312" w:cs="Times New Roman"/>
                <w:color w:val="auto"/>
                <w:kern w:val="2"/>
                <w:sz w:val="21"/>
                <w:szCs w:val="21"/>
                <w:lang w:val="en-US" w:eastAsia="zh-CN" w:bidi="ar-SA"/>
              </w:rPr>
            </w:pPr>
          </w:p>
        </w:tc>
      </w:tr>
      <w:tr w14:paraId="6E07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8443" w:type="dxa"/>
            <w:gridSpan w:val="4"/>
            <w:tcBorders>
              <w:top w:val="single" w:color="auto" w:sz="4" w:space="0"/>
              <w:left w:val="single" w:color="auto" w:sz="4" w:space="0"/>
              <w:bottom w:val="single" w:color="auto" w:sz="4" w:space="0"/>
              <w:right w:val="single" w:color="auto" w:sz="4" w:space="0"/>
            </w:tcBorders>
            <w:noWrap w:val="0"/>
            <w:vAlign w:val="center"/>
          </w:tcPr>
          <w:p w14:paraId="6C1E9E17">
            <w:pPr>
              <w:widowControl w:val="0"/>
              <w:spacing w:line="240" w:lineRule="atLeast"/>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组长：</w:t>
            </w:r>
          </w:p>
          <w:p w14:paraId="5D49F08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color w:val="auto"/>
                <w:kern w:val="2"/>
                <w:sz w:val="21"/>
                <w:szCs w:val="21"/>
                <w:lang w:val="en-US" w:eastAsia="zh-CN" w:bidi="ar-SA"/>
              </w:rPr>
            </w:pPr>
          </w:p>
          <w:p w14:paraId="24BA2E80">
            <w:pPr>
              <w:widowControl w:val="0"/>
              <w:spacing w:line="240" w:lineRule="atLeast"/>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成员：</w:t>
            </w:r>
          </w:p>
          <w:p w14:paraId="3078B2C2">
            <w:pPr>
              <w:widowControl w:val="0"/>
              <w:spacing w:line="240" w:lineRule="atLeast"/>
              <w:ind w:firstLine="6825" w:firstLineChars="3250"/>
              <w:jc w:val="both"/>
              <w:rPr>
                <w:rFonts w:ascii="Times New Roman" w:hAnsi="Times New Roman" w:eastAsia="仿宋_GB2312" w:cs="Times New Roman"/>
                <w:color w:val="auto"/>
                <w:kern w:val="2"/>
                <w:sz w:val="21"/>
                <w:szCs w:val="21"/>
                <w:lang w:val="en-US" w:eastAsia="zh-CN" w:bidi="ar-SA"/>
              </w:rPr>
            </w:pPr>
            <w:bookmarkStart w:id="106" w:name="FunCunProofread189107"/>
            <w:r>
              <w:rPr>
                <w:rFonts w:hint="eastAsia" w:ascii="Times New Roman" w:hAnsi="Times New Roman" w:eastAsia="仿宋_GB2312" w:cs="Times New Roman"/>
                <w:color w:val="auto"/>
                <w:kern w:val="2"/>
                <w:sz w:val="21"/>
                <w:szCs w:val="21"/>
                <w:u w:val="none" w:color="FFFFFF"/>
                <w:shd w:val="clear" w:color="auto" w:fill="auto"/>
                <w:lang w:val="en-US" w:eastAsia="zh-CN" w:bidi="ar-SA"/>
              </w:rPr>
              <w:t>年  月  日</w:t>
            </w:r>
            <w:bookmarkEnd w:id="106"/>
          </w:p>
        </w:tc>
      </w:tr>
    </w:tbl>
    <w:p w14:paraId="50BD0463">
      <w:pPr>
        <w:widowControl w:val="0"/>
        <w:spacing w:line="700" w:lineRule="exact"/>
        <w:jc w:val="left"/>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B</w:t>
      </w:r>
      <w:bookmarkStart w:id="107" w:name="FunCunProofread189211"/>
      <w:r>
        <w:rPr>
          <w:rFonts w:hint="eastAsia" w:ascii="Times New Roman" w:hAnsi="Times New Roman" w:eastAsia="仿宋_GB2312" w:cs="Times New Roman"/>
          <w:color w:val="auto"/>
          <w:kern w:val="0"/>
          <w:sz w:val="32"/>
          <w:szCs w:val="32"/>
          <w:u w:val="none" w:color="FFFFFF"/>
          <w:shd w:val="clear" w:color="auto" w:fill="auto"/>
          <w:lang w:val="en-US" w:eastAsia="zh-CN" w:bidi="ar-SA"/>
        </w:rPr>
        <w:t>.</w:t>
      </w:r>
      <w:bookmarkEnd w:id="107"/>
      <w:r>
        <w:rPr>
          <w:rFonts w:hint="eastAsia" w:ascii="Times New Roman" w:hAnsi="Times New Roman" w:eastAsia="仿宋_GB2312" w:cs="Times New Roman"/>
          <w:color w:val="auto"/>
          <w:kern w:val="0"/>
          <w:sz w:val="32"/>
          <w:szCs w:val="32"/>
          <w:lang w:val="en-US" w:eastAsia="zh-CN" w:bidi="ar-SA"/>
        </w:rPr>
        <w:t>4 中期检查/野外验收基本要求</w:t>
      </w:r>
    </w:p>
    <w:p w14:paraId="43AFCF73">
      <w:pPr>
        <w:adjustRightInd w:val="0"/>
        <w:snapToGrid w:val="0"/>
        <w:spacing w:line="360" w:lineRule="auto"/>
        <w:jc w:val="center"/>
        <w:rPr>
          <w:rFonts w:hint="eastAsia" w:ascii="Times New Roman" w:hAnsi="Times New Roman" w:eastAsia="宋体" w:cs="Times New Roman"/>
          <w:b/>
          <w:bCs/>
          <w:color w:val="auto"/>
          <w:sz w:val="36"/>
          <w:szCs w:val="36"/>
          <w:lang w:eastAsia="zh-CN"/>
        </w:rPr>
      </w:pPr>
      <w:r>
        <w:rPr>
          <w:rFonts w:hint="eastAsia" w:ascii="Times New Roman" w:hAnsi="Times New Roman" w:eastAsia="宋体" w:cs="Times New Roman"/>
          <w:b/>
          <w:bCs/>
          <w:color w:val="auto"/>
          <w:sz w:val="36"/>
          <w:szCs w:val="36"/>
          <w:lang w:eastAsia="zh-CN"/>
        </w:rPr>
        <w:t>四川省财政出资地质勘查项目</w:t>
      </w:r>
    </w:p>
    <w:p w14:paraId="64044B5F">
      <w:pPr>
        <w:adjustRightInd w:val="0"/>
        <w:snapToGrid w:val="0"/>
        <w:spacing w:line="360" w:lineRule="auto"/>
        <w:jc w:val="center"/>
        <w:rPr>
          <w:rFonts w:hint="eastAsia"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lang w:val="en-US" w:eastAsia="zh-CN"/>
        </w:rPr>
        <w:t>中期</w:t>
      </w:r>
      <w:r>
        <w:rPr>
          <w:rFonts w:hint="eastAsia" w:ascii="Times New Roman" w:hAnsi="Times New Roman" w:eastAsia="宋体" w:cs="Times New Roman"/>
          <w:b/>
          <w:bCs/>
          <w:color w:val="auto"/>
          <w:sz w:val="36"/>
          <w:szCs w:val="36"/>
        </w:rPr>
        <w:t>检查</w:t>
      </w:r>
      <w:r>
        <w:rPr>
          <w:rFonts w:hint="eastAsia" w:ascii="Times New Roman" w:hAnsi="Times New Roman" w:eastAsia="宋体" w:cs="Times New Roman"/>
          <w:b/>
          <w:bCs/>
          <w:color w:val="auto"/>
          <w:sz w:val="36"/>
          <w:szCs w:val="36"/>
          <w:lang w:val="en-US" w:eastAsia="zh-CN"/>
        </w:rPr>
        <w:t>/野外</w:t>
      </w:r>
      <w:r>
        <w:rPr>
          <w:rFonts w:hint="eastAsia" w:ascii="Times New Roman" w:hAnsi="Times New Roman" w:eastAsia="宋体" w:cs="Times New Roman"/>
          <w:b/>
          <w:bCs/>
          <w:color w:val="auto"/>
          <w:sz w:val="36"/>
          <w:szCs w:val="36"/>
        </w:rPr>
        <w:t>验收基本要求</w:t>
      </w:r>
    </w:p>
    <w:p w14:paraId="5188AF6B">
      <w:pPr>
        <w:spacing w:line="360" w:lineRule="auto"/>
        <w:ind w:firstLine="482" w:firstLineChars="200"/>
        <w:rPr>
          <w:rFonts w:hint="eastAsia" w:ascii="Times New Roman" w:hAnsi="Times New Roman" w:eastAsia="仿宋_GB2312" w:cs="Times New Roman"/>
          <w:b/>
          <w:color w:val="auto"/>
          <w:kern w:val="0"/>
          <w:sz w:val="24"/>
          <w:szCs w:val="21"/>
        </w:rPr>
      </w:pPr>
      <w:r>
        <w:rPr>
          <w:rFonts w:hint="eastAsia" w:ascii="Times New Roman" w:hAnsi="Times New Roman" w:eastAsia="仿宋_GB2312" w:cs="Times New Roman"/>
          <w:b/>
          <w:color w:val="auto"/>
          <w:kern w:val="0"/>
          <w:sz w:val="24"/>
          <w:szCs w:val="21"/>
        </w:rPr>
        <w:t>一、项目</w:t>
      </w:r>
      <w:r>
        <w:rPr>
          <w:rFonts w:hint="eastAsia" w:ascii="Times New Roman" w:hAnsi="Times New Roman" w:eastAsia="仿宋_GB2312" w:cs="Times New Roman"/>
          <w:b/>
          <w:color w:val="auto"/>
          <w:kern w:val="0"/>
          <w:sz w:val="24"/>
          <w:szCs w:val="21"/>
          <w:lang w:val="en-US" w:eastAsia="zh-CN"/>
        </w:rPr>
        <w:t>实施</w:t>
      </w:r>
      <w:r>
        <w:rPr>
          <w:rFonts w:hint="eastAsia" w:ascii="Times New Roman" w:hAnsi="Times New Roman" w:eastAsia="仿宋_GB2312" w:cs="Times New Roman"/>
          <w:b/>
          <w:color w:val="auto"/>
          <w:kern w:val="0"/>
          <w:sz w:val="24"/>
          <w:szCs w:val="21"/>
        </w:rPr>
        <w:t>单位申请</w:t>
      </w:r>
      <w:r>
        <w:rPr>
          <w:rFonts w:hint="eastAsia" w:ascii="Times New Roman" w:hAnsi="Times New Roman" w:eastAsia="仿宋_GB2312" w:cs="Times New Roman"/>
          <w:b/>
          <w:color w:val="auto"/>
          <w:kern w:val="0"/>
          <w:sz w:val="24"/>
          <w:szCs w:val="21"/>
          <w:lang w:val="en-US" w:eastAsia="zh-CN"/>
        </w:rPr>
        <w:t>中期</w:t>
      </w:r>
      <w:r>
        <w:rPr>
          <w:rFonts w:hint="eastAsia" w:ascii="Times New Roman" w:hAnsi="Times New Roman" w:eastAsia="仿宋_GB2312" w:cs="Times New Roman"/>
          <w:b/>
          <w:color w:val="auto"/>
          <w:kern w:val="0"/>
          <w:sz w:val="24"/>
          <w:szCs w:val="21"/>
        </w:rPr>
        <w:t>检查</w:t>
      </w:r>
      <w:r>
        <w:rPr>
          <w:rFonts w:hint="eastAsia" w:ascii="Times New Roman" w:hAnsi="Times New Roman" w:eastAsia="仿宋_GB2312" w:cs="Times New Roman"/>
          <w:b/>
          <w:color w:val="auto"/>
          <w:kern w:val="0"/>
          <w:sz w:val="24"/>
          <w:szCs w:val="21"/>
          <w:lang w:val="en-US" w:eastAsia="zh-CN"/>
        </w:rPr>
        <w:t>/</w:t>
      </w:r>
      <w:r>
        <w:rPr>
          <w:rFonts w:hint="eastAsia" w:ascii="Times New Roman" w:hAnsi="Times New Roman" w:eastAsia="仿宋_GB2312" w:cs="Times New Roman"/>
          <w:b/>
          <w:color w:val="auto"/>
          <w:kern w:val="0"/>
          <w:sz w:val="24"/>
          <w:szCs w:val="21"/>
        </w:rPr>
        <w:t>野外验收应具备条件</w:t>
      </w:r>
    </w:p>
    <w:p w14:paraId="659E15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1</w:t>
      </w:r>
      <w:r>
        <w:rPr>
          <w:rFonts w:hint="eastAsia" w:ascii="Times New Roman" w:hAnsi="Times New Roman" w:eastAsia="仿宋_GB2312" w:cs="Times New Roman"/>
          <w:color w:val="auto"/>
          <w:kern w:val="0"/>
          <w:sz w:val="24"/>
          <w:szCs w:val="21"/>
          <w:lang w:val="en-US" w:eastAsia="zh-CN"/>
        </w:rPr>
        <w:t>.申请中期检查的项目，完成的主要实物工作量不少于50%；申请野外验收的项目，须完成</w:t>
      </w:r>
      <w:r>
        <w:rPr>
          <w:rFonts w:hint="eastAsia" w:ascii="Times New Roman" w:hAnsi="Times New Roman" w:eastAsia="仿宋_GB2312" w:cs="Times New Roman"/>
          <w:color w:val="auto"/>
          <w:kern w:val="0"/>
          <w:sz w:val="24"/>
          <w:szCs w:val="21"/>
        </w:rPr>
        <w:t>野外</w:t>
      </w:r>
      <w:r>
        <w:rPr>
          <w:rFonts w:hint="eastAsia" w:ascii="Times New Roman" w:hAnsi="Times New Roman" w:eastAsia="仿宋_GB2312" w:cs="Times New Roman"/>
          <w:color w:val="auto"/>
          <w:kern w:val="0"/>
          <w:sz w:val="24"/>
          <w:szCs w:val="21"/>
          <w:lang w:val="en-US" w:eastAsia="zh-CN"/>
        </w:rPr>
        <w:t>实物</w:t>
      </w:r>
      <w:r>
        <w:rPr>
          <w:rFonts w:hint="eastAsia" w:ascii="Times New Roman" w:hAnsi="Times New Roman" w:eastAsia="仿宋_GB2312" w:cs="Times New Roman"/>
          <w:color w:val="auto"/>
          <w:kern w:val="0"/>
          <w:sz w:val="24"/>
          <w:szCs w:val="21"/>
        </w:rPr>
        <w:t>工作量</w:t>
      </w:r>
      <w:r>
        <w:rPr>
          <w:rFonts w:hint="eastAsia" w:ascii="Times New Roman" w:hAnsi="Times New Roman" w:eastAsia="仿宋_GB2312" w:cs="Times New Roman"/>
          <w:color w:val="auto"/>
          <w:kern w:val="0"/>
          <w:sz w:val="24"/>
          <w:szCs w:val="21"/>
          <w:lang w:eastAsia="zh-CN"/>
        </w:rPr>
        <w:t>，</w:t>
      </w:r>
      <w:r>
        <w:rPr>
          <w:rFonts w:hint="eastAsia" w:ascii="Times New Roman" w:hAnsi="Times New Roman" w:eastAsia="仿宋_GB2312" w:cs="Times New Roman"/>
          <w:color w:val="auto"/>
          <w:kern w:val="0"/>
          <w:sz w:val="24"/>
          <w:szCs w:val="21"/>
          <w:lang w:val="en-US" w:eastAsia="zh-CN"/>
        </w:rPr>
        <w:t>且已经实施单位和主管单位初步验收</w:t>
      </w:r>
      <w:r>
        <w:rPr>
          <w:rFonts w:hint="eastAsia" w:ascii="Times New Roman" w:hAnsi="Times New Roman" w:eastAsia="仿宋_GB2312" w:cs="Times New Roman"/>
          <w:color w:val="auto"/>
          <w:kern w:val="0"/>
          <w:sz w:val="24"/>
          <w:szCs w:val="21"/>
        </w:rPr>
        <w:t>；</w:t>
      </w:r>
    </w:p>
    <w:p w14:paraId="4DB39D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2</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原始资料齐全、准确；</w:t>
      </w:r>
    </w:p>
    <w:p w14:paraId="50256D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3</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原始地质资料、实物地质资料进行了初步整理；</w:t>
      </w:r>
    </w:p>
    <w:p w14:paraId="7F063B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4</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进行了必要的综合整理，编写了项目工作总结；</w:t>
      </w:r>
    </w:p>
    <w:p w14:paraId="451855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5</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项目经费按项目单独列</w:t>
      </w:r>
      <w:r>
        <w:rPr>
          <w:rFonts w:hint="eastAsia" w:ascii="Times New Roman" w:hAnsi="Times New Roman" w:eastAsia="仿宋_GB2312" w:cs="Times New Roman"/>
          <w:color w:val="auto"/>
          <w:kern w:val="0"/>
          <w:sz w:val="24"/>
          <w:szCs w:val="21"/>
          <w:lang w:eastAsia="zh-CN"/>
        </w:rPr>
        <w:t>账</w:t>
      </w:r>
      <w:r>
        <w:rPr>
          <w:rFonts w:hint="eastAsia" w:ascii="Times New Roman" w:hAnsi="Times New Roman" w:eastAsia="仿宋_GB2312" w:cs="Times New Roman"/>
          <w:color w:val="auto"/>
          <w:kern w:val="0"/>
          <w:sz w:val="24"/>
          <w:szCs w:val="21"/>
        </w:rPr>
        <w:t>、单独核算；</w:t>
      </w:r>
    </w:p>
    <w:p w14:paraId="334501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6</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项目经费的开支范围和开支标准符合国家有关制度和规定。</w:t>
      </w:r>
    </w:p>
    <w:p w14:paraId="3FD7C454">
      <w:pPr>
        <w:spacing w:line="360" w:lineRule="auto"/>
        <w:ind w:firstLine="482" w:firstLineChars="200"/>
        <w:rPr>
          <w:rFonts w:hint="eastAsia" w:ascii="Times New Roman" w:hAnsi="Times New Roman" w:eastAsia="仿宋_GB2312" w:cs="Times New Roman"/>
          <w:b/>
          <w:color w:val="auto"/>
          <w:kern w:val="0"/>
          <w:sz w:val="24"/>
          <w:szCs w:val="21"/>
        </w:rPr>
      </w:pPr>
      <w:r>
        <w:rPr>
          <w:rFonts w:hint="eastAsia" w:ascii="Times New Roman" w:hAnsi="Times New Roman" w:eastAsia="仿宋_GB2312" w:cs="Times New Roman"/>
          <w:b/>
          <w:color w:val="auto"/>
          <w:kern w:val="0"/>
          <w:sz w:val="24"/>
          <w:szCs w:val="21"/>
        </w:rPr>
        <w:t>二、项目</w:t>
      </w:r>
      <w:r>
        <w:rPr>
          <w:rFonts w:hint="eastAsia" w:ascii="Times New Roman" w:hAnsi="Times New Roman" w:eastAsia="仿宋_GB2312" w:cs="Times New Roman"/>
          <w:b/>
          <w:color w:val="auto"/>
          <w:kern w:val="0"/>
          <w:sz w:val="24"/>
          <w:szCs w:val="21"/>
          <w:lang w:val="en-US" w:eastAsia="zh-CN"/>
        </w:rPr>
        <w:t>实施</w:t>
      </w:r>
      <w:r>
        <w:rPr>
          <w:rFonts w:hint="eastAsia" w:ascii="Times New Roman" w:hAnsi="Times New Roman" w:eastAsia="仿宋_GB2312" w:cs="Times New Roman"/>
          <w:b/>
          <w:color w:val="auto"/>
          <w:kern w:val="0"/>
          <w:sz w:val="24"/>
          <w:szCs w:val="21"/>
        </w:rPr>
        <w:t>单位应提供的</w:t>
      </w:r>
      <w:r>
        <w:rPr>
          <w:rFonts w:hint="eastAsia" w:ascii="Times New Roman" w:hAnsi="Times New Roman" w:eastAsia="仿宋_GB2312" w:cs="Times New Roman"/>
          <w:b/>
          <w:color w:val="auto"/>
          <w:kern w:val="0"/>
          <w:sz w:val="24"/>
          <w:szCs w:val="21"/>
          <w:lang w:val="en-US" w:eastAsia="zh-CN"/>
        </w:rPr>
        <w:t>中期</w:t>
      </w:r>
      <w:r>
        <w:rPr>
          <w:rFonts w:hint="eastAsia" w:ascii="Times New Roman" w:hAnsi="Times New Roman" w:eastAsia="仿宋_GB2312" w:cs="Times New Roman"/>
          <w:b/>
          <w:color w:val="auto"/>
          <w:kern w:val="0"/>
          <w:sz w:val="24"/>
          <w:szCs w:val="21"/>
        </w:rPr>
        <w:t>检查</w:t>
      </w:r>
      <w:r>
        <w:rPr>
          <w:rFonts w:hint="eastAsia" w:ascii="Times New Roman" w:hAnsi="Times New Roman" w:eastAsia="仿宋_GB2312" w:cs="Times New Roman"/>
          <w:b/>
          <w:color w:val="auto"/>
          <w:kern w:val="0"/>
          <w:sz w:val="24"/>
          <w:szCs w:val="21"/>
          <w:lang w:val="en-US" w:eastAsia="zh-CN"/>
        </w:rPr>
        <w:t>/</w:t>
      </w:r>
      <w:r>
        <w:rPr>
          <w:rFonts w:hint="eastAsia" w:ascii="Times New Roman" w:hAnsi="Times New Roman" w:eastAsia="仿宋_GB2312" w:cs="Times New Roman"/>
          <w:b/>
          <w:color w:val="auto"/>
          <w:kern w:val="0"/>
          <w:sz w:val="24"/>
          <w:szCs w:val="21"/>
        </w:rPr>
        <w:t>野外验收资料</w:t>
      </w:r>
    </w:p>
    <w:p w14:paraId="5FA81157">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1</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野外原始图件；</w:t>
      </w:r>
    </w:p>
    <w:p w14:paraId="509602DF">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2</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野外记录本、原始记录卡片、数据记录、相册、表格等；</w:t>
      </w:r>
    </w:p>
    <w:p w14:paraId="04ED8667">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3</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野外各类原始编录资料及相应的图件；</w:t>
      </w:r>
    </w:p>
    <w:p w14:paraId="56059256">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4</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样品鉴定、分析、测试送样单和分析测试结果、内外检结果；</w:t>
      </w:r>
    </w:p>
    <w:p w14:paraId="6CE8B601">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5</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各类实物地质资料及典型实物标本；</w:t>
      </w:r>
    </w:p>
    <w:p w14:paraId="7CFE1D38">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6</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过渡性综合解释成果资料和综合整理、综合研究成果资料；</w:t>
      </w:r>
    </w:p>
    <w:p w14:paraId="78974BFC">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7</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项目经费账册；</w:t>
      </w:r>
    </w:p>
    <w:p w14:paraId="27A5CB12">
      <w:pPr>
        <w:spacing w:line="360" w:lineRule="auto"/>
        <w:ind w:firstLine="480" w:firstLineChars="200"/>
        <w:rPr>
          <w:rFonts w:hint="eastAsia" w:ascii="Times New Roman" w:hAnsi="Times New Roman" w:eastAsia="仿宋_GB2312" w:cs="Times New Roman"/>
          <w:color w:val="auto"/>
          <w:kern w:val="0"/>
          <w:sz w:val="24"/>
          <w:szCs w:val="21"/>
          <w:lang w:eastAsia="zh-CN"/>
        </w:rPr>
      </w:pPr>
      <w:r>
        <w:rPr>
          <w:rFonts w:hint="eastAsia" w:ascii="Times New Roman" w:hAnsi="Times New Roman" w:eastAsia="仿宋_GB2312" w:cs="Times New Roman"/>
          <w:color w:val="auto"/>
          <w:kern w:val="0"/>
          <w:sz w:val="24"/>
          <w:szCs w:val="21"/>
        </w:rPr>
        <w:t>8</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测量、物化探等其他相关资料</w:t>
      </w:r>
      <w:r>
        <w:rPr>
          <w:rFonts w:hint="eastAsia" w:ascii="Times New Roman" w:hAnsi="Times New Roman" w:eastAsia="仿宋_GB2312" w:cs="Times New Roman"/>
          <w:color w:val="auto"/>
          <w:kern w:val="0"/>
          <w:sz w:val="24"/>
          <w:szCs w:val="21"/>
          <w:lang w:eastAsia="zh-CN"/>
        </w:rPr>
        <w:t>；</w:t>
      </w:r>
    </w:p>
    <w:p w14:paraId="6D42A72C">
      <w:pPr>
        <w:spacing w:line="360" w:lineRule="auto"/>
        <w:ind w:firstLine="480" w:firstLineChars="200"/>
        <w:rPr>
          <w:rFonts w:hint="default" w:ascii="Times New Roman" w:hAnsi="Times New Roman" w:eastAsia="仿宋_GB2312" w:cs="Times New Roman"/>
          <w:color w:val="auto"/>
          <w:kern w:val="0"/>
          <w:sz w:val="24"/>
          <w:szCs w:val="21"/>
          <w:lang w:val="en-US" w:eastAsia="zh-CN"/>
        </w:rPr>
      </w:pPr>
      <w:r>
        <w:rPr>
          <w:rFonts w:hint="eastAsia" w:ascii="Times New Roman" w:hAnsi="Times New Roman" w:eastAsia="仿宋_GB2312" w:cs="Times New Roman"/>
          <w:color w:val="auto"/>
          <w:kern w:val="0"/>
          <w:sz w:val="24"/>
          <w:szCs w:val="21"/>
          <w:lang w:val="en-US" w:eastAsia="zh-CN"/>
        </w:rPr>
        <w:t>9.绿色勘查相关资料；</w:t>
      </w:r>
    </w:p>
    <w:p w14:paraId="5753F8F3">
      <w:pPr>
        <w:spacing w:line="360" w:lineRule="auto"/>
        <w:ind w:firstLine="480" w:firstLineChars="200"/>
        <w:rPr>
          <w:rFonts w:hint="eastAsia" w:ascii="Times New Roman" w:hAnsi="Times New Roman" w:eastAsia="仿宋_GB2312" w:cs="Times New Roman"/>
          <w:color w:val="auto"/>
          <w:kern w:val="0"/>
          <w:sz w:val="24"/>
          <w:szCs w:val="21"/>
          <w:lang w:eastAsia="zh-CN"/>
        </w:rPr>
      </w:pPr>
      <w:r>
        <w:rPr>
          <w:rFonts w:hint="eastAsia" w:ascii="Times New Roman" w:hAnsi="Times New Roman" w:eastAsia="仿宋_GB2312" w:cs="Times New Roman"/>
          <w:color w:val="auto"/>
          <w:kern w:val="0"/>
          <w:sz w:val="24"/>
          <w:szCs w:val="21"/>
          <w:lang w:val="en-US" w:eastAsia="zh-CN"/>
        </w:rPr>
        <w:t>10.</w:t>
      </w:r>
      <w:r>
        <w:rPr>
          <w:rFonts w:hint="eastAsia" w:ascii="Times New Roman" w:hAnsi="Times New Roman" w:eastAsia="仿宋_GB2312" w:cs="Times New Roman"/>
          <w:color w:val="auto"/>
          <w:kern w:val="0"/>
          <w:sz w:val="24"/>
          <w:szCs w:val="21"/>
        </w:rPr>
        <w:t>质量检查记录，包括年度原始资料检查记录小结</w:t>
      </w:r>
      <w:r>
        <w:rPr>
          <w:rFonts w:hint="eastAsia" w:ascii="Times New Roman" w:hAnsi="Times New Roman" w:eastAsia="仿宋_GB2312" w:cs="Times New Roman"/>
          <w:color w:val="auto"/>
          <w:kern w:val="0"/>
          <w:sz w:val="24"/>
          <w:szCs w:val="21"/>
          <w:lang w:eastAsia="zh-CN"/>
        </w:rPr>
        <w:t>；</w:t>
      </w:r>
    </w:p>
    <w:p w14:paraId="6546EA9A">
      <w:pPr>
        <w:spacing w:line="360" w:lineRule="auto"/>
        <w:ind w:firstLine="480" w:firstLineChars="200"/>
        <w:rPr>
          <w:rFonts w:hint="eastAsia" w:ascii="Times New Roman" w:hAnsi="Times New Roman" w:eastAsia="仿宋_GB2312" w:cs="Times New Roman"/>
          <w:color w:val="auto"/>
          <w:kern w:val="0"/>
          <w:sz w:val="24"/>
          <w:szCs w:val="21"/>
          <w:lang w:eastAsia="zh-CN"/>
        </w:rPr>
      </w:pPr>
      <w:r>
        <w:rPr>
          <w:rFonts w:hint="eastAsia" w:ascii="Times New Roman" w:hAnsi="Times New Roman" w:eastAsia="仿宋_GB2312" w:cs="Times New Roman"/>
          <w:color w:val="auto"/>
          <w:kern w:val="0"/>
          <w:sz w:val="24"/>
          <w:szCs w:val="21"/>
          <w:lang w:val="en-US" w:eastAsia="zh-CN"/>
        </w:rPr>
        <w:t>11.</w:t>
      </w:r>
      <w:r>
        <w:rPr>
          <w:rFonts w:hint="eastAsia" w:ascii="Times New Roman" w:hAnsi="Times New Roman" w:eastAsia="仿宋_GB2312" w:cs="Times New Roman"/>
          <w:color w:val="auto"/>
          <w:kern w:val="0"/>
          <w:sz w:val="24"/>
          <w:szCs w:val="21"/>
        </w:rPr>
        <w:t>工作总结</w:t>
      </w:r>
      <w:r>
        <w:rPr>
          <w:rFonts w:hint="eastAsia" w:ascii="Times New Roman" w:hAnsi="Times New Roman" w:eastAsia="仿宋_GB2312" w:cs="Times New Roman"/>
          <w:color w:val="auto"/>
          <w:kern w:val="0"/>
          <w:sz w:val="24"/>
          <w:szCs w:val="21"/>
          <w:lang w:eastAsia="zh-CN"/>
        </w:rPr>
        <w:t>。</w:t>
      </w:r>
    </w:p>
    <w:p w14:paraId="6D49278C">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工作量和任务完成情况、地质成果和质量、项目经费管理情况、存在问题及改进意见等方面的总结。</w:t>
      </w:r>
    </w:p>
    <w:p w14:paraId="4240B2B8">
      <w:pPr>
        <w:spacing w:line="360" w:lineRule="auto"/>
        <w:ind w:firstLine="482" w:firstLineChars="200"/>
        <w:rPr>
          <w:rFonts w:hint="eastAsia" w:ascii="Times New Roman" w:hAnsi="Times New Roman" w:eastAsia="仿宋_GB2312" w:cs="Times New Roman"/>
          <w:b/>
          <w:color w:val="auto"/>
          <w:kern w:val="0"/>
          <w:sz w:val="24"/>
          <w:szCs w:val="21"/>
        </w:rPr>
      </w:pPr>
      <w:r>
        <w:rPr>
          <w:rFonts w:hint="eastAsia" w:ascii="Times New Roman" w:hAnsi="Times New Roman" w:eastAsia="仿宋_GB2312" w:cs="Times New Roman"/>
          <w:b/>
          <w:color w:val="auto"/>
          <w:kern w:val="0"/>
          <w:sz w:val="24"/>
          <w:szCs w:val="21"/>
        </w:rPr>
        <w:t>三、项目</w:t>
      </w:r>
      <w:r>
        <w:rPr>
          <w:rFonts w:hint="eastAsia" w:ascii="Times New Roman" w:hAnsi="Times New Roman" w:eastAsia="仿宋_GB2312" w:cs="Times New Roman"/>
          <w:b/>
          <w:color w:val="auto"/>
          <w:kern w:val="0"/>
          <w:sz w:val="24"/>
          <w:szCs w:val="21"/>
          <w:lang w:val="en-US" w:eastAsia="zh-CN"/>
        </w:rPr>
        <w:t>中期</w:t>
      </w:r>
      <w:r>
        <w:rPr>
          <w:rFonts w:hint="eastAsia" w:ascii="Times New Roman" w:hAnsi="Times New Roman" w:eastAsia="仿宋_GB2312" w:cs="Times New Roman"/>
          <w:b/>
          <w:color w:val="auto"/>
          <w:kern w:val="0"/>
          <w:sz w:val="24"/>
          <w:szCs w:val="21"/>
        </w:rPr>
        <w:t>检查</w:t>
      </w:r>
      <w:r>
        <w:rPr>
          <w:rFonts w:hint="eastAsia" w:ascii="Times New Roman" w:hAnsi="Times New Roman" w:eastAsia="仿宋_GB2312" w:cs="Times New Roman"/>
          <w:b/>
          <w:color w:val="auto"/>
          <w:kern w:val="0"/>
          <w:sz w:val="24"/>
          <w:szCs w:val="21"/>
          <w:lang w:val="en-US" w:eastAsia="zh-CN"/>
        </w:rPr>
        <w:t>/</w:t>
      </w:r>
      <w:r>
        <w:rPr>
          <w:rFonts w:hint="eastAsia" w:ascii="Times New Roman" w:hAnsi="Times New Roman" w:eastAsia="仿宋_GB2312" w:cs="Times New Roman"/>
          <w:b/>
          <w:color w:val="auto"/>
          <w:kern w:val="0"/>
          <w:sz w:val="24"/>
          <w:szCs w:val="21"/>
        </w:rPr>
        <w:t>野外验收的主要内容</w:t>
      </w:r>
    </w:p>
    <w:p w14:paraId="42271E61">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1</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原始地质资料、实物地质资料是否齐全、准确（具体要求参见《中国地质调查局地质调查项目原始资料检查暂行规定》）；</w:t>
      </w:r>
    </w:p>
    <w:p w14:paraId="7B63AE3C">
      <w:pPr>
        <w:spacing w:line="360" w:lineRule="auto"/>
        <w:ind w:firstLine="480" w:firstLineChars="200"/>
        <w:rPr>
          <w:rFonts w:hint="eastAsia" w:ascii="Times New Roman" w:hAnsi="Times New Roman" w:eastAsia="仿宋_GB2312" w:cs="Times New Roman"/>
          <w:color w:val="auto"/>
          <w:kern w:val="0"/>
          <w:sz w:val="24"/>
          <w:szCs w:val="21"/>
          <w:lang w:eastAsia="zh-CN"/>
        </w:rPr>
      </w:pPr>
      <w:r>
        <w:rPr>
          <w:rFonts w:hint="eastAsia" w:ascii="Times New Roman" w:hAnsi="Times New Roman" w:eastAsia="仿宋_GB2312" w:cs="Times New Roman"/>
          <w:color w:val="auto"/>
          <w:kern w:val="0"/>
          <w:sz w:val="24"/>
          <w:szCs w:val="21"/>
        </w:rPr>
        <w:t>2</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项目工作部署、工程布置是否合理，是否按照勘查</w:t>
      </w:r>
      <w:r>
        <w:rPr>
          <w:rFonts w:hint="eastAsia" w:ascii="Times New Roman" w:hAnsi="Times New Roman" w:eastAsia="仿宋_GB2312" w:cs="Times New Roman"/>
          <w:color w:val="auto"/>
          <w:kern w:val="0"/>
          <w:sz w:val="24"/>
          <w:szCs w:val="21"/>
          <w:lang w:eastAsia="zh-CN"/>
        </w:rPr>
        <w:t>设计</w:t>
      </w:r>
      <w:r>
        <w:rPr>
          <w:rFonts w:hint="eastAsia" w:ascii="Times New Roman" w:hAnsi="Times New Roman" w:eastAsia="仿宋_GB2312" w:cs="Times New Roman"/>
          <w:color w:val="auto"/>
          <w:kern w:val="0"/>
          <w:sz w:val="24"/>
          <w:szCs w:val="21"/>
        </w:rPr>
        <w:t>施工，是否完成勘查</w:t>
      </w:r>
      <w:r>
        <w:rPr>
          <w:rFonts w:hint="eastAsia" w:ascii="Times New Roman" w:hAnsi="Times New Roman" w:eastAsia="仿宋_GB2312" w:cs="Times New Roman"/>
          <w:color w:val="auto"/>
          <w:kern w:val="0"/>
          <w:sz w:val="24"/>
          <w:szCs w:val="21"/>
          <w:lang w:eastAsia="zh-CN"/>
        </w:rPr>
        <w:t>设计</w:t>
      </w:r>
      <w:r>
        <w:rPr>
          <w:rFonts w:hint="eastAsia" w:ascii="Times New Roman" w:hAnsi="Times New Roman" w:eastAsia="仿宋_GB2312" w:cs="Times New Roman"/>
          <w:color w:val="auto"/>
          <w:kern w:val="0"/>
          <w:sz w:val="24"/>
          <w:szCs w:val="21"/>
        </w:rPr>
        <w:t>批准的工作量</w:t>
      </w:r>
      <w:r>
        <w:rPr>
          <w:rFonts w:hint="eastAsia" w:ascii="Times New Roman" w:hAnsi="Times New Roman" w:eastAsia="仿宋_GB2312" w:cs="Times New Roman"/>
          <w:color w:val="auto"/>
          <w:kern w:val="0"/>
          <w:sz w:val="24"/>
          <w:szCs w:val="21"/>
          <w:lang w:eastAsia="zh-CN"/>
        </w:rPr>
        <w:t>；</w:t>
      </w:r>
    </w:p>
    <w:p w14:paraId="77B25322">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3</w:t>
      </w:r>
      <w:r>
        <w:rPr>
          <w:rFonts w:hint="eastAsia" w:ascii="Times New Roman" w:hAnsi="Times New Roman" w:eastAsia="仿宋_GB2312" w:cs="Times New Roman"/>
          <w:color w:val="auto"/>
          <w:kern w:val="0"/>
          <w:sz w:val="24"/>
          <w:szCs w:val="21"/>
          <w:lang w:val="en-US" w:eastAsia="zh-CN"/>
        </w:rPr>
        <w:t>.</w:t>
      </w:r>
      <w:r>
        <w:rPr>
          <w:rFonts w:hint="eastAsia" w:ascii="Times New Roman" w:hAnsi="Times New Roman" w:eastAsia="仿宋_GB2312" w:cs="Times New Roman"/>
          <w:color w:val="auto"/>
          <w:kern w:val="0"/>
          <w:sz w:val="24"/>
          <w:szCs w:val="21"/>
        </w:rPr>
        <w:t>工作质量是否符合各类规范、规定要求；</w:t>
      </w:r>
    </w:p>
    <w:p w14:paraId="7EC4E70D">
      <w:pPr>
        <w:spacing w:line="360" w:lineRule="auto"/>
        <w:ind w:firstLine="480" w:firstLineChars="200"/>
        <w:rPr>
          <w:rFonts w:hint="default" w:ascii="Times New Roman" w:hAnsi="Times New Roman" w:eastAsia="仿宋_GB2312" w:cs="Times New Roman"/>
          <w:color w:val="auto"/>
          <w:kern w:val="0"/>
          <w:sz w:val="24"/>
          <w:szCs w:val="21"/>
          <w:lang w:val="en-US" w:eastAsia="zh-CN"/>
        </w:rPr>
      </w:pPr>
      <w:r>
        <w:rPr>
          <w:rFonts w:hint="eastAsia" w:ascii="Times New Roman" w:hAnsi="Times New Roman" w:eastAsia="仿宋_GB2312" w:cs="Times New Roman"/>
          <w:color w:val="auto"/>
          <w:kern w:val="0"/>
          <w:sz w:val="24"/>
          <w:szCs w:val="21"/>
          <w:lang w:val="en-US" w:eastAsia="zh-CN"/>
        </w:rPr>
        <w:t>4.绿色勘查是否符合各类规范、规定要求；</w:t>
      </w:r>
    </w:p>
    <w:p w14:paraId="0B61A5C6">
      <w:pPr>
        <w:spacing w:line="360" w:lineRule="auto"/>
        <w:ind w:firstLine="480"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lang w:val="en-US" w:eastAsia="zh-CN"/>
        </w:rPr>
        <w:t>5.</w:t>
      </w:r>
      <w:r>
        <w:rPr>
          <w:rFonts w:hint="eastAsia" w:ascii="Times New Roman" w:hAnsi="Times New Roman" w:eastAsia="仿宋_GB2312" w:cs="Times New Roman"/>
          <w:color w:val="auto"/>
          <w:kern w:val="0"/>
          <w:sz w:val="24"/>
          <w:szCs w:val="21"/>
        </w:rPr>
        <w:t>地质资料综合整理、综合研究是否符合有关要求；</w:t>
      </w:r>
    </w:p>
    <w:p w14:paraId="747F8840">
      <w:pPr>
        <w:spacing w:line="360" w:lineRule="auto"/>
        <w:ind w:firstLine="480" w:firstLineChars="200"/>
        <w:rPr>
          <w:rFonts w:hint="eastAsia" w:ascii="Times New Roman" w:hAnsi="Times New Roman" w:eastAsia="仿宋_GB2312" w:cs="Times New Roman"/>
          <w:color w:val="auto"/>
          <w:kern w:val="0"/>
          <w:sz w:val="24"/>
          <w:szCs w:val="21"/>
          <w:lang w:eastAsia="zh-CN"/>
        </w:rPr>
      </w:pPr>
      <w:r>
        <w:rPr>
          <w:rFonts w:hint="eastAsia" w:ascii="Times New Roman" w:hAnsi="Times New Roman" w:eastAsia="仿宋_GB2312" w:cs="Times New Roman"/>
          <w:color w:val="auto"/>
          <w:kern w:val="0"/>
          <w:sz w:val="24"/>
          <w:szCs w:val="21"/>
          <w:lang w:val="en-US" w:eastAsia="zh-CN"/>
        </w:rPr>
        <w:t>6.</w:t>
      </w:r>
      <w:r>
        <w:rPr>
          <w:rFonts w:hint="eastAsia" w:ascii="Times New Roman" w:hAnsi="Times New Roman" w:eastAsia="仿宋_GB2312" w:cs="Times New Roman"/>
          <w:color w:val="auto"/>
          <w:kern w:val="0"/>
          <w:sz w:val="24"/>
          <w:szCs w:val="21"/>
        </w:rPr>
        <w:t>工作总结是否系统、全面</w:t>
      </w:r>
      <w:r>
        <w:rPr>
          <w:rFonts w:hint="eastAsia" w:ascii="Times New Roman" w:hAnsi="Times New Roman" w:eastAsia="仿宋_GB2312" w:cs="Times New Roman"/>
          <w:color w:val="auto"/>
          <w:kern w:val="0"/>
          <w:sz w:val="24"/>
          <w:szCs w:val="21"/>
          <w:lang w:eastAsia="zh-CN"/>
        </w:rPr>
        <w:t>。</w:t>
      </w:r>
    </w:p>
    <w:p w14:paraId="10280E87">
      <w:pPr>
        <w:spacing w:line="360" w:lineRule="auto"/>
        <w:ind w:firstLine="482" w:firstLineChars="200"/>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b/>
          <w:bCs/>
          <w:color w:val="auto"/>
          <w:kern w:val="0"/>
          <w:sz w:val="24"/>
          <w:szCs w:val="21"/>
        </w:rPr>
        <w:t>四、</w:t>
      </w:r>
      <w:r>
        <w:rPr>
          <w:rFonts w:hint="eastAsia" w:ascii="Times New Roman" w:hAnsi="Times New Roman" w:eastAsia="仿宋_GB2312" w:cs="Times New Roman"/>
          <w:b/>
          <w:color w:val="auto"/>
          <w:kern w:val="0"/>
          <w:sz w:val="24"/>
          <w:szCs w:val="21"/>
          <w:lang w:val="en-US" w:eastAsia="zh-CN"/>
        </w:rPr>
        <w:t>中期</w:t>
      </w:r>
      <w:r>
        <w:rPr>
          <w:rFonts w:hint="eastAsia" w:ascii="Times New Roman" w:hAnsi="Times New Roman" w:eastAsia="仿宋_GB2312" w:cs="Times New Roman"/>
          <w:b/>
          <w:color w:val="auto"/>
          <w:kern w:val="0"/>
          <w:sz w:val="24"/>
          <w:szCs w:val="21"/>
        </w:rPr>
        <w:t>检查</w:t>
      </w:r>
      <w:r>
        <w:rPr>
          <w:rFonts w:hint="eastAsia" w:ascii="Times New Roman" w:hAnsi="Times New Roman" w:eastAsia="仿宋_GB2312" w:cs="Times New Roman"/>
          <w:b/>
          <w:color w:val="auto"/>
          <w:kern w:val="0"/>
          <w:sz w:val="24"/>
          <w:szCs w:val="21"/>
          <w:lang w:val="en-US" w:eastAsia="zh-CN"/>
        </w:rPr>
        <w:t>/</w:t>
      </w:r>
      <w:r>
        <w:rPr>
          <w:rFonts w:hint="eastAsia" w:ascii="Times New Roman" w:hAnsi="Times New Roman" w:eastAsia="仿宋_GB2312" w:cs="Times New Roman"/>
          <w:b/>
          <w:color w:val="auto"/>
          <w:kern w:val="0"/>
          <w:sz w:val="24"/>
          <w:szCs w:val="21"/>
        </w:rPr>
        <w:t>野外验收</w:t>
      </w:r>
      <w:r>
        <w:rPr>
          <w:rFonts w:hint="eastAsia" w:ascii="Times New Roman" w:hAnsi="Times New Roman" w:eastAsia="仿宋_GB2312" w:cs="Times New Roman"/>
          <w:b/>
          <w:bCs/>
          <w:color w:val="auto"/>
          <w:kern w:val="0"/>
          <w:sz w:val="24"/>
          <w:szCs w:val="21"/>
        </w:rPr>
        <w:t>内容及评分标准</w:t>
      </w:r>
    </w:p>
    <w:p w14:paraId="33BCB09B">
      <w:pPr>
        <w:spacing w:line="360" w:lineRule="auto"/>
        <w:ind w:firstLine="480" w:firstLineChars="200"/>
        <w:rPr>
          <w:rFonts w:hint="eastAsia" w:ascii="Times New Roman" w:hAnsi="Times New Roman" w:eastAsia="仿宋_GB2312" w:cs="Times New Roman"/>
          <w:color w:val="auto"/>
          <w:kern w:val="0"/>
          <w:sz w:val="24"/>
        </w:rPr>
        <w:sectPr>
          <w:footerReference r:id="rId6" w:type="default"/>
          <w:footerReference r:id="rId7" w:type="even"/>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r>
        <w:rPr>
          <w:rFonts w:hint="eastAsia" w:ascii="Times New Roman" w:hAnsi="Times New Roman" w:eastAsia="仿宋_GB2312" w:cs="Times New Roman"/>
          <w:color w:val="auto"/>
          <w:kern w:val="0"/>
          <w:sz w:val="24"/>
          <w:szCs w:val="21"/>
        </w:rPr>
        <w:t>参考表1</w:t>
      </w:r>
      <w:r>
        <w:rPr>
          <w:rFonts w:hint="eastAsia" w:ascii="Times New Roman" w:hAnsi="Times New Roman" w:eastAsia="仿宋_GB2312" w:cs="Times New Roman"/>
          <w:color w:val="auto"/>
          <w:kern w:val="0"/>
          <w:sz w:val="24"/>
          <w:szCs w:val="21"/>
          <w:lang w:val="en-US" w:eastAsia="zh-CN"/>
        </w:rPr>
        <w:t>-16</w:t>
      </w:r>
      <w:r>
        <w:rPr>
          <w:rFonts w:hint="eastAsia" w:ascii="Times New Roman" w:hAnsi="Times New Roman" w:eastAsia="仿宋_GB2312" w:cs="Times New Roman"/>
          <w:color w:val="auto"/>
          <w:kern w:val="0"/>
          <w:sz w:val="24"/>
          <w:szCs w:val="21"/>
        </w:rPr>
        <w:t>，其他未尽事宜参照</w:t>
      </w:r>
      <w:r>
        <w:rPr>
          <w:rFonts w:hint="eastAsia" w:ascii="Times New Roman" w:hAnsi="Times New Roman" w:eastAsia="仿宋_GB2312" w:cs="Times New Roman"/>
          <w:color w:val="auto"/>
          <w:kern w:val="0"/>
          <w:sz w:val="24"/>
          <w:szCs w:val="21"/>
          <w:lang w:val="en-US" w:eastAsia="zh-CN"/>
        </w:rPr>
        <w:t>概预决算编制与审查规定、对应矿种勘查规范国家标准、</w:t>
      </w:r>
      <w:r>
        <w:rPr>
          <w:rFonts w:hint="eastAsia" w:ascii="Times New Roman" w:hAnsi="Times New Roman" w:eastAsia="仿宋_GB2312" w:cs="Times New Roman"/>
          <w:color w:val="auto"/>
          <w:kern w:val="0"/>
          <w:sz w:val="24"/>
          <w:szCs w:val="21"/>
        </w:rPr>
        <w:t>中国地质调查局相关要求执行。</w:t>
      </w:r>
    </w:p>
    <w:p w14:paraId="0CCE34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表</w:t>
      </w:r>
      <w:bookmarkStart w:id="108" w:name="FunCunProofread197271"/>
      <w:r>
        <w:rPr>
          <w:rFonts w:hint="eastAsia" w:ascii="Times New Roman" w:hAnsi="Times New Roman" w:eastAsia="仿宋_GB2312" w:cs="Times New Roman"/>
          <w:color w:val="auto"/>
          <w:sz w:val="28"/>
          <w:szCs w:val="28"/>
          <w:u w:val="none" w:color="FFFFFF"/>
          <w:shd w:val="clear" w:color="auto" w:fill="auto"/>
          <w:lang w:val="en-US" w:eastAsia="zh-CN"/>
        </w:rPr>
        <w:t>1</w:t>
      </w:r>
      <w:bookmarkEnd w:id="108"/>
      <w:r>
        <w:rPr>
          <w:rFonts w:hint="eastAsia" w:ascii="Times New Roman" w:hAnsi="Times New Roman" w:eastAsia="仿宋_GB2312" w:cs="Times New Roman"/>
          <w:color w:val="auto"/>
          <w:sz w:val="28"/>
          <w:szCs w:val="28"/>
        </w:rPr>
        <w:t xml:space="preserve">           </w:t>
      </w:r>
    </w:p>
    <w:p w14:paraId="50B18C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地质填图原始地质编录质量评分表</w:t>
      </w:r>
    </w:p>
    <w:p w14:paraId="64BBDDA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仿宋_GB2312" w:cs="Times New Roman"/>
          <w:color w:val="auto"/>
          <w:sz w:val="24"/>
          <w:szCs w:val="21"/>
          <w:u w:val="single"/>
        </w:rPr>
      </w:pPr>
      <w:r>
        <w:rPr>
          <w:rFonts w:hint="eastAsia" w:ascii="Times New Roman" w:hAnsi="Times New Roman" w:eastAsia="仿宋_GB2312" w:cs="Times New Roman"/>
          <w:color w:val="auto"/>
          <w:sz w:val="24"/>
          <w:szCs w:val="21"/>
        </w:rPr>
        <w:t xml:space="preserve">   项目名称：</w:t>
      </w:r>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85"/>
        <w:gridCol w:w="1637"/>
        <w:gridCol w:w="933"/>
        <w:gridCol w:w="881"/>
        <w:gridCol w:w="832"/>
      </w:tblGrid>
      <w:tr w14:paraId="4233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jc w:val="center"/>
        </w:trPr>
        <w:tc>
          <w:tcPr>
            <w:tcW w:w="1188" w:type="dxa"/>
            <w:noWrap w:val="0"/>
            <w:vAlign w:val="center"/>
          </w:tcPr>
          <w:p w14:paraId="54002B09">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检查内容</w:t>
            </w:r>
          </w:p>
        </w:tc>
        <w:tc>
          <w:tcPr>
            <w:tcW w:w="5955" w:type="dxa"/>
            <w:gridSpan w:val="3"/>
            <w:noWrap w:val="0"/>
            <w:vAlign w:val="center"/>
          </w:tcPr>
          <w:p w14:paraId="7F1D919A">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具    体    要    求</w:t>
            </w:r>
          </w:p>
        </w:tc>
        <w:tc>
          <w:tcPr>
            <w:tcW w:w="881" w:type="dxa"/>
            <w:noWrap w:val="0"/>
            <w:vAlign w:val="center"/>
          </w:tcPr>
          <w:p w14:paraId="509BC64F">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832" w:type="dxa"/>
            <w:noWrap w:val="0"/>
            <w:vAlign w:val="center"/>
          </w:tcPr>
          <w:p w14:paraId="683A7930">
            <w:pPr>
              <w:adjustRightInd w:val="0"/>
              <w:snapToGrid w:val="0"/>
              <w:spacing w:line="240" w:lineRule="atLeas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评分</w:t>
            </w:r>
          </w:p>
        </w:tc>
      </w:tr>
      <w:tr w14:paraId="57F7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restart"/>
            <w:noWrap w:val="0"/>
            <w:vAlign w:val="center"/>
          </w:tcPr>
          <w:p w14:paraId="6FBE256C">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野外地质记录质量（35分）</w:t>
            </w:r>
          </w:p>
        </w:tc>
        <w:tc>
          <w:tcPr>
            <w:tcW w:w="5955" w:type="dxa"/>
            <w:gridSpan w:val="3"/>
            <w:noWrap w:val="0"/>
            <w:vAlign w:val="center"/>
          </w:tcPr>
          <w:p w14:paraId="0C4B2F74">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（1）记录格式、描写内容和顺序、计量单位等符合有关标准的要求</w:t>
            </w:r>
          </w:p>
        </w:tc>
        <w:tc>
          <w:tcPr>
            <w:tcW w:w="881" w:type="dxa"/>
            <w:noWrap w:val="0"/>
            <w:vAlign w:val="center"/>
          </w:tcPr>
          <w:p w14:paraId="1BB8DA82">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832" w:type="dxa"/>
            <w:noWrap w:val="0"/>
            <w:vAlign w:val="center"/>
          </w:tcPr>
          <w:p w14:paraId="538872A7">
            <w:pPr>
              <w:adjustRightInd w:val="0"/>
              <w:snapToGrid w:val="0"/>
              <w:spacing w:line="240" w:lineRule="atLeast"/>
              <w:rPr>
                <w:rFonts w:hint="eastAsia" w:ascii="Times New Roman" w:hAnsi="Times New Roman" w:eastAsia="仿宋_GB2312" w:cs="Times New Roman"/>
                <w:color w:val="auto"/>
                <w:szCs w:val="21"/>
              </w:rPr>
            </w:pPr>
          </w:p>
        </w:tc>
      </w:tr>
      <w:tr w14:paraId="0599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188" w:type="dxa"/>
            <w:vMerge w:val="continue"/>
            <w:noWrap w:val="0"/>
            <w:vAlign w:val="center"/>
          </w:tcPr>
          <w:p w14:paraId="064E6AAE">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3B6A9397">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（2）层次分明、重点突出、语言精炼、概念清楚、字迹清楚</w:t>
            </w:r>
          </w:p>
        </w:tc>
        <w:tc>
          <w:tcPr>
            <w:tcW w:w="881" w:type="dxa"/>
            <w:noWrap w:val="0"/>
            <w:vAlign w:val="center"/>
          </w:tcPr>
          <w:p w14:paraId="59937D0C">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832" w:type="dxa"/>
            <w:noWrap w:val="0"/>
            <w:vAlign w:val="center"/>
          </w:tcPr>
          <w:p w14:paraId="77E2AB63">
            <w:pPr>
              <w:adjustRightInd w:val="0"/>
              <w:snapToGrid w:val="0"/>
              <w:spacing w:line="240" w:lineRule="atLeast"/>
              <w:rPr>
                <w:rFonts w:hint="eastAsia" w:ascii="Times New Roman" w:hAnsi="Times New Roman" w:eastAsia="仿宋_GB2312" w:cs="Times New Roman"/>
                <w:color w:val="auto"/>
                <w:szCs w:val="21"/>
              </w:rPr>
            </w:pPr>
          </w:p>
        </w:tc>
      </w:tr>
      <w:tr w14:paraId="32FE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1188" w:type="dxa"/>
            <w:vMerge w:val="continue"/>
            <w:noWrap w:val="0"/>
            <w:vAlign w:val="center"/>
          </w:tcPr>
          <w:p w14:paraId="6FF7FCD5">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24B08977">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（3）岩石定名基本准确，岩性描述详细且与定名相</w:t>
            </w:r>
            <w:bookmarkStart w:id="109" w:name="FunCunProofread199031"/>
            <w:r>
              <w:rPr>
                <w:rFonts w:hint="eastAsia" w:ascii="Times New Roman" w:hAnsi="Times New Roman" w:eastAsia="仿宋_GB2312" w:cs="Times New Roman"/>
                <w:color w:val="auto"/>
                <w:szCs w:val="21"/>
                <w:u w:val="none" w:color="FFFFFF"/>
                <w:shd w:val="clear" w:color="auto" w:fill="auto"/>
              </w:rPr>
              <w:t>符</w:t>
            </w:r>
            <w:bookmarkEnd w:id="109"/>
          </w:p>
        </w:tc>
        <w:tc>
          <w:tcPr>
            <w:tcW w:w="881" w:type="dxa"/>
            <w:noWrap w:val="0"/>
            <w:vAlign w:val="center"/>
          </w:tcPr>
          <w:p w14:paraId="0E7C2847">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832" w:type="dxa"/>
            <w:noWrap w:val="0"/>
            <w:vAlign w:val="center"/>
          </w:tcPr>
          <w:p w14:paraId="7D877161">
            <w:pPr>
              <w:adjustRightInd w:val="0"/>
              <w:snapToGrid w:val="0"/>
              <w:spacing w:line="240" w:lineRule="atLeast"/>
              <w:rPr>
                <w:rFonts w:hint="eastAsia" w:ascii="Times New Roman" w:hAnsi="Times New Roman" w:eastAsia="仿宋_GB2312" w:cs="Times New Roman"/>
                <w:color w:val="auto"/>
                <w:szCs w:val="21"/>
              </w:rPr>
            </w:pPr>
          </w:p>
        </w:tc>
      </w:tr>
      <w:tr w14:paraId="4DA7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188" w:type="dxa"/>
            <w:vMerge w:val="continue"/>
            <w:noWrap w:val="0"/>
            <w:vAlign w:val="center"/>
          </w:tcPr>
          <w:p w14:paraId="77ED1824">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1035775D">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（4）蚀变与矿化、岩（矿）脉、构造和化石等特征描述详尽</w:t>
            </w:r>
          </w:p>
        </w:tc>
        <w:tc>
          <w:tcPr>
            <w:tcW w:w="881" w:type="dxa"/>
            <w:noWrap w:val="0"/>
            <w:vAlign w:val="center"/>
          </w:tcPr>
          <w:p w14:paraId="79FF3660">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832" w:type="dxa"/>
            <w:noWrap w:val="0"/>
            <w:vAlign w:val="center"/>
          </w:tcPr>
          <w:p w14:paraId="30ADCF09">
            <w:pPr>
              <w:adjustRightInd w:val="0"/>
              <w:snapToGrid w:val="0"/>
              <w:spacing w:line="240" w:lineRule="atLeast"/>
              <w:rPr>
                <w:rFonts w:hint="eastAsia" w:ascii="Times New Roman" w:hAnsi="Times New Roman" w:eastAsia="仿宋_GB2312" w:cs="Times New Roman"/>
                <w:color w:val="auto"/>
                <w:szCs w:val="21"/>
              </w:rPr>
            </w:pPr>
          </w:p>
        </w:tc>
      </w:tr>
      <w:tr w14:paraId="1582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1188" w:type="dxa"/>
            <w:vMerge w:val="continue"/>
            <w:noWrap w:val="0"/>
            <w:vAlign w:val="center"/>
          </w:tcPr>
          <w:p w14:paraId="0926651E">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39E59DF4">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（5）各种产状数据齐全、准确，有代表</w:t>
            </w:r>
            <w:bookmarkStart w:id="110" w:name="FunCunProofread199621"/>
            <w:r>
              <w:rPr>
                <w:rFonts w:hint="eastAsia" w:ascii="Times New Roman" w:hAnsi="Times New Roman" w:eastAsia="仿宋_GB2312" w:cs="Times New Roman"/>
                <w:color w:val="auto"/>
                <w:szCs w:val="21"/>
                <w:u w:val="none" w:color="FFFFFF"/>
                <w:shd w:val="clear" w:color="auto" w:fill="auto"/>
              </w:rPr>
              <w:t>性</w:t>
            </w:r>
            <w:bookmarkEnd w:id="110"/>
          </w:p>
        </w:tc>
        <w:tc>
          <w:tcPr>
            <w:tcW w:w="881" w:type="dxa"/>
            <w:noWrap w:val="0"/>
            <w:vAlign w:val="center"/>
          </w:tcPr>
          <w:p w14:paraId="3596C4F2">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832" w:type="dxa"/>
            <w:noWrap w:val="0"/>
            <w:vAlign w:val="center"/>
          </w:tcPr>
          <w:p w14:paraId="7F17ED5D">
            <w:pPr>
              <w:adjustRightInd w:val="0"/>
              <w:snapToGrid w:val="0"/>
              <w:spacing w:line="240" w:lineRule="atLeast"/>
              <w:rPr>
                <w:rFonts w:hint="eastAsia" w:ascii="Times New Roman" w:hAnsi="Times New Roman" w:eastAsia="仿宋_GB2312" w:cs="Times New Roman"/>
                <w:color w:val="auto"/>
                <w:szCs w:val="21"/>
              </w:rPr>
            </w:pPr>
          </w:p>
        </w:tc>
      </w:tr>
      <w:tr w14:paraId="3D1F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188" w:type="dxa"/>
            <w:vMerge w:val="continue"/>
            <w:noWrap w:val="0"/>
            <w:vAlign w:val="center"/>
          </w:tcPr>
          <w:p w14:paraId="167D9974">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374C973D">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（6）接触关系等重要地质现象绘制必要的素描图，并作详细记录。文图相符，图式、图例等符合有关标准的要</w:t>
            </w:r>
            <w:bookmarkStart w:id="111" w:name="FunCunProofread200181"/>
            <w:r>
              <w:rPr>
                <w:rFonts w:hint="eastAsia" w:ascii="Times New Roman" w:hAnsi="Times New Roman" w:eastAsia="仿宋_GB2312" w:cs="Times New Roman"/>
                <w:color w:val="auto"/>
                <w:szCs w:val="21"/>
                <w:u w:val="none" w:color="FFFFFF"/>
                <w:shd w:val="clear" w:color="auto" w:fill="auto"/>
              </w:rPr>
              <w:t>求</w:t>
            </w:r>
            <w:bookmarkEnd w:id="111"/>
          </w:p>
        </w:tc>
        <w:tc>
          <w:tcPr>
            <w:tcW w:w="881" w:type="dxa"/>
            <w:noWrap w:val="0"/>
            <w:vAlign w:val="center"/>
          </w:tcPr>
          <w:p w14:paraId="53CF7364">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832" w:type="dxa"/>
            <w:noWrap w:val="0"/>
            <w:vAlign w:val="center"/>
          </w:tcPr>
          <w:p w14:paraId="71FDED39">
            <w:pPr>
              <w:adjustRightInd w:val="0"/>
              <w:snapToGrid w:val="0"/>
              <w:spacing w:line="240" w:lineRule="atLeast"/>
              <w:rPr>
                <w:rFonts w:hint="eastAsia" w:ascii="Times New Roman" w:hAnsi="Times New Roman" w:eastAsia="仿宋_GB2312" w:cs="Times New Roman"/>
                <w:color w:val="auto"/>
                <w:szCs w:val="21"/>
              </w:rPr>
            </w:pPr>
          </w:p>
        </w:tc>
      </w:tr>
      <w:tr w14:paraId="5D7B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continue"/>
            <w:noWrap w:val="0"/>
            <w:vAlign w:val="center"/>
          </w:tcPr>
          <w:p w14:paraId="4ADFD756">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48DC57B5">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（7）路线地质记录连续，界线点控制准确，重要地质现象有详细记</w:t>
            </w:r>
            <w:bookmarkStart w:id="112" w:name="FunCunProofread200551"/>
            <w:r>
              <w:rPr>
                <w:rFonts w:hint="eastAsia" w:ascii="Times New Roman" w:hAnsi="Times New Roman" w:eastAsia="仿宋_GB2312" w:cs="Times New Roman"/>
                <w:color w:val="auto"/>
                <w:szCs w:val="21"/>
                <w:u w:val="none" w:color="FFFFFF"/>
                <w:shd w:val="clear" w:color="auto" w:fill="auto"/>
              </w:rPr>
              <w:t>录</w:t>
            </w:r>
            <w:bookmarkEnd w:id="112"/>
          </w:p>
        </w:tc>
        <w:tc>
          <w:tcPr>
            <w:tcW w:w="881" w:type="dxa"/>
            <w:noWrap w:val="0"/>
            <w:vAlign w:val="center"/>
          </w:tcPr>
          <w:p w14:paraId="045E4A97">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832" w:type="dxa"/>
            <w:noWrap w:val="0"/>
            <w:vAlign w:val="center"/>
          </w:tcPr>
          <w:p w14:paraId="4C694784">
            <w:pPr>
              <w:adjustRightInd w:val="0"/>
              <w:snapToGrid w:val="0"/>
              <w:spacing w:line="240" w:lineRule="atLeast"/>
              <w:rPr>
                <w:rFonts w:hint="eastAsia" w:ascii="Times New Roman" w:hAnsi="Times New Roman" w:eastAsia="仿宋_GB2312" w:cs="Times New Roman"/>
                <w:color w:val="auto"/>
                <w:szCs w:val="21"/>
              </w:rPr>
            </w:pPr>
          </w:p>
        </w:tc>
      </w:tr>
      <w:tr w14:paraId="61F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restart"/>
            <w:noWrap w:val="0"/>
            <w:vAlign w:val="center"/>
          </w:tcPr>
          <w:p w14:paraId="4C66AD35">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野外手图质量</w:t>
            </w:r>
          </w:p>
          <w:p w14:paraId="27CE9BBD">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（5分）</w:t>
            </w:r>
          </w:p>
        </w:tc>
        <w:tc>
          <w:tcPr>
            <w:tcW w:w="5955" w:type="dxa"/>
            <w:gridSpan w:val="3"/>
            <w:noWrap w:val="0"/>
            <w:vAlign w:val="center"/>
          </w:tcPr>
          <w:p w14:paraId="4E030D94">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（1）内容齐全、准确，并与文字记录相</w:t>
            </w:r>
            <w:bookmarkStart w:id="113" w:name="FunCunProofread200931"/>
            <w:r>
              <w:rPr>
                <w:rFonts w:hint="eastAsia" w:ascii="Times New Roman" w:hAnsi="Times New Roman" w:eastAsia="仿宋_GB2312" w:cs="Times New Roman"/>
                <w:color w:val="auto"/>
                <w:szCs w:val="21"/>
                <w:u w:val="none" w:color="FFFFFF"/>
                <w:shd w:val="clear" w:color="auto" w:fill="auto"/>
              </w:rPr>
              <w:t>符</w:t>
            </w:r>
            <w:bookmarkEnd w:id="113"/>
          </w:p>
        </w:tc>
        <w:tc>
          <w:tcPr>
            <w:tcW w:w="881" w:type="dxa"/>
            <w:noWrap w:val="0"/>
            <w:vAlign w:val="center"/>
          </w:tcPr>
          <w:p w14:paraId="2152A52A">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832" w:type="dxa"/>
            <w:noWrap w:val="0"/>
            <w:vAlign w:val="center"/>
          </w:tcPr>
          <w:p w14:paraId="1B6E1FF3">
            <w:pPr>
              <w:adjustRightInd w:val="0"/>
              <w:snapToGrid w:val="0"/>
              <w:spacing w:line="240" w:lineRule="atLeast"/>
              <w:rPr>
                <w:rFonts w:hint="eastAsia" w:ascii="Times New Roman" w:hAnsi="Times New Roman" w:eastAsia="仿宋_GB2312" w:cs="Times New Roman"/>
                <w:color w:val="auto"/>
                <w:szCs w:val="21"/>
              </w:rPr>
            </w:pPr>
          </w:p>
        </w:tc>
      </w:tr>
      <w:tr w14:paraId="218A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jc w:val="center"/>
        </w:trPr>
        <w:tc>
          <w:tcPr>
            <w:tcW w:w="1188" w:type="dxa"/>
            <w:vMerge w:val="continue"/>
            <w:noWrap w:val="0"/>
            <w:vAlign w:val="center"/>
          </w:tcPr>
          <w:p w14:paraId="215CD4E1">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47F144CF">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（2）图面整洁，字迹清</w:t>
            </w:r>
            <w:bookmarkStart w:id="114" w:name="FunCunProofread201111"/>
            <w:r>
              <w:rPr>
                <w:rFonts w:hint="eastAsia" w:ascii="Times New Roman" w:hAnsi="Times New Roman" w:eastAsia="仿宋_GB2312" w:cs="Times New Roman"/>
                <w:color w:val="auto"/>
                <w:szCs w:val="21"/>
                <w:u w:val="none" w:color="FFFFFF"/>
                <w:shd w:val="clear" w:color="auto" w:fill="auto"/>
              </w:rPr>
              <w:t>楚</w:t>
            </w:r>
            <w:bookmarkEnd w:id="114"/>
          </w:p>
        </w:tc>
        <w:tc>
          <w:tcPr>
            <w:tcW w:w="881" w:type="dxa"/>
            <w:noWrap w:val="0"/>
            <w:vAlign w:val="center"/>
          </w:tcPr>
          <w:p w14:paraId="2B6B3E05">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p>
        </w:tc>
        <w:tc>
          <w:tcPr>
            <w:tcW w:w="832" w:type="dxa"/>
            <w:noWrap w:val="0"/>
            <w:vAlign w:val="center"/>
          </w:tcPr>
          <w:p w14:paraId="506A356A">
            <w:pPr>
              <w:adjustRightInd w:val="0"/>
              <w:snapToGrid w:val="0"/>
              <w:spacing w:line="240" w:lineRule="atLeast"/>
              <w:rPr>
                <w:rFonts w:hint="eastAsia" w:ascii="Times New Roman" w:hAnsi="Times New Roman" w:eastAsia="仿宋_GB2312" w:cs="Times New Roman"/>
                <w:color w:val="auto"/>
                <w:szCs w:val="21"/>
              </w:rPr>
            </w:pPr>
          </w:p>
        </w:tc>
      </w:tr>
      <w:tr w14:paraId="255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1188" w:type="dxa"/>
            <w:noWrap w:val="0"/>
            <w:vAlign w:val="center"/>
          </w:tcPr>
          <w:p w14:paraId="444B9EE5">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槽、井探编录质量（5分）</w:t>
            </w:r>
          </w:p>
        </w:tc>
        <w:tc>
          <w:tcPr>
            <w:tcW w:w="5955" w:type="dxa"/>
            <w:gridSpan w:val="3"/>
            <w:noWrap w:val="0"/>
            <w:vAlign w:val="center"/>
          </w:tcPr>
          <w:p w14:paraId="748B9621">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参见《探槽原始地质编录质量评分表》</w:t>
            </w:r>
          </w:p>
        </w:tc>
        <w:tc>
          <w:tcPr>
            <w:tcW w:w="881" w:type="dxa"/>
            <w:noWrap w:val="0"/>
            <w:vAlign w:val="center"/>
          </w:tcPr>
          <w:p w14:paraId="181B473D">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832" w:type="dxa"/>
            <w:noWrap w:val="0"/>
            <w:vAlign w:val="center"/>
          </w:tcPr>
          <w:p w14:paraId="4E079ADC">
            <w:pPr>
              <w:adjustRightInd w:val="0"/>
              <w:snapToGrid w:val="0"/>
              <w:spacing w:line="240" w:lineRule="atLeast"/>
              <w:rPr>
                <w:rFonts w:hint="eastAsia" w:ascii="Times New Roman" w:hAnsi="Times New Roman" w:eastAsia="仿宋_GB2312" w:cs="Times New Roman"/>
                <w:color w:val="auto"/>
                <w:szCs w:val="21"/>
              </w:rPr>
            </w:pPr>
          </w:p>
        </w:tc>
      </w:tr>
      <w:tr w14:paraId="1311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restart"/>
            <w:noWrap w:val="0"/>
            <w:vAlign w:val="center"/>
          </w:tcPr>
          <w:p w14:paraId="7DC4B3A0">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采样质量（10分）</w:t>
            </w:r>
          </w:p>
        </w:tc>
        <w:tc>
          <w:tcPr>
            <w:tcW w:w="5955" w:type="dxa"/>
            <w:gridSpan w:val="3"/>
            <w:noWrap w:val="0"/>
            <w:vAlign w:val="center"/>
          </w:tcPr>
          <w:p w14:paraId="63E38407">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（1）岩、矿石和化石标本及其鉴定样品采集齐全，专门样品采取的种类、数量符合设计要</w:t>
            </w:r>
            <w:bookmarkStart w:id="115" w:name="FunCunProofread202061"/>
            <w:r>
              <w:rPr>
                <w:rFonts w:hint="eastAsia" w:ascii="Times New Roman" w:hAnsi="Times New Roman" w:eastAsia="仿宋_GB2312" w:cs="Times New Roman"/>
                <w:color w:val="auto"/>
                <w:szCs w:val="21"/>
                <w:u w:val="none" w:color="FFFFFF"/>
                <w:shd w:val="clear" w:color="auto" w:fill="auto"/>
              </w:rPr>
              <w:t>求</w:t>
            </w:r>
            <w:bookmarkEnd w:id="115"/>
          </w:p>
        </w:tc>
        <w:tc>
          <w:tcPr>
            <w:tcW w:w="881" w:type="dxa"/>
            <w:noWrap w:val="0"/>
            <w:vAlign w:val="center"/>
          </w:tcPr>
          <w:p w14:paraId="12ED5DB1">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832" w:type="dxa"/>
            <w:noWrap w:val="0"/>
            <w:vAlign w:val="center"/>
          </w:tcPr>
          <w:p w14:paraId="61C45DFD">
            <w:pPr>
              <w:adjustRightInd w:val="0"/>
              <w:snapToGrid w:val="0"/>
              <w:spacing w:line="240" w:lineRule="atLeast"/>
              <w:rPr>
                <w:rFonts w:hint="eastAsia" w:ascii="Times New Roman" w:hAnsi="Times New Roman" w:eastAsia="仿宋_GB2312" w:cs="Times New Roman"/>
                <w:color w:val="auto"/>
                <w:szCs w:val="21"/>
              </w:rPr>
            </w:pPr>
          </w:p>
        </w:tc>
      </w:tr>
      <w:tr w14:paraId="5D9E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1188" w:type="dxa"/>
            <w:vMerge w:val="continue"/>
            <w:noWrap w:val="0"/>
            <w:vAlign w:val="center"/>
          </w:tcPr>
          <w:p w14:paraId="06186185">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639DD60D">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（2）采样方法和样品重量、标本规格符合有关标准要求</w:t>
            </w:r>
          </w:p>
        </w:tc>
        <w:tc>
          <w:tcPr>
            <w:tcW w:w="881" w:type="dxa"/>
            <w:noWrap w:val="0"/>
            <w:vAlign w:val="center"/>
          </w:tcPr>
          <w:p w14:paraId="5424A825">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832" w:type="dxa"/>
            <w:noWrap w:val="0"/>
            <w:vAlign w:val="center"/>
          </w:tcPr>
          <w:p w14:paraId="4D8F3952">
            <w:pPr>
              <w:adjustRightInd w:val="0"/>
              <w:snapToGrid w:val="0"/>
              <w:spacing w:line="240" w:lineRule="atLeast"/>
              <w:rPr>
                <w:rFonts w:hint="eastAsia" w:ascii="Times New Roman" w:hAnsi="Times New Roman" w:eastAsia="仿宋_GB2312" w:cs="Times New Roman"/>
                <w:color w:val="auto"/>
                <w:szCs w:val="21"/>
              </w:rPr>
            </w:pPr>
          </w:p>
        </w:tc>
      </w:tr>
      <w:tr w14:paraId="30A8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continue"/>
            <w:noWrap w:val="0"/>
            <w:vAlign w:val="center"/>
          </w:tcPr>
          <w:p w14:paraId="45EFAD30">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7933F3D7">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（3）按有关标准要求完成采样编录，标本、样品位置和编号在文字记录和有关图、表中注记清晰，无误无</w:t>
            </w:r>
            <w:bookmarkStart w:id="116" w:name="FunCunProofread202911"/>
            <w:r>
              <w:rPr>
                <w:rFonts w:hint="eastAsia" w:ascii="Times New Roman" w:hAnsi="Times New Roman" w:eastAsia="仿宋_GB2312" w:cs="Times New Roman"/>
                <w:color w:val="auto"/>
                <w:szCs w:val="21"/>
                <w:u w:val="none" w:color="FFFFFF"/>
                <w:shd w:val="clear" w:color="auto" w:fill="auto"/>
              </w:rPr>
              <w:t>漏</w:t>
            </w:r>
            <w:bookmarkEnd w:id="116"/>
          </w:p>
        </w:tc>
        <w:tc>
          <w:tcPr>
            <w:tcW w:w="881" w:type="dxa"/>
            <w:noWrap w:val="0"/>
            <w:vAlign w:val="center"/>
          </w:tcPr>
          <w:p w14:paraId="46E2CFE0">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832" w:type="dxa"/>
            <w:noWrap w:val="0"/>
            <w:vAlign w:val="center"/>
          </w:tcPr>
          <w:p w14:paraId="30C89ED3">
            <w:pPr>
              <w:adjustRightInd w:val="0"/>
              <w:snapToGrid w:val="0"/>
              <w:spacing w:line="240" w:lineRule="atLeast"/>
              <w:rPr>
                <w:rFonts w:hint="eastAsia" w:ascii="Times New Roman" w:hAnsi="Times New Roman" w:eastAsia="仿宋_GB2312" w:cs="Times New Roman"/>
                <w:color w:val="auto"/>
                <w:szCs w:val="21"/>
              </w:rPr>
            </w:pPr>
          </w:p>
        </w:tc>
      </w:tr>
      <w:tr w14:paraId="6ED6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restart"/>
            <w:noWrap w:val="0"/>
            <w:vAlign w:val="center"/>
          </w:tcPr>
          <w:p w14:paraId="44C5024F">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实际材料图质量（30分）</w:t>
            </w:r>
          </w:p>
        </w:tc>
        <w:tc>
          <w:tcPr>
            <w:tcW w:w="5955" w:type="dxa"/>
            <w:gridSpan w:val="3"/>
            <w:noWrap w:val="0"/>
            <w:vAlign w:val="center"/>
          </w:tcPr>
          <w:p w14:paraId="7377D2FD">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（1）比例尺和图式、图例等符合有关标准要求，图面整洁，字迹清</w:t>
            </w:r>
            <w:bookmarkStart w:id="117" w:name="FunCunProofread203421"/>
            <w:r>
              <w:rPr>
                <w:rFonts w:hint="eastAsia" w:ascii="Times New Roman" w:hAnsi="Times New Roman" w:eastAsia="仿宋_GB2312" w:cs="Times New Roman"/>
                <w:color w:val="auto"/>
                <w:szCs w:val="21"/>
                <w:u w:val="none" w:color="FFFFFF"/>
                <w:shd w:val="clear" w:color="auto" w:fill="auto"/>
              </w:rPr>
              <w:t>晰</w:t>
            </w:r>
            <w:bookmarkEnd w:id="117"/>
          </w:p>
        </w:tc>
        <w:tc>
          <w:tcPr>
            <w:tcW w:w="881" w:type="dxa"/>
            <w:noWrap w:val="0"/>
            <w:vAlign w:val="center"/>
          </w:tcPr>
          <w:p w14:paraId="2560E746">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832" w:type="dxa"/>
            <w:noWrap w:val="0"/>
            <w:vAlign w:val="center"/>
          </w:tcPr>
          <w:p w14:paraId="19625108">
            <w:pPr>
              <w:adjustRightInd w:val="0"/>
              <w:snapToGrid w:val="0"/>
              <w:spacing w:line="240" w:lineRule="atLeast"/>
              <w:rPr>
                <w:rFonts w:hint="eastAsia" w:ascii="Times New Roman" w:hAnsi="Times New Roman" w:eastAsia="仿宋_GB2312" w:cs="Times New Roman"/>
                <w:color w:val="auto"/>
                <w:szCs w:val="21"/>
              </w:rPr>
            </w:pPr>
          </w:p>
        </w:tc>
      </w:tr>
      <w:tr w14:paraId="5C75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continue"/>
            <w:noWrap w:val="0"/>
            <w:vAlign w:val="center"/>
          </w:tcPr>
          <w:p w14:paraId="62A7E961">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6C60F273">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（2）图面表示内容齐全，符合有关标准的要求。实际材料图与手图相符，与文字记录一</w:t>
            </w:r>
            <w:bookmarkStart w:id="118" w:name="FunCunProofread203881"/>
            <w:r>
              <w:rPr>
                <w:rFonts w:hint="eastAsia" w:ascii="Times New Roman" w:hAnsi="Times New Roman" w:eastAsia="仿宋_GB2312" w:cs="Times New Roman"/>
                <w:color w:val="auto"/>
                <w:szCs w:val="21"/>
                <w:u w:val="none" w:color="FFFFFF"/>
                <w:shd w:val="clear" w:color="auto" w:fill="auto"/>
              </w:rPr>
              <w:t>致</w:t>
            </w:r>
            <w:bookmarkEnd w:id="118"/>
          </w:p>
        </w:tc>
        <w:tc>
          <w:tcPr>
            <w:tcW w:w="881" w:type="dxa"/>
            <w:noWrap w:val="0"/>
            <w:vAlign w:val="center"/>
          </w:tcPr>
          <w:p w14:paraId="16ECDA8E">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832" w:type="dxa"/>
            <w:noWrap w:val="0"/>
            <w:vAlign w:val="center"/>
          </w:tcPr>
          <w:p w14:paraId="46EF369B">
            <w:pPr>
              <w:adjustRightInd w:val="0"/>
              <w:snapToGrid w:val="0"/>
              <w:spacing w:line="240" w:lineRule="atLeast"/>
              <w:rPr>
                <w:rFonts w:hint="eastAsia" w:ascii="Times New Roman" w:hAnsi="Times New Roman" w:eastAsia="仿宋_GB2312" w:cs="Times New Roman"/>
                <w:color w:val="auto"/>
                <w:szCs w:val="21"/>
              </w:rPr>
            </w:pPr>
          </w:p>
        </w:tc>
      </w:tr>
      <w:tr w14:paraId="02A4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continue"/>
            <w:noWrap w:val="0"/>
            <w:vAlign w:val="center"/>
          </w:tcPr>
          <w:p w14:paraId="61D3CEEB">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2EE8C9DA">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（3）图面地质体间结构合理，代号齐全正确，地质体和地质界线控制程度达到有关标准或设计的要</w:t>
            </w:r>
            <w:bookmarkStart w:id="119" w:name="FunCunProofread204401"/>
            <w:r>
              <w:rPr>
                <w:rFonts w:hint="eastAsia" w:ascii="Times New Roman" w:hAnsi="Times New Roman" w:eastAsia="仿宋_GB2312" w:cs="Times New Roman"/>
                <w:color w:val="auto"/>
                <w:szCs w:val="21"/>
                <w:u w:val="none" w:color="FFFFFF"/>
                <w:shd w:val="clear" w:color="auto" w:fill="auto"/>
              </w:rPr>
              <w:t>求</w:t>
            </w:r>
            <w:bookmarkEnd w:id="119"/>
          </w:p>
        </w:tc>
        <w:tc>
          <w:tcPr>
            <w:tcW w:w="881" w:type="dxa"/>
            <w:noWrap w:val="0"/>
            <w:vAlign w:val="center"/>
          </w:tcPr>
          <w:p w14:paraId="6C3536F4">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15</w:t>
            </w:r>
          </w:p>
        </w:tc>
        <w:tc>
          <w:tcPr>
            <w:tcW w:w="832" w:type="dxa"/>
            <w:noWrap w:val="0"/>
            <w:vAlign w:val="center"/>
          </w:tcPr>
          <w:p w14:paraId="7A63ABB2">
            <w:pPr>
              <w:adjustRightInd w:val="0"/>
              <w:snapToGrid w:val="0"/>
              <w:spacing w:line="240" w:lineRule="atLeast"/>
              <w:rPr>
                <w:rFonts w:hint="eastAsia" w:ascii="Times New Roman" w:hAnsi="Times New Roman" w:eastAsia="仿宋_GB2312" w:cs="Times New Roman"/>
                <w:color w:val="auto"/>
                <w:szCs w:val="21"/>
              </w:rPr>
            </w:pPr>
          </w:p>
        </w:tc>
      </w:tr>
      <w:tr w14:paraId="087B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restart"/>
            <w:noWrap w:val="0"/>
            <w:vAlign w:val="center"/>
          </w:tcPr>
          <w:p w14:paraId="331557FC">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室内整理情况（10分）</w:t>
            </w:r>
          </w:p>
        </w:tc>
        <w:tc>
          <w:tcPr>
            <w:tcW w:w="5955" w:type="dxa"/>
            <w:gridSpan w:val="3"/>
            <w:noWrap w:val="0"/>
            <w:vAlign w:val="center"/>
          </w:tcPr>
          <w:p w14:paraId="3286CABD">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（1）逐日整理野外现场编录资料（含标本和样品），及时编写路线地质小结和转绘实际材料</w:t>
            </w:r>
            <w:bookmarkStart w:id="120" w:name="FunCunProofread205021"/>
            <w:r>
              <w:rPr>
                <w:rFonts w:hint="eastAsia" w:ascii="Times New Roman" w:hAnsi="Times New Roman" w:eastAsia="仿宋_GB2312" w:cs="Times New Roman"/>
                <w:color w:val="auto"/>
                <w:szCs w:val="21"/>
                <w:u w:val="none" w:color="FFFFFF"/>
                <w:shd w:val="clear" w:color="auto" w:fill="auto"/>
              </w:rPr>
              <w:t>图</w:t>
            </w:r>
            <w:bookmarkEnd w:id="120"/>
          </w:p>
        </w:tc>
        <w:tc>
          <w:tcPr>
            <w:tcW w:w="881" w:type="dxa"/>
            <w:noWrap w:val="0"/>
            <w:vAlign w:val="center"/>
          </w:tcPr>
          <w:p w14:paraId="51CFD867">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832" w:type="dxa"/>
            <w:noWrap w:val="0"/>
            <w:vAlign w:val="center"/>
          </w:tcPr>
          <w:p w14:paraId="2616E3DA">
            <w:pPr>
              <w:adjustRightInd w:val="0"/>
              <w:snapToGrid w:val="0"/>
              <w:spacing w:line="240" w:lineRule="atLeast"/>
              <w:rPr>
                <w:rFonts w:hint="eastAsia" w:ascii="Times New Roman" w:hAnsi="Times New Roman" w:eastAsia="仿宋_GB2312" w:cs="Times New Roman"/>
                <w:color w:val="auto"/>
                <w:szCs w:val="21"/>
              </w:rPr>
            </w:pPr>
          </w:p>
        </w:tc>
      </w:tr>
      <w:tr w14:paraId="5776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continue"/>
            <w:noWrap w:val="0"/>
            <w:vAlign w:val="center"/>
          </w:tcPr>
          <w:p w14:paraId="27A335A4">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6E402258">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（2）收到各类实验结果后，及时完成样品登记，并注记、补正文字记</w:t>
            </w:r>
            <w:bookmarkStart w:id="121" w:name="FunCunProofread205401"/>
            <w:r>
              <w:rPr>
                <w:rFonts w:hint="eastAsia" w:ascii="Times New Roman" w:hAnsi="Times New Roman" w:eastAsia="仿宋_GB2312" w:cs="Times New Roman"/>
                <w:color w:val="auto"/>
                <w:szCs w:val="21"/>
                <w:u w:val="none" w:color="FFFFFF"/>
                <w:shd w:val="clear" w:color="auto" w:fill="auto"/>
              </w:rPr>
              <w:t>录</w:t>
            </w:r>
            <w:bookmarkEnd w:id="121"/>
          </w:p>
        </w:tc>
        <w:tc>
          <w:tcPr>
            <w:tcW w:w="881" w:type="dxa"/>
            <w:noWrap w:val="0"/>
            <w:vAlign w:val="center"/>
          </w:tcPr>
          <w:p w14:paraId="72571ED8">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832" w:type="dxa"/>
            <w:noWrap w:val="0"/>
            <w:vAlign w:val="center"/>
          </w:tcPr>
          <w:p w14:paraId="0FF57040">
            <w:pPr>
              <w:adjustRightInd w:val="0"/>
              <w:snapToGrid w:val="0"/>
              <w:spacing w:line="240" w:lineRule="atLeast"/>
              <w:rPr>
                <w:rFonts w:hint="eastAsia" w:ascii="Times New Roman" w:hAnsi="Times New Roman" w:eastAsia="仿宋_GB2312" w:cs="Times New Roman"/>
                <w:color w:val="auto"/>
                <w:szCs w:val="21"/>
              </w:rPr>
            </w:pPr>
          </w:p>
        </w:tc>
      </w:tr>
      <w:tr w14:paraId="6B7B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vMerge w:val="continue"/>
            <w:noWrap w:val="0"/>
            <w:vAlign w:val="center"/>
          </w:tcPr>
          <w:p w14:paraId="41B9AE41">
            <w:pPr>
              <w:adjustRightInd w:val="0"/>
              <w:snapToGrid w:val="0"/>
              <w:spacing w:line="240" w:lineRule="exact"/>
              <w:rPr>
                <w:rFonts w:hint="eastAsia" w:ascii="Times New Roman" w:hAnsi="Times New Roman" w:eastAsia="仿宋_GB2312" w:cs="Times New Roman"/>
                <w:color w:val="auto"/>
                <w:szCs w:val="21"/>
              </w:rPr>
            </w:pPr>
          </w:p>
        </w:tc>
        <w:tc>
          <w:tcPr>
            <w:tcW w:w="5955" w:type="dxa"/>
            <w:gridSpan w:val="3"/>
            <w:noWrap w:val="0"/>
            <w:vAlign w:val="center"/>
          </w:tcPr>
          <w:p w14:paraId="67739FF1">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（3）文、图按有关规定要求整饰着墨，野外工作结束后及时提交有关原始资</w:t>
            </w:r>
            <w:bookmarkStart w:id="122" w:name="FunCunProofread205811"/>
            <w:r>
              <w:rPr>
                <w:rFonts w:hint="eastAsia" w:ascii="Times New Roman" w:hAnsi="Times New Roman" w:eastAsia="仿宋_GB2312" w:cs="Times New Roman"/>
                <w:color w:val="auto"/>
                <w:szCs w:val="21"/>
                <w:u w:val="none" w:color="FFFFFF"/>
                <w:shd w:val="clear" w:color="auto" w:fill="auto"/>
              </w:rPr>
              <w:t>料</w:t>
            </w:r>
            <w:bookmarkEnd w:id="122"/>
          </w:p>
        </w:tc>
        <w:tc>
          <w:tcPr>
            <w:tcW w:w="881" w:type="dxa"/>
            <w:noWrap w:val="0"/>
            <w:vAlign w:val="center"/>
          </w:tcPr>
          <w:p w14:paraId="337B0AF6">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832" w:type="dxa"/>
            <w:noWrap w:val="0"/>
            <w:vAlign w:val="center"/>
          </w:tcPr>
          <w:p w14:paraId="43595CF6">
            <w:pPr>
              <w:adjustRightInd w:val="0"/>
              <w:snapToGrid w:val="0"/>
              <w:spacing w:line="240" w:lineRule="atLeast"/>
              <w:rPr>
                <w:rFonts w:hint="eastAsia" w:ascii="Times New Roman" w:hAnsi="Times New Roman" w:eastAsia="仿宋_GB2312" w:cs="Times New Roman"/>
                <w:color w:val="auto"/>
                <w:szCs w:val="21"/>
              </w:rPr>
            </w:pPr>
          </w:p>
        </w:tc>
      </w:tr>
      <w:tr w14:paraId="23E2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188" w:type="dxa"/>
            <w:noWrap w:val="0"/>
            <w:vAlign w:val="center"/>
          </w:tcPr>
          <w:p w14:paraId="67148D32">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7</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检查情况（5分）</w:t>
            </w:r>
          </w:p>
        </w:tc>
        <w:tc>
          <w:tcPr>
            <w:tcW w:w="5955" w:type="dxa"/>
            <w:gridSpan w:val="3"/>
            <w:noWrap w:val="0"/>
            <w:vAlign w:val="center"/>
          </w:tcPr>
          <w:p w14:paraId="30C95994">
            <w:pPr>
              <w:adjustRightInd w:val="0"/>
              <w:snapToGrid w:val="0"/>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自检、互检、组级检查、队级抽检和实地抽查及时，《资料检查卡片》填写认真，对检查出的问题处理及时、认</w:t>
            </w:r>
            <w:bookmarkStart w:id="123" w:name="FunCunProofread206471"/>
            <w:r>
              <w:rPr>
                <w:rFonts w:hint="eastAsia" w:ascii="Times New Roman" w:hAnsi="Times New Roman" w:eastAsia="仿宋_GB2312" w:cs="Times New Roman"/>
                <w:color w:val="auto"/>
                <w:szCs w:val="21"/>
                <w:u w:val="none" w:color="FFFFFF"/>
                <w:shd w:val="clear" w:color="auto" w:fill="auto"/>
              </w:rPr>
              <w:t>真</w:t>
            </w:r>
            <w:bookmarkEnd w:id="123"/>
          </w:p>
        </w:tc>
        <w:tc>
          <w:tcPr>
            <w:tcW w:w="881" w:type="dxa"/>
            <w:noWrap w:val="0"/>
            <w:vAlign w:val="center"/>
          </w:tcPr>
          <w:p w14:paraId="6F1CB524">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832" w:type="dxa"/>
            <w:noWrap w:val="0"/>
            <w:vAlign w:val="center"/>
          </w:tcPr>
          <w:p w14:paraId="2320F1C3">
            <w:pPr>
              <w:adjustRightInd w:val="0"/>
              <w:snapToGrid w:val="0"/>
              <w:spacing w:line="240" w:lineRule="atLeast"/>
              <w:rPr>
                <w:rFonts w:hint="eastAsia" w:ascii="Times New Roman" w:hAnsi="Times New Roman" w:eastAsia="仿宋_GB2312" w:cs="Times New Roman"/>
                <w:color w:val="auto"/>
                <w:szCs w:val="21"/>
              </w:rPr>
            </w:pPr>
          </w:p>
        </w:tc>
      </w:tr>
      <w:tr w14:paraId="492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jc w:val="center"/>
        </w:trPr>
        <w:tc>
          <w:tcPr>
            <w:tcW w:w="8024" w:type="dxa"/>
            <w:gridSpan w:val="5"/>
            <w:noWrap w:val="0"/>
            <w:vAlign w:val="center"/>
          </w:tcPr>
          <w:p w14:paraId="5C48D9CE">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       计</w:t>
            </w:r>
          </w:p>
        </w:tc>
        <w:tc>
          <w:tcPr>
            <w:tcW w:w="832" w:type="dxa"/>
            <w:noWrap w:val="0"/>
            <w:vAlign w:val="center"/>
          </w:tcPr>
          <w:p w14:paraId="3FB4820C">
            <w:pPr>
              <w:adjustRightInd w:val="0"/>
              <w:snapToGrid w:val="0"/>
              <w:spacing w:line="240" w:lineRule="atLeast"/>
              <w:rPr>
                <w:rFonts w:hint="eastAsia" w:ascii="Times New Roman" w:hAnsi="Times New Roman" w:eastAsia="仿宋_GB2312" w:cs="Times New Roman"/>
                <w:color w:val="auto"/>
                <w:szCs w:val="21"/>
              </w:rPr>
            </w:pPr>
          </w:p>
        </w:tc>
      </w:tr>
      <w:tr w14:paraId="127B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jc w:val="center"/>
        </w:trPr>
        <w:tc>
          <w:tcPr>
            <w:tcW w:w="1188" w:type="dxa"/>
            <w:noWrap w:val="0"/>
            <w:vAlign w:val="center"/>
          </w:tcPr>
          <w:p w14:paraId="35F4E67C">
            <w:pPr>
              <w:adjustRightInd w:val="0"/>
              <w:snapToGrid w:val="0"/>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检查者</w:t>
            </w:r>
          </w:p>
        </w:tc>
        <w:tc>
          <w:tcPr>
            <w:tcW w:w="3385" w:type="dxa"/>
            <w:noWrap w:val="0"/>
            <w:vAlign w:val="center"/>
          </w:tcPr>
          <w:p w14:paraId="58DF296D">
            <w:pPr>
              <w:adjustRightInd w:val="0"/>
              <w:snapToGrid w:val="0"/>
              <w:spacing w:line="240" w:lineRule="exact"/>
              <w:jc w:val="center"/>
              <w:rPr>
                <w:rFonts w:hint="eastAsia" w:ascii="Times New Roman" w:hAnsi="Times New Roman" w:eastAsia="仿宋_GB2312" w:cs="Times New Roman"/>
                <w:color w:val="auto"/>
                <w:szCs w:val="21"/>
              </w:rPr>
            </w:pPr>
          </w:p>
        </w:tc>
        <w:tc>
          <w:tcPr>
            <w:tcW w:w="1637" w:type="dxa"/>
            <w:noWrap w:val="0"/>
            <w:vAlign w:val="center"/>
          </w:tcPr>
          <w:p w14:paraId="5FCBB90B">
            <w:pPr>
              <w:adjustRightInd w:val="0"/>
              <w:snapToGrid w:val="0"/>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检查时间</w:t>
            </w:r>
          </w:p>
        </w:tc>
        <w:tc>
          <w:tcPr>
            <w:tcW w:w="2646" w:type="dxa"/>
            <w:gridSpan w:val="3"/>
            <w:noWrap w:val="0"/>
            <w:vAlign w:val="center"/>
          </w:tcPr>
          <w:p w14:paraId="38A9BF7B">
            <w:pPr>
              <w:adjustRightInd w:val="0"/>
              <w:snapToGrid w:val="0"/>
              <w:spacing w:line="240" w:lineRule="atLeast"/>
              <w:jc w:val="righ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 xml:space="preserve">        年   月   日</w:t>
            </w:r>
          </w:p>
        </w:tc>
      </w:tr>
    </w:tbl>
    <w:p w14:paraId="0EB12F4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Cs w:val="21"/>
          <w:lang w:val="en-US" w:eastAsia="zh-CN"/>
        </w:rPr>
        <w:t>注</w:t>
      </w:r>
      <w:r>
        <w:rPr>
          <w:rFonts w:hint="eastAsia"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Cs w:val="21"/>
        </w:rPr>
        <w:t>如无单项内容，不参加计分，在单项评分栏注记“无”。最终得分=</w:t>
      </w:r>
      <w:r>
        <w:rPr>
          <w:rFonts w:hint="eastAsia" w:ascii="Times New Roman" w:hAnsi="Times New Roman" w:eastAsia="仿宋_GB2312" w:cs="Times New Roman"/>
          <w:color w:val="auto"/>
          <w:kern w:val="0"/>
          <w:szCs w:val="21"/>
          <w:lang w:eastAsia="zh-CN"/>
        </w:rPr>
        <w:t>参与记分单项</w:t>
      </w:r>
      <w:r>
        <w:rPr>
          <w:rFonts w:hint="eastAsia" w:ascii="Times New Roman" w:hAnsi="Times New Roman" w:eastAsia="仿宋_GB2312" w:cs="Times New Roman"/>
          <w:color w:val="auto"/>
          <w:kern w:val="0"/>
          <w:szCs w:val="21"/>
        </w:rPr>
        <w:t>评分之和/参与计分单项标准分之和×100</w:t>
      </w:r>
      <w:r>
        <w:rPr>
          <w:rFonts w:ascii="Times New Roman" w:hAnsi="Times New Roman" w:eastAsia="仿宋_GB2312" w:cs="Times New Roman"/>
          <w:color w:val="auto"/>
          <w:kern w:val="0"/>
          <w:sz w:val="24"/>
          <w:szCs w:val="21"/>
        </w:rPr>
        <w:br w:type="page"/>
      </w:r>
      <w:r>
        <w:rPr>
          <w:rFonts w:hint="eastAsia" w:ascii="Times New Roman" w:hAnsi="Times New Roman" w:eastAsia="仿宋_GB2312" w:cs="Times New Roman"/>
          <w:color w:val="auto"/>
          <w:sz w:val="28"/>
          <w:szCs w:val="28"/>
        </w:rPr>
        <w:t>表</w:t>
      </w:r>
      <w:bookmarkStart w:id="124" w:name="FunCunProofread207541"/>
      <w:r>
        <w:rPr>
          <w:rFonts w:hint="eastAsia" w:ascii="Times New Roman" w:hAnsi="Times New Roman" w:eastAsia="仿宋_GB2312" w:cs="Times New Roman"/>
          <w:color w:val="auto"/>
          <w:sz w:val="28"/>
          <w:szCs w:val="28"/>
          <w:u w:val="none" w:color="FFFFFF"/>
          <w:shd w:val="clear" w:color="auto" w:fill="auto"/>
          <w:lang w:val="en-US" w:eastAsia="zh-CN"/>
        </w:rPr>
        <w:t>2</w:t>
      </w:r>
      <w:bookmarkEnd w:id="124"/>
      <w:r>
        <w:rPr>
          <w:rFonts w:hint="eastAsia" w:ascii="Times New Roman" w:hAnsi="Times New Roman" w:eastAsia="仿宋_GB2312" w:cs="Times New Roman"/>
          <w:color w:val="auto"/>
          <w:sz w:val="28"/>
          <w:szCs w:val="28"/>
        </w:rPr>
        <w:t xml:space="preserve">                </w:t>
      </w:r>
    </w:p>
    <w:p w14:paraId="37B81AA6">
      <w:pPr>
        <w:jc w:val="center"/>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实测地质剖面原始地质编录质量评分表</w:t>
      </w:r>
    </w:p>
    <w:p w14:paraId="3D8213D6">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Times New Roman" w:hAnsi="Times New Roman" w:eastAsia="宋体" w:cs="Times New Roman"/>
          <w:color w:val="auto"/>
          <w:sz w:val="24"/>
          <w:szCs w:val="21"/>
        </w:rPr>
      </w:pPr>
      <w:r>
        <w:rPr>
          <w:rFonts w:hint="eastAsia" w:ascii="Times New Roman" w:hAnsi="Times New Roman" w:eastAsia="仿宋_GB2312" w:cs="Times New Roman"/>
          <w:color w:val="auto"/>
          <w:sz w:val="24"/>
          <w:szCs w:val="21"/>
        </w:rPr>
        <w:t xml:space="preserve">  项目名称</w:t>
      </w:r>
      <w:r>
        <w:rPr>
          <w:rFonts w:hint="eastAsia" w:ascii="Times New Roman" w:hAnsi="Times New Roman" w:eastAsia="仿宋_GB2312" w:cs="Times New Roman"/>
          <w:color w:val="auto"/>
          <w:sz w:val="24"/>
          <w:szCs w:val="21"/>
          <w:lang w:eastAsia="zh-CN"/>
        </w:rPr>
        <w:t>及剖面编号</w:t>
      </w:r>
      <w:r>
        <w:rPr>
          <w:rFonts w:hint="eastAsia" w:ascii="Times New Roman" w:hAnsi="Times New Roman" w:eastAsia="仿宋_GB2312" w:cs="Times New Roman"/>
          <w:color w:val="auto"/>
          <w:sz w:val="24"/>
          <w:szCs w:val="21"/>
        </w:rPr>
        <w:t>：</w:t>
      </w:r>
    </w:p>
    <w:tbl>
      <w:tblPr>
        <w:tblStyle w:val="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929"/>
        <w:gridCol w:w="1809"/>
        <w:gridCol w:w="1022"/>
        <w:gridCol w:w="896"/>
        <w:gridCol w:w="900"/>
      </w:tblGrid>
      <w:tr w14:paraId="38EB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1188" w:type="dxa"/>
            <w:noWrap w:val="0"/>
            <w:vAlign w:val="center"/>
          </w:tcPr>
          <w:p w14:paraId="15C1EAF0">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检查内容</w:t>
            </w:r>
          </w:p>
        </w:tc>
        <w:tc>
          <w:tcPr>
            <w:tcW w:w="5760" w:type="dxa"/>
            <w:gridSpan w:val="3"/>
            <w:noWrap w:val="0"/>
            <w:vAlign w:val="center"/>
          </w:tcPr>
          <w:p w14:paraId="1CF7D270">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具    体    要    求</w:t>
            </w:r>
          </w:p>
        </w:tc>
        <w:tc>
          <w:tcPr>
            <w:tcW w:w="896" w:type="dxa"/>
            <w:noWrap w:val="0"/>
            <w:vAlign w:val="center"/>
          </w:tcPr>
          <w:p w14:paraId="15CF28CF">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900" w:type="dxa"/>
            <w:noWrap w:val="0"/>
            <w:vAlign w:val="center"/>
          </w:tcPr>
          <w:p w14:paraId="409FAA60">
            <w:pPr>
              <w:jc w:val="center"/>
              <w:rPr>
                <w:rFonts w:hint="eastAsia" w:ascii="Times New Roman" w:hAnsi="Times New Roman" w:eastAsia="仿宋_GB2312" w:cs="Times New Roman"/>
                <w:color w:val="auto"/>
                <w:szCs w:val="21"/>
              </w:rPr>
            </w:pPr>
            <w:bookmarkStart w:id="125" w:name="FunCunProofread208293"/>
            <w:r>
              <w:rPr>
                <w:rFonts w:hint="eastAsia" w:ascii="Times New Roman" w:hAnsi="Times New Roman" w:eastAsia="仿宋_GB2312" w:cs="Times New Roman"/>
                <w:color w:val="auto"/>
                <w:szCs w:val="21"/>
                <w:u w:val="none" w:color="FFFFFF"/>
                <w:shd w:val="clear" w:color="auto" w:fill="auto"/>
              </w:rPr>
              <w:t>评 分</w:t>
            </w:r>
            <w:bookmarkEnd w:id="125"/>
          </w:p>
        </w:tc>
      </w:tr>
      <w:tr w14:paraId="6522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restart"/>
            <w:noWrap w:val="0"/>
            <w:vAlign w:val="center"/>
          </w:tcPr>
          <w:p w14:paraId="41499A63">
            <w:pPr>
              <w:jc w:val="both"/>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文字记录质量</w:t>
            </w:r>
          </w:p>
          <w:p w14:paraId="0E82F902">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（45分）</w:t>
            </w:r>
          </w:p>
        </w:tc>
        <w:tc>
          <w:tcPr>
            <w:tcW w:w="5760" w:type="dxa"/>
            <w:gridSpan w:val="3"/>
            <w:noWrap w:val="0"/>
            <w:vAlign w:val="center"/>
          </w:tcPr>
          <w:p w14:paraId="29A308D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（1）记录格式、描写内容和顺序、计量单位等符合有关标准的要求</w:t>
            </w:r>
          </w:p>
        </w:tc>
        <w:tc>
          <w:tcPr>
            <w:tcW w:w="896" w:type="dxa"/>
            <w:noWrap w:val="0"/>
            <w:vAlign w:val="center"/>
          </w:tcPr>
          <w:p w14:paraId="5B61828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72B07B07">
            <w:pPr>
              <w:rPr>
                <w:rFonts w:hint="eastAsia" w:ascii="Times New Roman" w:hAnsi="Times New Roman" w:eastAsia="仿宋_GB2312" w:cs="Times New Roman"/>
                <w:color w:val="auto"/>
                <w:szCs w:val="21"/>
              </w:rPr>
            </w:pPr>
          </w:p>
        </w:tc>
      </w:tr>
      <w:tr w14:paraId="07C2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0C2F9504">
            <w:pPr>
              <w:rPr>
                <w:rFonts w:hint="eastAsia" w:ascii="Times New Roman" w:hAnsi="Times New Roman" w:eastAsia="仿宋_GB2312" w:cs="Times New Roman"/>
                <w:color w:val="auto"/>
                <w:szCs w:val="21"/>
              </w:rPr>
            </w:pPr>
          </w:p>
        </w:tc>
        <w:tc>
          <w:tcPr>
            <w:tcW w:w="5760" w:type="dxa"/>
            <w:gridSpan w:val="3"/>
            <w:noWrap w:val="0"/>
            <w:vAlign w:val="center"/>
          </w:tcPr>
          <w:p w14:paraId="1D7AD9E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（2）层次分明、重点突出、语言精炼、概念清楚、字迹清楚</w:t>
            </w:r>
          </w:p>
        </w:tc>
        <w:tc>
          <w:tcPr>
            <w:tcW w:w="896" w:type="dxa"/>
            <w:noWrap w:val="0"/>
            <w:vAlign w:val="center"/>
          </w:tcPr>
          <w:p w14:paraId="6FEF96A6">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622491A5">
            <w:pPr>
              <w:rPr>
                <w:rFonts w:hint="eastAsia" w:ascii="Times New Roman" w:hAnsi="Times New Roman" w:eastAsia="仿宋_GB2312" w:cs="Times New Roman"/>
                <w:color w:val="auto"/>
                <w:szCs w:val="21"/>
              </w:rPr>
            </w:pPr>
          </w:p>
        </w:tc>
      </w:tr>
      <w:tr w14:paraId="7CE1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334002B2">
            <w:pPr>
              <w:rPr>
                <w:rFonts w:hint="eastAsia" w:ascii="Times New Roman" w:hAnsi="Times New Roman" w:eastAsia="仿宋_GB2312" w:cs="Times New Roman"/>
                <w:color w:val="auto"/>
                <w:szCs w:val="21"/>
              </w:rPr>
            </w:pPr>
          </w:p>
        </w:tc>
        <w:tc>
          <w:tcPr>
            <w:tcW w:w="5760" w:type="dxa"/>
            <w:gridSpan w:val="3"/>
            <w:noWrap w:val="0"/>
            <w:vAlign w:val="center"/>
          </w:tcPr>
          <w:p w14:paraId="35BFAFB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（3）分层合理，各层之间接触关系叙述清</w:t>
            </w:r>
            <w:bookmarkStart w:id="126" w:name="FunCunProofread209371"/>
            <w:r>
              <w:rPr>
                <w:rFonts w:hint="eastAsia" w:ascii="Times New Roman" w:hAnsi="Times New Roman" w:eastAsia="仿宋_GB2312" w:cs="Times New Roman"/>
                <w:color w:val="auto"/>
                <w:szCs w:val="21"/>
                <w:u w:val="none" w:color="FFFFFF"/>
                <w:shd w:val="clear" w:color="auto" w:fill="auto"/>
              </w:rPr>
              <w:t>楚</w:t>
            </w:r>
            <w:bookmarkEnd w:id="126"/>
          </w:p>
        </w:tc>
        <w:tc>
          <w:tcPr>
            <w:tcW w:w="896" w:type="dxa"/>
            <w:noWrap w:val="0"/>
            <w:vAlign w:val="center"/>
          </w:tcPr>
          <w:p w14:paraId="60AAC76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900" w:type="dxa"/>
            <w:noWrap w:val="0"/>
            <w:vAlign w:val="center"/>
          </w:tcPr>
          <w:p w14:paraId="50FD1B43">
            <w:pPr>
              <w:rPr>
                <w:rFonts w:hint="eastAsia" w:ascii="Times New Roman" w:hAnsi="Times New Roman" w:eastAsia="仿宋_GB2312" w:cs="Times New Roman"/>
                <w:color w:val="auto"/>
                <w:szCs w:val="21"/>
              </w:rPr>
            </w:pPr>
          </w:p>
        </w:tc>
      </w:tr>
      <w:tr w14:paraId="3DBF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4274FA67">
            <w:pPr>
              <w:rPr>
                <w:rFonts w:hint="eastAsia" w:ascii="Times New Roman" w:hAnsi="Times New Roman" w:eastAsia="仿宋_GB2312" w:cs="Times New Roman"/>
                <w:color w:val="auto"/>
                <w:szCs w:val="21"/>
              </w:rPr>
            </w:pPr>
          </w:p>
        </w:tc>
        <w:tc>
          <w:tcPr>
            <w:tcW w:w="5760" w:type="dxa"/>
            <w:gridSpan w:val="3"/>
            <w:noWrap w:val="0"/>
            <w:vAlign w:val="center"/>
          </w:tcPr>
          <w:p w14:paraId="0D713ED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（4）岩石定名基本准确，岩性描述详细且与定名相</w:t>
            </w:r>
            <w:bookmarkStart w:id="127" w:name="FunCunProofread209681"/>
            <w:r>
              <w:rPr>
                <w:rFonts w:hint="eastAsia" w:ascii="Times New Roman" w:hAnsi="Times New Roman" w:eastAsia="仿宋_GB2312" w:cs="Times New Roman"/>
                <w:color w:val="auto"/>
                <w:szCs w:val="21"/>
                <w:u w:val="none" w:color="FFFFFF"/>
                <w:shd w:val="clear" w:color="auto" w:fill="auto"/>
              </w:rPr>
              <w:t>符</w:t>
            </w:r>
            <w:bookmarkEnd w:id="127"/>
          </w:p>
        </w:tc>
        <w:tc>
          <w:tcPr>
            <w:tcW w:w="896" w:type="dxa"/>
            <w:noWrap w:val="0"/>
            <w:vAlign w:val="center"/>
          </w:tcPr>
          <w:p w14:paraId="1E9A29C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900" w:type="dxa"/>
            <w:noWrap w:val="0"/>
            <w:vAlign w:val="center"/>
          </w:tcPr>
          <w:p w14:paraId="2F583551">
            <w:pPr>
              <w:rPr>
                <w:rFonts w:hint="eastAsia" w:ascii="Times New Roman" w:hAnsi="Times New Roman" w:eastAsia="仿宋_GB2312" w:cs="Times New Roman"/>
                <w:color w:val="auto"/>
                <w:szCs w:val="21"/>
              </w:rPr>
            </w:pPr>
          </w:p>
        </w:tc>
      </w:tr>
      <w:tr w14:paraId="79EA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288ADBDD">
            <w:pPr>
              <w:rPr>
                <w:rFonts w:hint="eastAsia" w:ascii="Times New Roman" w:hAnsi="Times New Roman" w:eastAsia="仿宋_GB2312" w:cs="Times New Roman"/>
                <w:color w:val="auto"/>
                <w:szCs w:val="21"/>
              </w:rPr>
            </w:pPr>
          </w:p>
        </w:tc>
        <w:tc>
          <w:tcPr>
            <w:tcW w:w="5760" w:type="dxa"/>
            <w:gridSpan w:val="3"/>
            <w:noWrap w:val="0"/>
            <w:vAlign w:val="center"/>
          </w:tcPr>
          <w:p w14:paraId="6B30643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（5）蚀变与矿化、岩（矿）脉、构造和化石等特征描述详尽</w:t>
            </w:r>
          </w:p>
        </w:tc>
        <w:tc>
          <w:tcPr>
            <w:tcW w:w="896" w:type="dxa"/>
            <w:noWrap w:val="0"/>
            <w:vAlign w:val="center"/>
          </w:tcPr>
          <w:p w14:paraId="4A043EB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900" w:type="dxa"/>
            <w:noWrap w:val="0"/>
            <w:vAlign w:val="center"/>
          </w:tcPr>
          <w:p w14:paraId="58023D5E">
            <w:pPr>
              <w:rPr>
                <w:rFonts w:hint="eastAsia" w:ascii="Times New Roman" w:hAnsi="Times New Roman" w:eastAsia="仿宋_GB2312" w:cs="Times New Roman"/>
                <w:color w:val="auto"/>
                <w:szCs w:val="21"/>
              </w:rPr>
            </w:pPr>
          </w:p>
        </w:tc>
      </w:tr>
      <w:tr w14:paraId="403A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36D60313">
            <w:pPr>
              <w:rPr>
                <w:rFonts w:hint="eastAsia" w:ascii="Times New Roman" w:hAnsi="Times New Roman" w:eastAsia="仿宋_GB2312" w:cs="Times New Roman"/>
                <w:color w:val="auto"/>
                <w:szCs w:val="21"/>
              </w:rPr>
            </w:pPr>
          </w:p>
        </w:tc>
        <w:tc>
          <w:tcPr>
            <w:tcW w:w="5760" w:type="dxa"/>
            <w:gridSpan w:val="3"/>
            <w:noWrap w:val="0"/>
            <w:vAlign w:val="center"/>
          </w:tcPr>
          <w:p w14:paraId="4886795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（6）各种产状数据齐全、准确，有代表</w:t>
            </w:r>
            <w:bookmarkStart w:id="128" w:name="FunCunProofread210281"/>
            <w:r>
              <w:rPr>
                <w:rFonts w:hint="eastAsia" w:ascii="Times New Roman" w:hAnsi="Times New Roman" w:eastAsia="仿宋_GB2312" w:cs="Times New Roman"/>
                <w:color w:val="auto"/>
                <w:szCs w:val="21"/>
                <w:u w:val="none" w:color="FFFFFF"/>
                <w:shd w:val="clear" w:color="auto" w:fill="auto"/>
              </w:rPr>
              <w:t>性</w:t>
            </w:r>
            <w:bookmarkEnd w:id="128"/>
          </w:p>
        </w:tc>
        <w:tc>
          <w:tcPr>
            <w:tcW w:w="896" w:type="dxa"/>
            <w:noWrap w:val="0"/>
            <w:vAlign w:val="center"/>
          </w:tcPr>
          <w:p w14:paraId="0B67D43B">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5BC8ECC2">
            <w:pPr>
              <w:rPr>
                <w:rFonts w:hint="eastAsia" w:ascii="Times New Roman" w:hAnsi="Times New Roman" w:eastAsia="仿宋_GB2312" w:cs="Times New Roman"/>
                <w:color w:val="auto"/>
                <w:szCs w:val="21"/>
              </w:rPr>
            </w:pPr>
          </w:p>
        </w:tc>
      </w:tr>
      <w:tr w14:paraId="12B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restart"/>
            <w:noWrap w:val="0"/>
            <w:vAlign w:val="center"/>
          </w:tcPr>
          <w:p w14:paraId="747B2425">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剖面图质量</w:t>
            </w:r>
          </w:p>
          <w:p w14:paraId="45F08500">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（25分）</w:t>
            </w:r>
          </w:p>
        </w:tc>
        <w:tc>
          <w:tcPr>
            <w:tcW w:w="5760" w:type="dxa"/>
            <w:gridSpan w:val="3"/>
            <w:noWrap w:val="0"/>
            <w:vAlign w:val="center"/>
          </w:tcPr>
          <w:p w14:paraId="5CA6274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（1）比例尺和图式、图例等符合有关标准要求。内容齐全，图面整洁，字迹清晰，花纹美</w:t>
            </w:r>
            <w:bookmarkStart w:id="129" w:name="FunCunProofread210881"/>
            <w:r>
              <w:rPr>
                <w:rFonts w:hint="eastAsia" w:ascii="Times New Roman" w:hAnsi="Times New Roman" w:eastAsia="仿宋_GB2312" w:cs="Times New Roman"/>
                <w:color w:val="auto"/>
                <w:szCs w:val="21"/>
                <w:u w:val="none" w:color="FFFFFF"/>
                <w:shd w:val="clear" w:color="auto" w:fill="auto"/>
              </w:rPr>
              <w:t>观</w:t>
            </w:r>
            <w:bookmarkEnd w:id="129"/>
          </w:p>
        </w:tc>
        <w:tc>
          <w:tcPr>
            <w:tcW w:w="896" w:type="dxa"/>
            <w:noWrap w:val="0"/>
            <w:vAlign w:val="center"/>
          </w:tcPr>
          <w:p w14:paraId="567DD481">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04A27034">
            <w:pPr>
              <w:rPr>
                <w:rFonts w:hint="eastAsia" w:ascii="Times New Roman" w:hAnsi="Times New Roman" w:eastAsia="仿宋_GB2312" w:cs="Times New Roman"/>
                <w:color w:val="auto"/>
                <w:szCs w:val="21"/>
              </w:rPr>
            </w:pPr>
          </w:p>
        </w:tc>
      </w:tr>
      <w:tr w14:paraId="4FAB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1188" w:type="dxa"/>
            <w:vMerge w:val="continue"/>
            <w:noWrap w:val="0"/>
            <w:vAlign w:val="center"/>
          </w:tcPr>
          <w:p w14:paraId="393FFA78">
            <w:pPr>
              <w:rPr>
                <w:rFonts w:hint="eastAsia" w:ascii="Times New Roman" w:hAnsi="Times New Roman" w:eastAsia="仿宋_GB2312" w:cs="Times New Roman"/>
                <w:color w:val="auto"/>
                <w:szCs w:val="21"/>
              </w:rPr>
            </w:pPr>
          </w:p>
        </w:tc>
        <w:tc>
          <w:tcPr>
            <w:tcW w:w="5760" w:type="dxa"/>
            <w:gridSpan w:val="3"/>
            <w:noWrap w:val="0"/>
            <w:vAlign w:val="center"/>
          </w:tcPr>
          <w:p w14:paraId="73CFC78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（2）剖面起点、终点和工程位置、地质界线及各种数据准确，按比例尺要求地质体和重要地质现象无遗漏，各种构造要素表示合理。剖面图与平面图吻合，与文字记录相</w:t>
            </w:r>
            <w:bookmarkStart w:id="130" w:name="FunCunProofread211701"/>
            <w:r>
              <w:rPr>
                <w:rFonts w:hint="eastAsia" w:ascii="Times New Roman" w:hAnsi="Times New Roman" w:eastAsia="仿宋_GB2312" w:cs="Times New Roman"/>
                <w:color w:val="auto"/>
                <w:szCs w:val="21"/>
                <w:u w:val="none" w:color="FFFFFF"/>
                <w:shd w:val="clear" w:color="auto" w:fill="auto"/>
              </w:rPr>
              <w:t>符</w:t>
            </w:r>
            <w:bookmarkEnd w:id="130"/>
          </w:p>
        </w:tc>
        <w:tc>
          <w:tcPr>
            <w:tcW w:w="896" w:type="dxa"/>
            <w:noWrap w:val="0"/>
            <w:vAlign w:val="center"/>
          </w:tcPr>
          <w:p w14:paraId="271D737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15</w:t>
            </w:r>
          </w:p>
        </w:tc>
        <w:tc>
          <w:tcPr>
            <w:tcW w:w="900" w:type="dxa"/>
            <w:noWrap w:val="0"/>
            <w:vAlign w:val="center"/>
          </w:tcPr>
          <w:p w14:paraId="6056C2AA">
            <w:pPr>
              <w:rPr>
                <w:rFonts w:hint="eastAsia" w:ascii="Times New Roman" w:hAnsi="Times New Roman" w:eastAsia="仿宋_GB2312" w:cs="Times New Roman"/>
                <w:color w:val="auto"/>
                <w:szCs w:val="21"/>
              </w:rPr>
            </w:pPr>
          </w:p>
        </w:tc>
      </w:tr>
      <w:tr w14:paraId="15FC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02128900">
            <w:pPr>
              <w:rPr>
                <w:rFonts w:hint="eastAsia" w:ascii="Times New Roman" w:hAnsi="Times New Roman" w:eastAsia="仿宋_GB2312" w:cs="Times New Roman"/>
                <w:color w:val="auto"/>
                <w:szCs w:val="21"/>
              </w:rPr>
            </w:pPr>
          </w:p>
        </w:tc>
        <w:tc>
          <w:tcPr>
            <w:tcW w:w="5760" w:type="dxa"/>
            <w:gridSpan w:val="3"/>
            <w:noWrap w:val="0"/>
            <w:vAlign w:val="center"/>
          </w:tcPr>
          <w:p w14:paraId="188DD52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（3）柱状图内容齐全，层序合理，厚度准确，文字综述合理简练，化石书写正</w:t>
            </w:r>
            <w:bookmarkStart w:id="131" w:name="FunCunProofread212131"/>
            <w:r>
              <w:rPr>
                <w:rFonts w:hint="eastAsia" w:ascii="Times New Roman" w:hAnsi="Times New Roman" w:eastAsia="仿宋_GB2312" w:cs="Times New Roman"/>
                <w:color w:val="auto"/>
                <w:szCs w:val="21"/>
                <w:u w:val="none" w:color="FFFFFF"/>
                <w:shd w:val="clear" w:color="auto" w:fill="auto"/>
              </w:rPr>
              <w:t>确</w:t>
            </w:r>
            <w:bookmarkEnd w:id="131"/>
          </w:p>
        </w:tc>
        <w:tc>
          <w:tcPr>
            <w:tcW w:w="896" w:type="dxa"/>
            <w:noWrap w:val="0"/>
            <w:vAlign w:val="center"/>
          </w:tcPr>
          <w:p w14:paraId="1B09D49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331A30A7">
            <w:pPr>
              <w:rPr>
                <w:rFonts w:hint="eastAsia" w:ascii="Times New Roman" w:hAnsi="Times New Roman" w:eastAsia="仿宋_GB2312" w:cs="Times New Roman"/>
                <w:color w:val="auto"/>
                <w:szCs w:val="21"/>
              </w:rPr>
            </w:pPr>
          </w:p>
        </w:tc>
      </w:tr>
      <w:tr w14:paraId="25AC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noWrap w:val="0"/>
            <w:vAlign w:val="center"/>
          </w:tcPr>
          <w:p w14:paraId="47E52A0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控制程度（5分）</w:t>
            </w:r>
          </w:p>
        </w:tc>
        <w:tc>
          <w:tcPr>
            <w:tcW w:w="5760" w:type="dxa"/>
            <w:gridSpan w:val="3"/>
            <w:noWrap w:val="0"/>
            <w:vAlign w:val="center"/>
          </w:tcPr>
          <w:p w14:paraId="5E908D4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露头（天然和人工）点密度符合有关标准（相应比例尺）的要求</w:t>
            </w:r>
          </w:p>
        </w:tc>
        <w:tc>
          <w:tcPr>
            <w:tcW w:w="896" w:type="dxa"/>
            <w:noWrap w:val="0"/>
            <w:vAlign w:val="center"/>
          </w:tcPr>
          <w:p w14:paraId="45FFCE7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6D24C79B">
            <w:pPr>
              <w:rPr>
                <w:rFonts w:hint="eastAsia" w:ascii="Times New Roman" w:hAnsi="Times New Roman" w:eastAsia="仿宋_GB2312" w:cs="Times New Roman"/>
                <w:color w:val="auto"/>
                <w:szCs w:val="21"/>
              </w:rPr>
            </w:pPr>
          </w:p>
        </w:tc>
      </w:tr>
      <w:tr w14:paraId="7A05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restart"/>
            <w:noWrap w:val="0"/>
            <w:vAlign w:val="center"/>
          </w:tcPr>
          <w:p w14:paraId="0E593D7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采样质量（10分）</w:t>
            </w:r>
          </w:p>
        </w:tc>
        <w:tc>
          <w:tcPr>
            <w:tcW w:w="5760" w:type="dxa"/>
            <w:gridSpan w:val="3"/>
            <w:noWrap w:val="0"/>
            <w:vAlign w:val="center"/>
          </w:tcPr>
          <w:p w14:paraId="1860DD9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（1）岩、矿石和化石标本及其鉴定样品采集系统、有代表性，专门样品采取的种类、数量符合设计要</w:t>
            </w:r>
            <w:bookmarkStart w:id="132" w:name="FunCunProofread213201"/>
            <w:r>
              <w:rPr>
                <w:rFonts w:hint="eastAsia" w:ascii="Times New Roman" w:hAnsi="Times New Roman" w:eastAsia="仿宋_GB2312" w:cs="Times New Roman"/>
                <w:color w:val="auto"/>
                <w:szCs w:val="21"/>
                <w:u w:val="none" w:color="FFFFFF"/>
                <w:shd w:val="clear" w:color="auto" w:fill="auto"/>
              </w:rPr>
              <w:t>求</w:t>
            </w:r>
            <w:bookmarkEnd w:id="132"/>
          </w:p>
        </w:tc>
        <w:tc>
          <w:tcPr>
            <w:tcW w:w="896" w:type="dxa"/>
            <w:noWrap w:val="0"/>
            <w:vAlign w:val="center"/>
          </w:tcPr>
          <w:p w14:paraId="2B7288B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900" w:type="dxa"/>
            <w:noWrap w:val="0"/>
            <w:vAlign w:val="center"/>
          </w:tcPr>
          <w:p w14:paraId="5B2C86FD">
            <w:pPr>
              <w:rPr>
                <w:rFonts w:hint="eastAsia" w:ascii="Times New Roman" w:hAnsi="Times New Roman" w:eastAsia="仿宋_GB2312" w:cs="Times New Roman"/>
                <w:color w:val="auto"/>
                <w:szCs w:val="21"/>
              </w:rPr>
            </w:pPr>
          </w:p>
        </w:tc>
      </w:tr>
      <w:tr w14:paraId="5509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2DD554DD">
            <w:pPr>
              <w:rPr>
                <w:rFonts w:hint="eastAsia" w:ascii="Times New Roman" w:hAnsi="Times New Roman" w:eastAsia="仿宋_GB2312" w:cs="Times New Roman"/>
                <w:color w:val="auto"/>
                <w:szCs w:val="21"/>
              </w:rPr>
            </w:pPr>
          </w:p>
        </w:tc>
        <w:tc>
          <w:tcPr>
            <w:tcW w:w="5760" w:type="dxa"/>
            <w:gridSpan w:val="3"/>
            <w:noWrap w:val="0"/>
            <w:vAlign w:val="center"/>
          </w:tcPr>
          <w:p w14:paraId="1519546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（2）采样方法和样品重量、标本规格符合有关标准要求</w:t>
            </w:r>
          </w:p>
        </w:tc>
        <w:tc>
          <w:tcPr>
            <w:tcW w:w="896" w:type="dxa"/>
            <w:noWrap w:val="0"/>
            <w:vAlign w:val="center"/>
          </w:tcPr>
          <w:p w14:paraId="4E1EAD6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900" w:type="dxa"/>
            <w:noWrap w:val="0"/>
            <w:vAlign w:val="center"/>
          </w:tcPr>
          <w:p w14:paraId="522C8ED8">
            <w:pPr>
              <w:rPr>
                <w:rFonts w:hint="eastAsia" w:ascii="Times New Roman" w:hAnsi="Times New Roman" w:eastAsia="仿宋_GB2312" w:cs="Times New Roman"/>
                <w:color w:val="auto"/>
                <w:szCs w:val="21"/>
              </w:rPr>
            </w:pPr>
          </w:p>
        </w:tc>
      </w:tr>
      <w:tr w14:paraId="3BDB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20945D7D">
            <w:pPr>
              <w:rPr>
                <w:rFonts w:hint="eastAsia" w:ascii="Times New Roman" w:hAnsi="Times New Roman" w:eastAsia="仿宋_GB2312" w:cs="Times New Roman"/>
                <w:color w:val="auto"/>
                <w:szCs w:val="21"/>
              </w:rPr>
            </w:pPr>
          </w:p>
        </w:tc>
        <w:tc>
          <w:tcPr>
            <w:tcW w:w="5760" w:type="dxa"/>
            <w:gridSpan w:val="3"/>
            <w:noWrap w:val="0"/>
            <w:vAlign w:val="center"/>
          </w:tcPr>
          <w:p w14:paraId="39B13C5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（3）按有关标准要求完成采样编录，标本、样品位置和编号在文字记录和有关图、表中注记清晰，无误无</w:t>
            </w:r>
            <w:bookmarkStart w:id="133" w:name="FunCunProofread214051"/>
            <w:r>
              <w:rPr>
                <w:rFonts w:hint="eastAsia" w:ascii="Times New Roman" w:hAnsi="Times New Roman" w:eastAsia="仿宋_GB2312" w:cs="Times New Roman"/>
                <w:color w:val="auto"/>
                <w:szCs w:val="21"/>
                <w:u w:val="none" w:color="FFFFFF"/>
                <w:shd w:val="clear" w:color="auto" w:fill="auto"/>
              </w:rPr>
              <w:t>漏</w:t>
            </w:r>
            <w:bookmarkEnd w:id="133"/>
          </w:p>
        </w:tc>
        <w:tc>
          <w:tcPr>
            <w:tcW w:w="896" w:type="dxa"/>
            <w:noWrap w:val="0"/>
            <w:vAlign w:val="center"/>
          </w:tcPr>
          <w:p w14:paraId="096BC70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114AE394">
            <w:pPr>
              <w:rPr>
                <w:rFonts w:hint="eastAsia" w:ascii="Times New Roman" w:hAnsi="Times New Roman" w:eastAsia="仿宋_GB2312" w:cs="Times New Roman"/>
                <w:color w:val="auto"/>
                <w:szCs w:val="21"/>
              </w:rPr>
            </w:pPr>
          </w:p>
        </w:tc>
      </w:tr>
      <w:tr w14:paraId="5054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restart"/>
            <w:noWrap w:val="0"/>
            <w:vAlign w:val="center"/>
          </w:tcPr>
          <w:p w14:paraId="37A63670">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室内整理情况</w:t>
            </w:r>
          </w:p>
          <w:p w14:paraId="23001A2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（10分）</w:t>
            </w:r>
          </w:p>
        </w:tc>
        <w:tc>
          <w:tcPr>
            <w:tcW w:w="5760" w:type="dxa"/>
            <w:gridSpan w:val="3"/>
            <w:noWrap w:val="0"/>
            <w:vAlign w:val="center"/>
          </w:tcPr>
          <w:p w14:paraId="06B4D8C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（1）逐日整理野外现场编录资料（含标本和样品）</w:t>
            </w:r>
          </w:p>
        </w:tc>
        <w:tc>
          <w:tcPr>
            <w:tcW w:w="896" w:type="dxa"/>
            <w:noWrap w:val="0"/>
            <w:vAlign w:val="center"/>
          </w:tcPr>
          <w:p w14:paraId="2992F182">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900" w:type="dxa"/>
            <w:noWrap w:val="0"/>
            <w:vAlign w:val="center"/>
          </w:tcPr>
          <w:p w14:paraId="6A1AE24C">
            <w:pPr>
              <w:rPr>
                <w:rFonts w:hint="eastAsia" w:ascii="Times New Roman" w:hAnsi="Times New Roman" w:eastAsia="仿宋_GB2312" w:cs="Times New Roman"/>
                <w:color w:val="auto"/>
                <w:szCs w:val="21"/>
              </w:rPr>
            </w:pPr>
          </w:p>
        </w:tc>
      </w:tr>
      <w:tr w14:paraId="2315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2A8E2D95">
            <w:pPr>
              <w:rPr>
                <w:rFonts w:hint="eastAsia" w:ascii="Times New Roman" w:hAnsi="Times New Roman" w:eastAsia="仿宋_GB2312" w:cs="Times New Roman"/>
                <w:color w:val="auto"/>
                <w:szCs w:val="21"/>
              </w:rPr>
            </w:pPr>
          </w:p>
        </w:tc>
        <w:tc>
          <w:tcPr>
            <w:tcW w:w="5760" w:type="dxa"/>
            <w:gridSpan w:val="3"/>
            <w:noWrap w:val="0"/>
            <w:vAlign w:val="center"/>
          </w:tcPr>
          <w:p w14:paraId="6A5E823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（2）收到各类实验结果后，及时完成样品登记，并注记、补正文字记</w:t>
            </w:r>
            <w:bookmarkStart w:id="134" w:name="FunCunProofread214861"/>
            <w:r>
              <w:rPr>
                <w:rFonts w:hint="eastAsia" w:ascii="Times New Roman" w:hAnsi="Times New Roman" w:eastAsia="仿宋_GB2312" w:cs="Times New Roman"/>
                <w:color w:val="auto"/>
                <w:szCs w:val="21"/>
                <w:u w:val="none" w:color="FFFFFF"/>
                <w:shd w:val="clear" w:color="auto" w:fill="auto"/>
              </w:rPr>
              <w:t>录</w:t>
            </w:r>
            <w:bookmarkEnd w:id="134"/>
          </w:p>
        </w:tc>
        <w:tc>
          <w:tcPr>
            <w:tcW w:w="896" w:type="dxa"/>
            <w:noWrap w:val="0"/>
            <w:vAlign w:val="center"/>
          </w:tcPr>
          <w:p w14:paraId="1DBF3772">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7A7ED38D">
            <w:pPr>
              <w:rPr>
                <w:rFonts w:hint="eastAsia" w:ascii="Times New Roman" w:hAnsi="Times New Roman" w:eastAsia="仿宋_GB2312" w:cs="Times New Roman"/>
                <w:color w:val="auto"/>
                <w:szCs w:val="21"/>
              </w:rPr>
            </w:pPr>
          </w:p>
        </w:tc>
      </w:tr>
      <w:tr w14:paraId="7106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7C334BA1">
            <w:pPr>
              <w:rPr>
                <w:rFonts w:hint="eastAsia" w:ascii="Times New Roman" w:hAnsi="Times New Roman" w:eastAsia="仿宋_GB2312" w:cs="Times New Roman"/>
                <w:color w:val="auto"/>
                <w:szCs w:val="21"/>
              </w:rPr>
            </w:pPr>
          </w:p>
        </w:tc>
        <w:tc>
          <w:tcPr>
            <w:tcW w:w="5760" w:type="dxa"/>
            <w:gridSpan w:val="3"/>
            <w:noWrap w:val="0"/>
            <w:vAlign w:val="center"/>
          </w:tcPr>
          <w:p w14:paraId="706D9F6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（3）文、图按有关规定要求及时整饰着墨，每一剖面野外工作结束后及时提交有关原始资</w:t>
            </w:r>
            <w:bookmarkStart w:id="135" w:name="FunCunProofread215331"/>
            <w:r>
              <w:rPr>
                <w:rFonts w:hint="eastAsia" w:ascii="Times New Roman" w:hAnsi="Times New Roman" w:eastAsia="仿宋_GB2312" w:cs="Times New Roman"/>
                <w:color w:val="auto"/>
                <w:szCs w:val="21"/>
                <w:u w:val="none" w:color="FFFFFF"/>
                <w:shd w:val="clear" w:color="auto" w:fill="auto"/>
              </w:rPr>
              <w:t>料</w:t>
            </w:r>
            <w:bookmarkEnd w:id="135"/>
          </w:p>
        </w:tc>
        <w:tc>
          <w:tcPr>
            <w:tcW w:w="896" w:type="dxa"/>
            <w:noWrap w:val="0"/>
            <w:vAlign w:val="center"/>
          </w:tcPr>
          <w:p w14:paraId="27E16D0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900" w:type="dxa"/>
            <w:noWrap w:val="0"/>
            <w:vAlign w:val="center"/>
          </w:tcPr>
          <w:p w14:paraId="0AAE8B35">
            <w:pPr>
              <w:rPr>
                <w:rFonts w:hint="eastAsia" w:ascii="Times New Roman" w:hAnsi="Times New Roman" w:eastAsia="仿宋_GB2312" w:cs="Times New Roman"/>
                <w:color w:val="auto"/>
                <w:szCs w:val="21"/>
              </w:rPr>
            </w:pPr>
          </w:p>
        </w:tc>
      </w:tr>
      <w:tr w14:paraId="61BB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noWrap w:val="0"/>
            <w:vAlign w:val="center"/>
          </w:tcPr>
          <w:p w14:paraId="088840B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检查情况（5分）</w:t>
            </w:r>
          </w:p>
        </w:tc>
        <w:tc>
          <w:tcPr>
            <w:tcW w:w="5760" w:type="dxa"/>
            <w:gridSpan w:val="3"/>
            <w:noWrap w:val="0"/>
            <w:vAlign w:val="center"/>
          </w:tcPr>
          <w:p w14:paraId="4913758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自检、互检、组级检查、队级抽检和实地抽查及时，《资料检查卡片》填写认真，对检查出的问题处理及时、认</w:t>
            </w:r>
            <w:bookmarkStart w:id="136" w:name="FunCunProofread215991"/>
            <w:r>
              <w:rPr>
                <w:rFonts w:hint="eastAsia" w:ascii="Times New Roman" w:hAnsi="Times New Roman" w:eastAsia="仿宋_GB2312" w:cs="Times New Roman"/>
                <w:color w:val="auto"/>
                <w:szCs w:val="21"/>
                <w:u w:val="none" w:color="FFFFFF"/>
                <w:shd w:val="clear" w:color="auto" w:fill="auto"/>
              </w:rPr>
              <w:t>真</w:t>
            </w:r>
            <w:bookmarkEnd w:id="136"/>
          </w:p>
        </w:tc>
        <w:tc>
          <w:tcPr>
            <w:tcW w:w="896" w:type="dxa"/>
            <w:noWrap w:val="0"/>
            <w:vAlign w:val="center"/>
          </w:tcPr>
          <w:p w14:paraId="6B41B7D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06AA8028">
            <w:pPr>
              <w:rPr>
                <w:rFonts w:hint="eastAsia" w:ascii="Times New Roman" w:hAnsi="Times New Roman" w:eastAsia="仿宋_GB2312" w:cs="Times New Roman"/>
                <w:color w:val="auto"/>
                <w:szCs w:val="21"/>
              </w:rPr>
            </w:pPr>
          </w:p>
        </w:tc>
      </w:tr>
      <w:tr w14:paraId="393C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7844" w:type="dxa"/>
            <w:gridSpan w:val="5"/>
            <w:noWrap w:val="0"/>
            <w:vAlign w:val="center"/>
          </w:tcPr>
          <w:p w14:paraId="7DC45495">
            <w:pPr>
              <w:jc w:val="center"/>
              <w:rPr>
                <w:rFonts w:hint="eastAsia" w:ascii="Times New Roman" w:hAnsi="Times New Roman" w:eastAsia="仿宋_GB2312" w:cs="Times New Roman"/>
                <w:color w:val="auto"/>
                <w:szCs w:val="21"/>
              </w:rPr>
            </w:pPr>
            <w:bookmarkStart w:id="137" w:name="FunCunProofread216058"/>
            <w:r>
              <w:rPr>
                <w:rFonts w:hint="eastAsia" w:ascii="Times New Roman" w:hAnsi="Times New Roman" w:eastAsia="仿宋_GB2312" w:cs="Times New Roman"/>
                <w:color w:val="auto"/>
                <w:szCs w:val="21"/>
                <w:u w:val="none" w:color="FFFFFF"/>
                <w:shd w:val="clear" w:color="auto" w:fill="auto"/>
              </w:rPr>
              <w:t>合      计</w:t>
            </w:r>
            <w:bookmarkEnd w:id="137"/>
          </w:p>
        </w:tc>
        <w:tc>
          <w:tcPr>
            <w:tcW w:w="900" w:type="dxa"/>
            <w:noWrap w:val="0"/>
            <w:vAlign w:val="center"/>
          </w:tcPr>
          <w:p w14:paraId="665B35B4">
            <w:pPr>
              <w:rPr>
                <w:rFonts w:hint="eastAsia" w:ascii="Times New Roman" w:hAnsi="Times New Roman" w:eastAsia="仿宋_GB2312" w:cs="Times New Roman"/>
                <w:color w:val="auto"/>
                <w:szCs w:val="21"/>
              </w:rPr>
            </w:pPr>
          </w:p>
        </w:tc>
      </w:tr>
      <w:tr w14:paraId="2424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1188" w:type="dxa"/>
            <w:noWrap w:val="0"/>
            <w:vAlign w:val="center"/>
          </w:tcPr>
          <w:p w14:paraId="0C4F3890">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检查者</w:t>
            </w:r>
          </w:p>
        </w:tc>
        <w:tc>
          <w:tcPr>
            <w:tcW w:w="2929" w:type="dxa"/>
            <w:noWrap w:val="0"/>
            <w:vAlign w:val="center"/>
          </w:tcPr>
          <w:p w14:paraId="7E15F015">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p>
        </w:tc>
        <w:tc>
          <w:tcPr>
            <w:tcW w:w="1809" w:type="dxa"/>
            <w:noWrap w:val="0"/>
            <w:vAlign w:val="center"/>
          </w:tcPr>
          <w:p w14:paraId="3BA07CB8">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检查时间</w:t>
            </w:r>
          </w:p>
        </w:tc>
        <w:tc>
          <w:tcPr>
            <w:tcW w:w="2818" w:type="dxa"/>
            <w:gridSpan w:val="3"/>
            <w:noWrap w:val="0"/>
            <w:vAlign w:val="center"/>
          </w:tcPr>
          <w:p w14:paraId="60AB40D2">
            <w:pPr>
              <w:adjustRightInd w:val="0"/>
              <w:snapToGrid w:val="0"/>
              <w:spacing w:line="240" w:lineRule="atLeast"/>
              <w:jc w:val="righ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 xml:space="preserve">    年   月   日</w:t>
            </w:r>
          </w:p>
        </w:tc>
      </w:tr>
    </w:tbl>
    <w:p w14:paraId="230EE35A">
      <w:pPr>
        <w:spacing w:line="4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注：单剖面评分后加权计总分</w:t>
      </w:r>
    </w:p>
    <w:p w14:paraId="409647FB">
      <w:pPr>
        <w:widowControl/>
        <w:spacing w:before="100" w:beforeAutospacing="1"/>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rPr>
        <w:t>表3</w:t>
      </w:r>
    </w:p>
    <w:p w14:paraId="2B9DCEB7">
      <w:pPr>
        <w:widowControl/>
        <w:spacing w:after="156" w:afterLines="50"/>
        <w:jc w:val="center"/>
        <w:rPr>
          <w:rFonts w:hint="eastAsia"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坑道、</w:t>
      </w:r>
      <w:bookmarkStart w:id="138" w:name="FunCunProofread216632"/>
      <w:r>
        <w:rPr>
          <w:rFonts w:hint="eastAsia" w:ascii="Times New Roman" w:hAnsi="Times New Roman" w:eastAsia="仿宋_GB2312" w:cs="Times New Roman"/>
          <w:b/>
          <w:color w:val="auto"/>
          <w:kern w:val="0"/>
          <w:sz w:val="32"/>
          <w:szCs w:val="32"/>
          <w:u w:val="none" w:color="FFFFFF"/>
          <w:shd w:val="clear" w:color="auto" w:fill="auto"/>
        </w:rPr>
        <w:t>槽探</w:t>
      </w:r>
      <w:bookmarkEnd w:id="138"/>
      <w:r>
        <w:rPr>
          <w:rFonts w:hint="eastAsia" w:ascii="Times New Roman" w:hAnsi="Times New Roman" w:eastAsia="仿宋_GB2312" w:cs="Times New Roman"/>
          <w:b/>
          <w:color w:val="auto"/>
          <w:kern w:val="0"/>
          <w:sz w:val="32"/>
          <w:szCs w:val="32"/>
        </w:rPr>
        <w:t>工程质量评分表</w:t>
      </w:r>
    </w:p>
    <w:p w14:paraId="0B8BE069">
      <w:pPr>
        <w:widowControl/>
        <w:spacing w:before="100" w:beforeAutospacing="1"/>
        <w:jc w:val="left"/>
        <w:rPr>
          <w:rFonts w:hint="eastAsia" w:ascii="Times New Roman" w:hAnsi="Times New Roman" w:eastAsia="仿宋_GB2312" w:cs="Times New Roman"/>
          <w:color w:val="auto"/>
          <w:kern w:val="0"/>
          <w:sz w:val="24"/>
          <w:szCs w:val="21"/>
        </w:rPr>
      </w:pPr>
      <w:r>
        <w:rPr>
          <w:rFonts w:hint="eastAsia" w:ascii="Times New Roman" w:hAnsi="Times New Roman" w:eastAsia="仿宋_GB2312" w:cs="Times New Roman"/>
          <w:color w:val="auto"/>
          <w:kern w:val="0"/>
          <w:sz w:val="24"/>
          <w:szCs w:val="21"/>
        </w:rPr>
        <w:t>项目名称及工程编号：</w:t>
      </w:r>
    </w:p>
    <w:tbl>
      <w:tblPr>
        <w:tblStyle w:val="4"/>
        <w:tblW w:w="8748" w:type="dxa"/>
        <w:tblInd w:w="0" w:type="dxa"/>
        <w:tblLayout w:type="fixed"/>
        <w:tblCellMar>
          <w:top w:w="0" w:type="dxa"/>
          <w:left w:w="108" w:type="dxa"/>
          <w:bottom w:w="0" w:type="dxa"/>
          <w:right w:w="108" w:type="dxa"/>
        </w:tblCellMar>
      </w:tblPr>
      <w:tblGrid>
        <w:gridCol w:w="1091"/>
        <w:gridCol w:w="3651"/>
        <w:gridCol w:w="1445"/>
        <w:gridCol w:w="581"/>
        <w:gridCol w:w="900"/>
        <w:gridCol w:w="1080"/>
      </w:tblGrid>
      <w:tr w14:paraId="1E1BDBF6">
        <w:tblPrEx>
          <w:tblCellMar>
            <w:top w:w="0" w:type="dxa"/>
            <w:left w:w="108" w:type="dxa"/>
            <w:bottom w:w="0" w:type="dxa"/>
            <w:right w:w="108" w:type="dxa"/>
          </w:tblCellMar>
        </w:tblPrEx>
        <w:trPr>
          <w:trHeight w:val="60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C2E2333">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检查内容</w:t>
            </w:r>
          </w:p>
        </w:tc>
        <w:tc>
          <w:tcPr>
            <w:tcW w:w="5677" w:type="dxa"/>
            <w:gridSpan w:val="3"/>
            <w:tcBorders>
              <w:top w:val="single" w:color="auto" w:sz="4" w:space="0"/>
              <w:left w:val="nil"/>
              <w:bottom w:val="single" w:color="auto" w:sz="4" w:space="0"/>
              <w:right w:val="single" w:color="auto" w:sz="4" w:space="0"/>
            </w:tcBorders>
            <w:noWrap w:val="0"/>
            <w:vAlign w:val="center"/>
          </w:tcPr>
          <w:p w14:paraId="5B0DF48D">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具体要求</w:t>
            </w:r>
          </w:p>
        </w:tc>
        <w:tc>
          <w:tcPr>
            <w:tcW w:w="900" w:type="dxa"/>
            <w:tcBorders>
              <w:top w:val="single" w:color="auto" w:sz="4" w:space="0"/>
              <w:left w:val="nil"/>
              <w:bottom w:val="single" w:color="auto" w:sz="4" w:space="0"/>
              <w:right w:val="single" w:color="auto" w:sz="4" w:space="0"/>
            </w:tcBorders>
            <w:noWrap w:val="0"/>
            <w:vAlign w:val="center"/>
          </w:tcPr>
          <w:p w14:paraId="703BC38F">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标准分</w:t>
            </w:r>
          </w:p>
        </w:tc>
        <w:tc>
          <w:tcPr>
            <w:tcW w:w="1080" w:type="dxa"/>
            <w:tcBorders>
              <w:top w:val="single" w:color="auto" w:sz="4" w:space="0"/>
              <w:left w:val="nil"/>
              <w:bottom w:val="single" w:color="auto" w:sz="4" w:space="0"/>
              <w:right w:val="single" w:color="auto" w:sz="4" w:space="0"/>
            </w:tcBorders>
            <w:noWrap w:val="0"/>
            <w:vAlign w:val="center"/>
          </w:tcPr>
          <w:p w14:paraId="55A0D8B3">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评分</w:t>
            </w:r>
          </w:p>
        </w:tc>
      </w:tr>
      <w:tr w14:paraId="15890F0B">
        <w:tblPrEx>
          <w:tblCellMar>
            <w:top w:w="0" w:type="dxa"/>
            <w:left w:w="108" w:type="dxa"/>
            <w:bottom w:w="0" w:type="dxa"/>
            <w:right w:w="108" w:type="dxa"/>
          </w:tblCellMar>
        </w:tblPrEx>
        <w:trPr>
          <w:trHeight w:val="600" w:hRule="atLeast"/>
        </w:trPr>
        <w:tc>
          <w:tcPr>
            <w:tcW w:w="1091" w:type="dxa"/>
            <w:vMerge w:val="restart"/>
            <w:tcBorders>
              <w:top w:val="nil"/>
              <w:left w:val="single" w:color="auto" w:sz="4" w:space="0"/>
              <w:bottom w:val="single" w:color="auto" w:sz="4" w:space="0"/>
              <w:right w:val="single" w:color="auto" w:sz="4" w:space="0"/>
            </w:tcBorders>
            <w:noWrap w:val="0"/>
            <w:vAlign w:val="center"/>
          </w:tcPr>
          <w:p w14:paraId="0D85F316">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施工质量（60分）</w:t>
            </w:r>
          </w:p>
        </w:tc>
        <w:tc>
          <w:tcPr>
            <w:tcW w:w="5677" w:type="dxa"/>
            <w:gridSpan w:val="3"/>
            <w:tcBorders>
              <w:top w:val="nil"/>
              <w:left w:val="nil"/>
              <w:bottom w:val="single" w:color="auto" w:sz="4" w:space="0"/>
              <w:right w:val="single" w:color="auto" w:sz="4" w:space="0"/>
            </w:tcBorders>
            <w:noWrap w:val="0"/>
            <w:vAlign w:val="center"/>
          </w:tcPr>
          <w:p w14:paraId="74DAB495">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（1）基岩揭露程度完全达到地质编录、采样要求</w:t>
            </w:r>
          </w:p>
        </w:tc>
        <w:tc>
          <w:tcPr>
            <w:tcW w:w="900" w:type="dxa"/>
            <w:tcBorders>
              <w:top w:val="nil"/>
              <w:left w:val="nil"/>
              <w:bottom w:val="single" w:color="auto" w:sz="4" w:space="0"/>
              <w:right w:val="single" w:color="auto" w:sz="4" w:space="0"/>
            </w:tcBorders>
            <w:noWrap w:val="0"/>
            <w:vAlign w:val="center"/>
          </w:tcPr>
          <w:p w14:paraId="2B8D216B">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w:t>
            </w:r>
          </w:p>
        </w:tc>
        <w:tc>
          <w:tcPr>
            <w:tcW w:w="1080" w:type="dxa"/>
            <w:tcBorders>
              <w:top w:val="nil"/>
              <w:left w:val="nil"/>
              <w:bottom w:val="single" w:color="auto" w:sz="4" w:space="0"/>
              <w:right w:val="single" w:color="auto" w:sz="4" w:space="0"/>
            </w:tcBorders>
            <w:noWrap w:val="0"/>
            <w:vAlign w:val="center"/>
          </w:tcPr>
          <w:p w14:paraId="5F2AD93A">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292ABCA7">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15430C20">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0B77B20A">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（2）断面规格符合规定要求</w:t>
            </w:r>
          </w:p>
        </w:tc>
        <w:tc>
          <w:tcPr>
            <w:tcW w:w="900" w:type="dxa"/>
            <w:tcBorders>
              <w:top w:val="nil"/>
              <w:left w:val="nil"/>
              <w:bottom w:val="single" w:color="auto" w:sz="4" w:space="0"/>
              <w:right w:val="single" w:color="auto" w:sz="4" w:space="0"/>
            </w:tcBorders>
            <w:noWrap w:val="0"/>
            <w:vAlign w:val="center"/>
          </w:tcPr>
          <w:p w14:paraId="45E5E2B0">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10</w:t>
            </w:r>
          </w:p>
        </w:tc>
        <w:tc>
          <w:tcPr>
            <w:tcW w:w="1080" w:type="dxa"/>
            <w:tcBorders>
              <w:top w:val="nil"/>
              <w:left w:val="nil"/>
              <w:bottom w:val="single" w:color="auto" w:sz="4" w:space="0"/>
              <w:right w:val="single" w:color="auto" w:sz="4" w:space="0"/>
            </w:tcBorders>
            <w:noWrap w:val="0"/>
            <w:vAlign w:val="center"/>
          </w:tcPr>
          <w:p w14:paraId="6887D14C">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333631E5">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2851A784">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7E35B4ED">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（3）主壁面较规整、地质现象界线清楚</w:t>
            </w:r>
          </w:p>
        </w:tc>
        <w:tc>
          <w:tcPr>
            <w:tcW w:w="900" w:type="dxa"/>
            <w:tcBorders>
              <w:top w:val="nil"/>
              <w:left w:val="nil"/>
              <w:bottom w:val="single" w:color="auto" w:sz="4" w:space="0"/>
              <w:right w:val="single" w:color="auto" w:sz="4" w:space="0"/>
            </w:tcBorders>
            <w:noWrap w:val="0"/>
            <w:vAlign w:val="center"/>
          </w:tcPr>
          <w:p w14:paraId="4B0D4C0D">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10</w:t>
            </w:r>
          </w:p>
        </w:tc>
        <w:tc>
          <w:tcPr>
            <w:tcW w:w="1080" w:type="dxa"/>
            <w:tcBorders>
              <w:top w:val="nil"/>
              <w:left w:val="nil"/>
              <w:bottom w:val="single" w:color="auto" w:sz="4" w:space="0"/>
              <w:right w:val="single" w:color="auto" w:sz="4" w:space="0"/>
            </w:tcBorders>
            <w:noWrap w:val="0"/>
            <w:vAlign w:val="center"/>
          </w:tcPr>
          <w:p w14:paraId="3F51500F">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516B32A9">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50C5E717">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3BD4F907">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（4）偏离勘查线不超过勘查网度的1/4</w:t>
            </w:r>
          </w:p>
        </w:tc>
        <w:tc>
          <w:tcPr>
            <w:tcW w:w="900" w:type="dxa"/>
            <w:tcBorders>
              <w:top w:val="nil"/>
              <w:left w:val="nil"/>
              <w:bottom w:val="single" w:color="auto" w:sz="4" w:space="0"/>
              <w:right w:val="single" w:color="auto" w:sz="4" w:space="0"/>
            </w:tcBorders>
            <w:noWrap w:val="0"/>
            <w:vAlign w:val="center"/>
          </w:tcPr>
          <w:p w14:paraId="58426220">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7</w:t>
            </w:r>
          </w:p>
        </w:tc>
        <w:tc>
          <w:tcPr>
            <w:tcW w:w="1080" w:type="dxa"/>
            <w:tcBorders>
              <w:top w:val="nil"/>
              <w:left w:val="nil"/>
              <w:bottom w:val="single" w:color="auto" w:sz="4" w:space="0"/>
              <w:right w:val="single" w:color="auto" w:sz="4" w:space="0"/>
            </w:tcBorders>
            <w:noWrap w:val="0"/>
            <w:vAlign w:val="center"/>
          </w:tcPr>
          <w:p w14:paraId="104769FD">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0041D802">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54D8E8BC">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344E9C8D">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（5）工程量误差</w:t>
            </w:r>
            <w:bookmarkStart w:id="139" w:name="FunCunProofread218231"/>
            <w:r>
              <w:rPr>
                <w:rFonts w:hint="eastAsia" w:ascii="Times New Roman" w:hAnsi="Times New Roman" w:eastAsia="仿宋_GB2312" w:cs="Times New Roman"/>
                <w:color w:val="auto"/>
                <w:kern w:val="0"/>
                <w:szCs w:val="21"/>
                <w:u w:val="none" w:color="FFFFFF"/>
                <w:shd w:val="clear" w:color="auto" w:fill="auto"/>
              </w:rPr>
              <w:t>＜</w:t>
            </w:r>
            <w:bookmarkEnd w:id="139"/>
            <w:r>
              <w:rPr>
                <w:rFonts w:hint="eastAsia" w:ascii="Times New Roman" w:hAnsi="Times New Roman" w:eastAsia="仿宋_GB2312" w:cs="Times New Roman"/>
                <w:color w:val="auto"/>
                <w:kern w:val="0"/>
                <w:szCs w:val="21"/>
              </w:rPr>
              <w:t>20%</w:t>
            </w:r>
          </w:p>
        </w:tc>
        <w:tc>
          <w:tcPr>
            <w:tcW w:w="900" w:type="dxa"/>
            <w:tcBorders>
              <w:top w:val="nil"/>
              <w:left w:val="nil"/>
              <w:bottom w:val="single" w:color="auto" w:sz="4" w:space="0"/>
              <w:right w:val="single" w:color="auto" w:sz="4" w:space="0"/>
            </w:tcBorders>
            <w:noWrap w:val="0"/>
            <w:vAlign w:val="center"/>
          </w:tcPr>
          <w:p w14:paraId="2B6FD1F6">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7</w:t>
            </w:r>
          </w:p>
        </w:tc>
        <w:tc>
          <w:tcPr>
            <w:tcW w:w="1080" w:type="dxa"/>
            <w:tcBorders>
              <w:top w:val="nil"/>
              <w:left w:val="nil"/>
              <w:bottom w:val="single" w:color="auto" w:sz="4" w:space="0"/>
              <w:right w:val="single" w:color="auto" w:sz="4" w:space="0"/>
            </w:tcBorders>
            <w:noWrap w:val="0"/>
            <w:vAlign w:val="center"/>
          </w:tcPr>
          <w:p w14:paraId="0806BE94">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5FD4449F">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3146A913">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61A064DF">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（6）工程标识明显、编号正确</w:t>
            </w:r>
          </w:p>
        </w:tc>
        <w:tc>
          <w:tcPr>
            <w:tcW w:w="900" w:type="dxa"/>
            <w:tcBorders>
              <w:top w:val="nil"/>
              <w:left w:val="nil"/>
              <w:bottom w:val="single" w:color="auto" w:sz="4" w:space="0"/>
              <w:right w:val="single" w:color="auto" w:sz="4" w:space="0"/>
            </w:tcBorders>
            <w:noWrap w:val="0"/>
            <w:vAlign w:val="center"/>
          </w:tcPr>
          <w:p w14:paraId="47613844">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6</w:t>
            </w:r>
          </w:p>
        </w:tc>
        <w:tc>
          <w:tcPr>
            <w:tcW w:w="1080" w:type="dxa"/>
            <w:tcBorders>
              <w:top w:val="nil"/>
              <w:left w:val="nil"/>
              <w:bottom w:val="single" w:color="auto" w:sz="4" w:space="0"/>
              <w:right w:val="single" w:color="auto" w:sz="4" w:space="0"/>
            </w:tcBorders>
            <w:noWrap w:val="0"/>
            <w:vAlign w:val="center"/>
          </w:tcPr>
          <w:p w14:paraId="2900865E">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7DFB419C">
        <w:tblPrEx>
          <w:tblCellMar>
            <w:top w:w="0" w:type="dxa"/>
            <w:left w:w="108" w:type="dxa"/>
            <w:bottom w:w="0" w:type="dxa"/>
            <w:right w:w="108" w:type="dxa"/>
          </w:tblCellMar>
        </w:tblPrEx>
        <w:trPr>
          <w:trHeight w:val="600" w:hRule="atLeast"/>
        </w:trPr>
        <w:tc>
          <w:tcPr>
            <w:tcW w:w="1091" w:type="dxa"/>
            <w:vMerge w:val="restart"/>
            <w:tcBorders>
              <w:top w:val="nil"/>
              <w:left w:val="single" w:color="auto" w:sz="4" w:space="0"/>
              <w:bottom w:val="single" w:color="auto" w:sz="4" w:space="0"/>
              <w:right w:val="single" w:color="auto" w:sz="4" w:space="0"/>
            </w:tcBorders>
            <w:noWrap w:val="0"/>
            <w:vAlign w:val="center"/>
          </w:tcPr>
          <w:p w14:paraId="7F9C243D">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采样质量（40分）</w:t>
            </w:r>
          </w:p>
        </w:tc>
        <w:tc>
          <w:tcPr>
            <w:tcW w:w="5677" w:type="dxa"/>
            <w:gridSpan w:val="3"/>
            <w:tcBorders>
              <w:top w:val="nil"/>
              <w:left w:val="nil"/>
              <w:bottom w:val="single" w:color="auto" w:sz="4" w:space="0"/>
              <w:right w:val="single" w:color="auto" w:sz="4" w:space="0"/>
            </w:tcBorders>
            <w:noWrap w:val="0"/>
            <w:vAlign w:val="center"/>
          </w:tcPr>
          <w:p w14:paraId="2056905D">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（1）采样</w:t>
            </w:r>
            <w:r>
              <w:rPr>
                <w:rFonts w:hint="eastAsia" w:ascii="Times New Roman" w:hAnsi="Times New Roman" w:eastAsia="仿宋_GB2312" w:cs="Times New Roman"/>
                <w:color w:val="auto"/>
                <w:kern w:val="0"/>
                <w:szCs w:val="21"/>
                <w:lang w:eastAsia="zh-CN"/>
              </w:rPr>
              <w:t>方</w:t>
            </w:r>
            <w:r>
              <w:rPr>
                <w:rFonts w:hint="eastAsia" w:ascii="Times New Roman" w:hAnsi="Times New Roman" w:eastAsia="仿宋_GB2312" w:cs="Times New Roman"/>
                <w:color w:val="auto"/>
                <w:kern w:val="0"/>
                <w:szCs w:val="21"/>
              </w:rPr>
              <w:t>法、规格符合规定要求</w:t>
            </w:r>
          </w:p>
        </w:tc>
        <w:tc>
          <w:tcPr>
            <w:tcW w:w="900" w:type="dxa"/>
            <w:tcBorders>
              <w:top w:val="nil"/>
              <w:left w:val="nil"/>
              <w:bottom w:val="single" w:color="auto" w:sz="4" w:space="0"/>
              <w:right w:val="single" w:color="auto" w:sz="4" w:space="0"/>
            </w:tcBorders>
            <w:noWrap w:val="0"/>
            <w:vAlign w:val="center"/>
          </w:tcPr>
          <w:p w14:paraId="03DB506E">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10</w:t>
            </w:r>
          </w:p>
        </w:tc>
        <w:tc>
          <w:tcPr>
            <w:tcW w:w="1080" w:type="dxa"/>
            <w:tcBorders>
              <w:top w:val="nil"/>
              <w:left w:val="nil"/>
              <w:bottom w:val="single" w:color="auto" w:sz="4" w:space="0"/>
              <w:right w:val="single" w:color="auto" w:sz="4" w:space="0"/>
            </w:tcBorders>
            <w:noWrap w:val="0"/>
            <w:vAlign w:val="center"/>
          </w:tcPr>
          <w:p w14:paraId="055CD032">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1E734AEB">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2634D1E2">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5B613679">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（2）样槽沟规整、底壁平整</w:t>
            </w:r>
          </w:p>
        </w:tc>
        <w:tc>
          <w:tcPr>
            <w:tcW w:w="900" w:type="dxa"/>
            <w:tcBorders>
              <w:top w:val="nil"/>
              <w:left w:val="nil"/>
              <w:bottom w:val="single" w:color="auto" w:sz="4" w:space="0"/>
              <w:right w:val="single" w:color="auto" w:sz="4" w:space="0"/>
            </w:tcBorders>
            <w:noWrap w:val="0"/>
            <w:vAlign w:val="center"/>
          </w:tcPr>
          <w:p w14:paraId="411C3EFE">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w:t>
            </w:r>
          </w:p>
        </w:tc>
        <w:tc>
          <w:tcPr>
            <w:tcW w:w="1080" w:type="dxa"/>
            <w:tcBorders>
              <w:top w:val="nil"/>
              <w:left w:val="nil"/>
              <w:bottom w:val="single" w:color="auto" w:sz="4" w:space="0"/>
              <w:right w:val="single" w:color="auto" w:sz="4" w:space="0"/>
            </w:tcBorders>
            <w:noWrap w:val="0"/>
            <w:vAlign w:val="center"/>
          </w:tcPr>
          <w:p w14:paraId="5695C32C">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365EAD2B">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151A7737">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2B21E2C9">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（3）样品标本采集齐全、有代表性、不得选择性采样</w:t>
            </w:r>
          </w:p>
        </w:tc>
        <w:tc>
          <w:tcPr>
            <w:tcW w:w="900" w:type="dxa"/>
            <w:tcBorders>
              <w:top w:val="nil"/>
              <w:left w:val="nil"/>
              <w:bottom w:val="single" w:color="auto" w:sz="4" w:space="0"/>
              <w:right w:val="single" w:color="auto" w:sz="4" w:space="0"/>
            </w:tcBorders>
            <w:noWrap w:val="0"/>
            <w:vAlign w:val="center"/>
          </w:tcPr>
          <w:p w14:paraId="7AE4F010">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w:t>
            </w:r>
          </w:p>
        </w:tc>
        <w:tc>
          <w:tcPr>
            <w:tcW w:w="1080" w:type="dxa"/>
            <w:tcBorders>
              <w:top w:val="nil"/>
              <w:left w:val="nil"/>
              <w:bottom w:val="single" w:color="auto" w:sz="4" w:space="0"/>
              <w:right w:val="single" w:color="auto" w:sz="4" w:space="0"/>
            </w:tcBorders>
            <w:noWrap w:val="0"/>
            <w:vAlign w:val="center"/>
          </w:tcPr>
          <w:p w14:paraId="15CFD739">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41D35D0C">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6A6143F1">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4441A809">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（4）样品理论重量与实际重量误差</w:t>
            </w:r>
            <w:bookmarkStart w:id="140" w:name="FunCunProofread219551"/>
            <w:r>
              <w:rPr>
                <w:rFonts w:hint="eastAsia" w:ascii="Times New Roman" w:hAnsi="Times New Roman" w:eastAsia="仿宋_GB2312" w:cs="Times New Roman"/>
                <w:color w:val="auto"/>
                <w:kern w:val="0"/>
                <w:szCs w:val="21"/>
                <w:u w:val="none" w:color="FFFFFF"/>
                <w:shd w:val="clear" w:color="auto" w:fill="auto"/>
              </w:rPr>
              <w:t>＜</w:t>
            </w:r>
            <w:bookmarkEnd w:id="140"/>
            <w:r>
              <w:rPr>
                <w:rFonts w:hint="eastAsia" w:ascii="Times New Roman" w:hAnsi="Times New Roman" w:eastAsia="仿宋_GB2312" w:cs="Times New Roman"/>
                <w:color w:val="auto"/>
                <w:kern w:val="0"/>
                <w:szCs w:val="21"/>
              </w:rPr>
              <w:t>20%</w:t>
            </w:r>
          </w:p>
        </w:tc>
        <w:tc>
          <w:tcPr>
            <w:tcW w:w="900" w:type="dxa"/>
            <w:tcBorders>
              <w:top w:val="nil"/>
              <w:left w:val="nil"/>
              <w:bottom w:val="single" w:color="auto" w:sz="4" w:space="0"/>
              <w:right w:val="single" w:color="auto" w:sz="4" w:space="0"/>
            </w:tcBorders>
            <w:noWrap w:val="0"/>
            <w:vAlign w:val="center"/>
          </w:tcPr>
          <w:p w14:paraId="6C0C41C4">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w:t>
            </w:r>
          </w:p>
        </w:tc>
        <w:tc>
          <w:tcPr>
            <w:tcW w:w="1080" w:type="dxa"/>
            <w:tcBorders>
              <w:top w:val="nil"/>
              <w:left w:val="nil"/>
              <w:bottom w:val="single" w:color="auto" w:sz="4" w:space="0"/>
              <w:right w:val="single" w:color="auto" w:sz="4" w:space="0"/>
            </w:tcBorders>
            <w:noWrap w:val="0"/>
            <w:vAlign w:val="center"/>
          </w:tcPr>
          <w:p w14:paraId="4650BB5E">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7B407B5F">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7FC5EFBC">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02C19E8A">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（5）采样前平整采样面、采样时采取了防散失、混染措施</w:t>
            </w:r>
          </w:p>
        </w:tc>
        <w:tc>
          <w:tcPr>
            <w:tcW w:w="900" w:type="dxa"/>
            <w:tcBorders>
              <w:top w:val="nil"/>
              <w:left w:val="nil"/>
              <w:bottom w:val="single" w:color="auto" w:sz="4" w:space="0"/>
              <w:right w:val="single" w:color="auto" w:sz="4" w:space="0"/>
            </w:tcBorders>
            <w:noWrap w:val="0"/>
            <w:vAlign w:val="center"/>
          </w:tcPr>
          <w:p w14:paraId="6982CF03">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w:t>
            </w:r>
          </w:p>
        </w:tc>
        <w:tc>
          <w:tcPr>
            <w:tcW w:w="1080" w:type="dxa"/>
            <w:tcBorders>
              <w:top w:val="nil"/>
              <w:left w:val="nil"/>
              <w:bottom w:val="single" w:color="auto" w:sz="4" w:space="0"/>
              <w:right w:val="single" w:color="auto" w:sz="4" w:space="0"/>
            </w:tcBorders>
            <w:noWrap w:val="0"/>
            <w:vAlign w:val="center"/>
          </w:tcPr>
          <w:p w14:paraId="44A85C6B">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343465F2">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4969361F">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6050FDBA">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（6）采样位置标识明显、编号正确</w:t>
            </w:r>
          </w:p>
        </w:tc>
        <w:tc>
          <w:tcPr>
            <w:tcW w:w="900" w:type="dxa"/>
            <w:tcBorders>
              <w:top w:val="nil"/>
              <w:left w:val="nil"/>
              <w:bottom w:val="single" w:color="auto" w:sz="4" w:space="0"/>
              <w:right w:val="single" w:color="auto" w:sz="4" w:space="0"/>
            </w:tcBorders>
            <w:noWrap w:val="0"/>
            <w:vAlign w:val="center"/>
          </w:tcPr>
          <w:p w14:paraId="06B7157B">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w:t>
            </w:r>
          </w:p>
        </w:tc>
        <w:tc>
          <w:tcPr>
            <w:tcW w:w="1080" w:type="dxa"/>
            <w:tcBorders>
              <w:top w:val="nil"/>
              <w:left w:val="nil"/>
              <w:bottom w:val="single" w:color="auto" w:sz="4" w:space="0"/>
              <w:right w:val="single" w:color="auto" w:sz="4" w:space="0"/>
            </w:tcBorders>
            <w:noWrap w:val="0"/>
            <w:vAlign w:val="center"/>
          </w:tcPr>
          <w:p w14:paraId="066C734E">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6B2AEA13">
        <w:tblPrEx>
          <w:tblCellMar>
            <w:top w:w="0" w:type="dxa"/>
            <w:left w:w="108" w:type="dxa"/>
            <w:bottom w:w="0" w:type="dxa"/>
            <w:right w:w="108" w:type="dxa"/>
          </w:tblCellMar>
        </w:tblPrEx>
        <w:trPr>
          <w:trHeight w:val="600" w:hRule="atLeast"/>
        </w:trPr>
        <w:tc>
          <w:tcPr>
            <w:tcW w:w="1091" w:type="dxa"/>
            <w:vMerge w:val="continue"/>
            <w:tcBorders>
              <w:top w:val="nil"/>
              <w:left w:val="single" w:color="auto" w:sz="4" w:space="0"/>
              <w:bottom w:val="single" w:color="auto" w:sz="4" w:space="0"/>
              <w:right w:val="single" w:color="auto" w:sz="4" w:space="0"/>
            </w:tcBorders>
            <w:noWrap w:val="0"/>
            <w:vAlign w:val="center"/>
          </w:tcPr>
          <w:p w14:paraId="240A790A">
            <w:pPr>
              <w:widowControl/>
              <w:jc w:val="left"/>
              <w:rPr>
                <w:rFonts w:hint="eastAsia" w:ascii="Times New Roman" w:hAnsi="Times New Roman" w:eastAsia="仿宋_GB2312" w:cs="Times New Roman"/>
                <w:color w:val="auto"/>
                <w:kern w:val="0"/>
                <w:szCs w:val="21"/>
              </w:rPr>
            </w:pPr>
          </w:p>
        </w:tc>
        <w:tc>
          <w:tcPr>
            <w:tcW w:w="5677" w:type="dxa"/>
            <w:gridSpan w:val="3"/>
            <w:tcBorders>
              <w:top w:val="nil"/>
              <w:left w:val="nil"/>
              <w:bottom w:val="single" w:color="auto" w:sz="4" w:space="0"/>
              <w:right w:val="single" w:color="auto" w:sz="4" w:space="0"/>
            </w:tcBorders>
            <w:noWrap w:val="0"/>
            <w:vAlign w:val="center"/>
          </w:tcPr>
          <w:p w14:paraId="010A3EEB">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（7）按性质、类别分段采样、采穿矿体、无重采、混采</w:t>
            </w:r>
          </w:p>
        </w:tc>
        <w:tc>
          <w:tcPr>
            <w:tcW w:w="900" w:type="dxa"/>
            <w:tcBorders>
              <w:top w:val="nil"/>
              <w:left w:val="nil"/>
              <w:bottom w:val="single" w:color="auto" w:sz="4" w:space="0"/>
              <w:right w:val="single" w:color="auto" w:sz="4" w:space="0"/>
            </w:tcBorders>
            <w:noWrap w:val="0"/>
            <w:vAlign w:val="center"/>
          </w:tcPr>
          <w:p w14:paraId="19312786">
            <w:pPr>
              <w:widowControl/>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w:t>
            </w:r>
          </w:p>
        </w:tc>
        <w:tc>
          <w:tcPr>
            <w:tcW w:w="1080" w:type="dxa"/>
            <w:tcBorders>
              <w:top w:val="nil"/>
              <w:left w:val="nil"/>
              <w:bottom w:val="single" w:color="auto" w:sz="4" w:space="0"/>
              <w:right w:val="single" w:color="auto" w:sz="4" w:space="0"/>
            </w:tcBorders>
            <w:noWrap w:val="0"/>
            <w:vAlign w:val="center"/>
          </w:tcPr>
          <w:p w14:paraId="2EEA8B1F">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040FE9F2">
        <w:tblPrEx>
          <w:tblCellMar>
            <w:top w:w="0" w:type="dxa"/>
            <w:left w:w="108" w:type="dxa"/>
            <w:bottom w:w="0" w:type="dxa"/>
            <w:right w:w="108" w:type="dxa"/>
          </w:tblCellMar>
        </w:tblPrEx>
        <w:trPr>
          <w:trHeight w:val="600" w:hRule="atLeast"/>
        </w:trPr>
        <w:tc>
          <w:tcPr>
            <w:tcW w:w="7668" w:type="dxa"/>
            <w:gridSpan w:val="5"/>
            <w:tcBorders>
              <w:top w:val="single" w:color="auto" w:sz="4" w:space="0"/>
              <w:left w:val="single" w:color="auto" w:sz="4" w:space="0"/>
              <w:bottom w:val="single" w:color="auto" w:sz="4" w:space="0"/>
              <w:right w:val="single" w:color="auto" w:sz="4" w:space="0"/>
            </w:tcBorders>
            <w:noWrap w:val="0"/>
            <w:vAlign w:val="center"/>
          </w:tcPr>
          <w:p w14:paraId="753ED22A">
            <w:pPr>
              <w:widowControl/>
              <w:jc w:val="center"/>
              <w:rPr>
                <w:rFonts w:hint="eastAsia" w:ascii="Times New Roman" w:hAnsi="Times New Roman" w:eastAsia="仿宋_GB2312" w:cs="Times New Roman"/>
                <w:color w:val="auto"/>
                <w:kern w:val="0"/>
                <w:szCs w:val="21"/>
              </w:rPr>
            </w:pPr>
            <w:bookmarkStart w:id="141" w:name="FunCunProofread220535"/>
            <w:r>
              <w:rPr>
                <w:rFonts w:hint="eastAsia" w:ascii="Times New Roman" w:hAnsi="Times New Roman" w:eastAsia="仿宋_GB2312" w:cs="Times New Roman"/>
                <w:color w:val="auto"/>
                <w:szCs w:val="21"/>
                <w:u w:val="none" w:color="FFFFFF"/>
                <w:shd w:val="clear" w:color="auto" w:fill="auto"/>
              </w:rPr>
              <w:t>合</w:t>
            </w:r>
            <w:r>
              <w:rPr>
                <w:rFonts w:hint="eastAsia" w:ascii="Times New Roman" w:hAnsi="Times New Roman" w:eastAsia="仿宋_GB2312" w:cs="Times New Roman"/>
                <w:color w:val="auto"/>
                <w:szCs w:val="21"/>
                <w:u w:val="none" w:color="FFFFFF"/>
                <w:shd w:val="clear" w:color="auto" w:fill="auto"/>
                <w:lang w:val="en-US" w:eastAsia="zh-CN"/>
              </w:rPr>
              <w:t xml:space="preserve">   </w:t>
            </w:r>
            <w:r>
              <w:rPr>
                <w:rFonts w:hint="eastAsia" w:ascii="Times New Roman" w:hAnsi="Times New Roman" w:eastAsia="仿宋_GB2312" w:cs="Times New Roman"/>
                <w:color w:val="auto"/>
                <w:szCs w:val="21"/>
                <w:u w:val="none" w:color="FFFFFF"/>
                <w:shd w:val="clear" w:color="auto" w:fill="auto"/>
              </w:rPr>
              <w:t>计</w:t>
            </w:r>
            <w:bookmarkEnd w:id="141"/>
          </w:p>
        </w:tc>
        <w:tc>
          <w:tcPr>
            <w:tcW w:w="1080" w:type="dxa"/>
            <w:tcBorders>
              <w:top w:val="single" w:color="auto" w:sz="4" w:space="0"/>
              <w:left w:val="single" w:color="auto" w:sz="4" w:space="0"/>
              <w:bottom w:val="single" w:color="auto" w:sz="4" w:space="0"/>
              <w:right w:val="single" w:color="auto" w:sz="4" w:space="0"/>
            </w:tcBorders>
            <w:noWrap/>
            <w:vAlign w:val="bottom"/>
          </w:tcPr>
          <w:p w14:paraId="4A999EF5">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w:t>
            </w:r>
          </w:p>
        </w:tc>
      </w:tr>
      <w:tr w14:paraId="28C43570">
        <w:tblPrEx>
          <w:tblCellMar>
            <w:top w:w="0" w:type="dxa"/>
            <w:left w:w="108" w:type="dxa"/>
            <w:bottom w:w="0" w:type="dxa"/>
            <w:right w:w="108" w:type="dxa"/>
          </w:tblCellMar>
        </w:tblPrEx>
        <w:trPr>
          <w:trHeight w:val="60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76E736A">
            <w:pPr>
              <w:adjustRightInd w:val="0"/>
              <w:snapToGrid w:val="0"/>
              <w:spacing w:line="240" w:lineRule="exact"/>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szCs w:val="21"/>
                <w:lang w:val="en-US" w:eastAsia="zh-CN"/>
              </w:rPr>
              <w:t>检查者</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3DBEB8E6">
            <w:pPr>
              <w:adjustRightInd w:val="0"/>
              <w:snapToGrid w:val="0"/>
              <w:spacing w:line="240" w:lineRule="exact"/>
              <w:jc w:val="center"/>
              <w:rPr>
                <w:rFonts w:hint="eastAsia" w:ascii="Times New Roman" w:hAnsi="Times New Roman" w:eastAsia="仿宋_GB2312" w:cs="Times New Roman"/>
                <w:color w:val="auto"/>
                <w:kern w:val="0"/>
                <w:szCs w:val="21"/>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7E6E81F8">
            <w:pPr>
              <w:adjustRightInd w:val="0"/>
              <w:snapToGrid w:val="0"/>
              <w:spacing w:line="240" w:lineRule="exact"/>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szCs w:val="21"/>
                <w:lang w:val="en-US" w:eastAsia="zh-CN"/>
              </w:rPr>
              <w:t>检查时间</w:t>
            </w:r>
          </w:p>
        </w:tc>
        <w:tc>
          <w:tcPr>
            <w:tcW w:w="2561" w:type="dxa"/>
            <w:gridSpan w:val="3"/>
            <w:tcBorders>
              <w:top w:val="single" w:color="auto" w:sz="4" w:space="0"/>
              <w:left w:val="single" w:color="auto" w:sz="4" w:space="0"/>
              <w:bottom w:val="single" w:color="auto" w:sz="4" w:space="0"/>
              <w:right w:val="single" w:color="auto" w:sz="4" w:space="0"/>
            </w:tcBorders>
            <w:noWrap/>
            <w:vAlign w:val="center"/>
          </w:tcPr>
          <w:p w14:paraId="30B774C6">
            <w:pPr>
              <w:adjustRightInd w:val="0"/>
              <w:snapToGrid w:val="0"/>
              <w:spacing w:line="240" w:lineRule="atLeast"/>
              <w:jc w:val="righ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szCs w:val="21"/>
                <w:lang w:val="en-US" w:eastAsia="zh-CN"/>
              </w:rPr>
              <w:t xml:space="preserve">    年   月   日</w:t>
            </w:r>
          </w:p>
        </w:tc>
      </w:tr>
    </w:tbl>
    <w:p w14:paraId="505BF34B">
      <w:pPr>
        <w:spacing w:before="156" w:beforeLines="50" w:line="320" w:lineRule="exact"/>
        <w:rPr>
          <w:rFonts w:hint="eastAsia" w:ascii="Times New Roman" w:hAnsi="Times New Roman" w:eastAsia="仿宋_GB2312" w:cs="Times New Roman"/>
          <w:b/>
          <w:color w:val="auto"/>
          <w:szCs w:val="21"/>
        </w:rPr>
      </w:pPr>
      <w:r>
        <w:rPr>
          <w:rFonts w:hint="eastAsia" w:ascii="Times New Roman" w:hAnsi="Times New Roman" w:eastAsia="仿宋_GB2312" w:cs="Times New Roman"/>
          <w:color w:val="auto"/>
          <w:kern w:val="0"/>
          <w:szCs w:val="21"/>
        </w:rPr>
        <w:t>注：1</w:t>
      </w:r>
      <w:r>
        <w:rPr>
          <w:rFonts w:hint="eastAsia"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Cs w:val="21"/>
        </w:rPr>
        <w:t>坑槽分别评分；</w:t>
      </w:r>
    </w:p>
    <w:p w14:paraId="2FEC6FDE">
      <w:pPr>
        <w:spacing w:line="320" w:lineRule="exact"/>
        <w:ind w:firstLine="420" w:firstLineChars="200"/>
        <w:rPr>
          <w:rFonts w:hint="eastAsia" w:ascii="Times New Roman" w:hAnsi="Times New Roman" w:eastAsia="仿宋_GB2312" w:cs="Times New Roman"/>
          <w:b/>
          <w:color w:val="auto"/>
          <w:szCs w:val="21"/>
        </w:rPr>
      </w:pPr>
      <w:r>
        <w:rPr>
          <w:rFonts w:hint="eastAsia" w:ascii="Times New Roman" w:hAnsi="Times New Roman" w:eastAsia="仿宋_GB2312" w:cs="Times New Roman"/>
          <w:color w:val="auto"/>
          <w:kern w:val="0"/>
          <w:szCs w:val="21"/>
        </w:rPr>
        <w:t>2</w:t>
      </w:r>
      <w:r>
        <w:rPr>
          <w:rFonts w:hint="eastAsia"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Cs w:val="21"/>
        </w:rPr>
        <w:t>同类单工程评分后加权计总分。</w:t>
      </w:r>
    </w:p>
    <w:p w14:paraId="53EDADB2">
      <w:pPr>
        <w:spacing w:line="320" w:lineRule="exact"/>
        <w:rPr>
          <w:rFonts w:hint="eastAsia" w:ascii="Times New Roman" w:hAnsi="Times New Roman" w:eastAsia="仿宋_GB2312" w:cs="Times New Roman"/>
          <w:b/>
          <w:color w:val="auto"/>
          <w:szCs w:val="21"/>
        </w:rPr>
      </w:pPr>
    </w:p>
    <w:p w14:paraId="50F8C5A9">
      <w:pPr>
        <w:spacing w:line="360" w:lineRule="exact"/>
        <w:rPr>
          <w:rFonts w:hint="eastAsia" w:ascii="Times New Roman" w:hAnsi="Times New Roman" w:eastAsia="仿宋_GB2312" w:cs="Times New Roman"/>
          <w:color w:val="auto"/>
          <w:sz w:val="28"/>
          <w:szCs w:val="28"/>
        </w:rPr>
      </w:pPr>
      <w:r>
        <w:rPr>
          <w:rFonts w:ascii="Times New Roman" w:hAnsi="Times New Roman" w:eastAsia="仿宋_GB2312" w:cs="Times New Roman"/>
          <w:color w:val="auto"/>
          <w:sz w:val="24"/>
          <w:szCs w:val="21"/>
        </w:rPr>
        <w:br w:type="page"/>
      </w:r>
      <w:r>
        <w:rPr>
          <w:rFonts w:hint="eastAsia" w:ascii="Times New Roman" w:hAnsi="Times New Roman" w:eastAsia="仿宋_GB2312" w:cs="Times New Roman"/>
          <w:color w:val="auto"/>
          <w:sz w:val="28"/>
          <w:szCs w:val="28"/>
        </w:rPr>
        <w:t xml:space="preserve">表4                     </w:t>
      </w:r>
    </w:p>
    <w:p w14:paraId="11625F2B">
      <w:pPr>
        <w:jc w:val="center"/>
        <w:rPr>
          <w:rFonts w:hint="eastAsia"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坑道原始地质编录质量评分表</w:t>
      </w:r>
    </w:p>
    <w:p w14:paraId="69A17D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项目名称</w:t>
      </w:r>
      <w:r>
        <w:rPr>
          <w:rFonts w:hint="eastAsia" w:ascii="Times New Roman" w:hAnsi="Times New Roman" w:eastAsia="仿宋_GB2312" w:cs="Times New Roman"/>
          <w:color w:val="auto"/>
          <w:sz w:val="24"/>
          <w:szCs w:val="21"/>
          <w:lang w:eastAsia="zh-CN"/>
        </w:rPr>
        <w:t>及工程编号</w:t>
      </w:r>
      <w:r>
        <w:rPr>
          <w:rFonts w:hint="eastAsia" w:ascii="Times New Roman" w:hAnsi="Times New Roman" w:eastAsia="仿宋_GB2312" w:cs="Times New Roman"/>
          <w:color w:val="auto"/>
          <w:sz w:val="24"/>
          <w:szCs w:val="21"/>
        </w:rPr>
        <w:t>：</w:t>
      </w:r>
    </w:p>
    <w:tbl>
      <w:tblPr>
        <w:tblStyle w:val="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086"/>
        <w:gridCol w:w="2000"/>
        <w:gridCol w:w="873"/>
        <w:gridCol w:w="900"/>
        <w:gridCol w:w="745"/>
      </w:tblGrid>
      <w:tr w14:paraId="62F4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1432" w:type="dxa"/>
            <w:noWrap w:val="0"/>
            <w:vAlign w:val="center"/>
          </w:tcPr>
          <w:p w14:paraId="3568BF9A">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检查内容</w:t>
            </w:r>
          </w:p>
        </w:tc>
        <w:tc>
          <w:tcPr>
            <w:tcW w:w="5959" w:type="dxa"/>
            <w:gridSpan w:val="3"/>
            <w:noWrap w:val="0"/>
            <w:vAlign w:val="center"/>
          </w:tcPr>
          <w:p w14:paraId="20AD3FE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具    体    要    求</w:t>
            </w:r>
          </w:p>
        </w:tc>
        <w:tc>
          <w:tcPr>
            <w:tcW w:w="900" w:type="dxa"/>
            <w:noWrap w:val="0"/>
            <w:vAlign w:val="center"/>
          </w:tcPr>
          <w:p w14:paraId="5468721C">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745" w:type="dxa"/>
            <w:noWrap w:val="0"/>
            <w:vAlign w:val="center"/>
          </w:tcPr>
          <w:p w14:paraId="4A242F23">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评分</w:t>
            </w:r>
          </w:p>
        </w:tc>
      </w:tr>
      <w:tr w14:paraId="3639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432" w:type="dxa"/>
            <w:noWrap w:val="0"/>
            <w:vAlign w:val="center"/>
          </w:tcPr>
          <w:p w14:paraId="51BBD71C">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1.布坑质量</w:t>
            </w:r>
          </w:p>
          <w:p w14:paraId="2624BC66">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（5分）</w:t>
            </w:r>
          </w:p>
        </w:tc>
        <w:tc>
          <w:tcPr>
            <w:tcW w:w="5959" w:type="dxa"/>
            <w:gridSpan w:val="3"/>
            <w:noWrap w:val="0"/>
            <w:vAlign w:val="center"/>
          </w:tcPr>
          <w:p w14:paraId="3DB9E681">
            <w:pPr>
              <w:jc w:val="both"/>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坑道布置正确，符合设计要求，达到地质目</w:t>
            </w:r>
            <w:bookmarkStart w:id="142" w:name="FunCunProofread222281"/>
            <w:r>
              <w:rPr>
                <w:rFonts w:hint="eastAsia" w:ascii="Times New Roman" w:hAnsi="Times New Roman" w:eastAsia="仿宋_GB2312" w:cs="Times New Roman"/>
                <w:color w:val="auto"/>
                <w:szCs w:val="21"/>
                <w:u w:val="none" w:color="FFFFFF"/>
                <w:shd w:val="clear" w:color="auto" w:fill="auto"/>
                <w:lang w:eastAsia="zh-CN"/>
              </w:rPr>
              <w:t>的</w:t>
            </w:r>
            <w:bookmarkEnd w:id="142"/>
          </w:p>
        </w:tc>
        <w:tc>
          <w:tcPr>
            <w:tcW w:w="900" w:type="dxa"/>
            <w:noWrap w:val="0"/>
            <w:vAlign w:val="center"/>
          </w:tcPr>
          <w:p w14:paraId="5B738194">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745" w:type="dxa"/>
            <w:noWrap w:val="0"/>
            <w:vAlign w:val="center"/>
          </w:tcPr>
          <w:p w14:paraId="265FE707">
            <w:pPr>
              <w:jc w:val="center"/>
              <w:rPr>
                <w:rFonts w:hint="eastAsia" w:ascii="Times New Roman" w:hAnsi="Times New Roman" w:eastAsia="仿宋_GB2312" w:cs="Times New Roman"/>
                <w:color w:val="auto"/>
                <w:szCs w:val="21"/>
              </w:rPr>
            </w:pPr>
          </w:p>
        </w:tc>
      </w:tr>
      <w:tr w14:paraId="4351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restart"/>
            <w:noWrap w:val="0"/>
            <w:vAlign w:val="center"/>
          </w:tcPr>
          <w:p w14:paraId="38924E0F">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rPr>
              <w:t>文字记录质量（45分）</w:t>
            </w:r>
          </w:p>
        </w:tc>
        <w:tc>
          <w:tcPr>
            <w:tcW w:w="5959" w:type="dxa"/>
            <w:gridSpan w:val="3"/>
            <w:noWrap w:val="0"/>
            <w:vAlign w:val="center"/>
          </w:tcPr>
          <w:p w14:paraId="49765F1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（1）记录项目和格式、描写内容和顺序、计量单位等符合有关标准的要求</w:t>
            </w:r>
          </w:p>
        </w:tc>
        <w:tc>
          <w:tcPr>
            <w:tcW w:w="900" w:type="dxa"/>
            <w:noWrap w:val="0"/>
            <w:vAlign w:val="center"/>
          </w:tcPr>
          <w:p w14:paraId="5D504B18">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45" w:type="dxa"/>
            <w:noWrap w:val="0"/>
            <w:vAlign w:val="center"/>
          </w:tcPr>
          <w:p w14:paraId="09CF61F8">
            <w:pPr>
              <w:rPr>
                <w:rFonts w:hint="eastAsia" w:ascii="Times New Roman" w:hAnsi="Times New Roman" w:eastAsia="仿宋_GB2312" w:cs="Times New Roman"/>
                <w:color w:val="auto"/>
                <w:szCs w:val="21"/>
              </w:rPr>
            </w:pPr>
          </w:p>
        </w:tc>
      </w:tr>
      <w:tr w14:paraId="4DE4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1432" w:type="dxa"/>
            <w:vMerge w:val="continue"/>
            <w:noWrap w:val="0"/>
            <w:vAlign w:val="center"/>
          </w:tcPr>
          <w:p w14:paraId="4AD24593">
            <w:pPr>
              <w:rPr>
                <w:rFonts w:hint="eastAsia" w:ascii="Times New Roman" w:hAnsi="Times New Roman" w:eastAsia="仿宋_GB2312" w:cs="Times New Roman"/>
                <w:color w:val="auto"/>
                <w:szCs w:val="21"/>
              </w:rPr>
            </w:pPr>
          </w:p>
        </w:tc>
        <w:tc>
          <w:tcPr>
            <w:tcW w:w="5959" w:type="dxa"/>
            <w:gridSpan w:val="3"/>
            <w:noWrap w:val="0"/>
            <w:vAlign w:val="center"/>
          </w:tcPr>
          <w:p w14:paraId="24057100">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（2）层次分明、重点突出、语言精炼、概念清楚、字迹清晰</w:t>
            </w:r>
          </w:p>
        </w:tc>
        <w:tc>
          <w:tcPr>
            <w:tcW w:w="900" w:type="dxa"/>
            <w:noWrap w:val="0"/>
            <w:vAlign w:val="center"/>
          </w:tcPr>
          <w:p w14:paraId="0C5E89EE">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45" w:type="dxa"/>
            <w:noWrap w:val="0"/>
            <w:vAlign w:val="center"/>
          </w:tcPr>
          <w:p w14:paraId="427D7ACB">
            <w:pPr>
              <w:rPr>
                <w:rFonts w:hint="eastAsia" w:ascii="Times New Roman" w:hAnsi="Times New Roman" w:eastAsia="仿宋_GB2312" w:cs="Times New Roman"/>
                <w:color w:val="auto"/>
                <w:szCs w:val="21"/>
              </w:rPr>
            </w:pPr>
          </w:p>
        </w:tc>
      </w:tr>
      <w:tr w14:paraId="2934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432" w:type="dxa"/>
            <w:vMerge w:val="continue"/>
            <w:noWrap w:val="0"/>
            <w:vAlign w:val="center"/>
          </w:tcPr>
          <w:p w14:paraId="3ACD9D30">
            <w:pPr>
              <w:rPr>
                <w:rFonts w:hint="eastAsia" w:ascii="Times New Roman" w:hAnsi="Times New Roman" w:eastAsia="仿宋_GB2312" w:cs="Times New Roman"/>
                <w:color w:val="auto"/>
                <w:szCs w:val="21"/>
              </w:rPr>
            </w:pPr>
          </w:p>
        </w:tc>
        <w:tc>
          <w:tcPr>
            <w:tcW w:w="5959" w:type="dxa"/>
            <w:gridSpan w:val="3"/>
            <w:noWrap w:val="0"/>
            <w:vAlign w:val="center"/>
          </w:tcPr>
          <w:p w14:paraId="0A731C98">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（3）分层合理，各层之间接触关系叙述清</w:t>
            </w:r>
            <w:bookmarkStart w:id="143" w:name="FunCunProofread223391"/>
            <w:r>
              <w:rPr>
                <w:rFonts w:hint="eastAsia" w:ascii="Times New Roman" w:hAnsi="Times New Roman" w:eastAsia="仿宋_GB2312" w:cs="Times New Roman"/>
                <w:color w:val="auto"/>
                <w:szCs w:val="21"/>
                <w:u w:val="none" w:color="FFFFFF"/>
                <w:shd w:val="clear" w:color="auto" w:fill="auto"/>
              </w:rPr>
              <w:t>楚</w:t>
            </w:r>
            <w:bookmarkEnd w:id="143"/>
          </w:p>
        </w:tc>
        <w:tc>
          <w:tcPr>
            <w:tcW w:w="900" w:type="dxa"/>
            <w:noWrap w:val="0"/>
            <w:vAlign w:val="center"/>
          </w:tcPr>
          <w:p w14:paraId="2C14285F">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745" w:type="dxa"/>
            <w:noWrap w:val="0"/>
            <w:vAlign w:val="center"/>
          </w:tcPr>
          <w:p w14:paraId="4146DC0A">
            <w:pPr>
              <w:rPr>
                <w:rFonts w:hint="eastAsia" w:ascii="Times New Roman" w:hAnsi="Times New Roman" w:eastAsia="仿宋_GB2312" w:cs="Times New Roman"/>
                <w:color w:val="auto"/>
                <w:szCs w:val="21"/>
              </w:rPr>
            </w:pPr>
          </w:p>
        </w:tc>
      </w:tr>
      <w:tr w14:paraId="0D59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continue"/>
            <w:noWrap w:val="0"/>
            <w:vAlign w:val="center"/>
          </w:tcPr>
          <w:p w14:paraId="7DEB521B">
            <w:pPr>
              <w:rPr>
                <w:rFonts w:hint="eastAsia" w:ascii="Times New Roman" w:hAnsi="Times New Roman" w:eastAsia="仿宋_GB2312" w:cs="Times New Roman"/>
                <w:color w:val="auto"/>
                <w:szCs w:val="21"/>
              </w:rPr>
            </w:pPr>
          </w:p>
        </w:tc>
        <w:tc>
          <w:tcPr>
            <w:tcW w:w="5959" w:type="dxa"/>
            <w:gridSpan w:val="3"/>
            <w:noWrap w:val="0"/>
            <w:vAlign w:val="center"/>
          </w:tcPr>
          <w:p w14:paraId="18ADA49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（4）岩、矿石定名基本准确，岩性描述详细且与定名相符，能清楚反映出岩（矿）石的宏观特征及变化情</w:t>
            </w:r>
            <w:bookmarkStart w:id="144" w:name="FunCunProofread223931"/>
            <w:r>
              <w:rPr>
                <w:rFonts w:hint="eastAsia" w:ascii="Times New Roman" w:hAnsi="Times New Roman" w:eastAsia="仿宋_GB2312" w:cs="Times New Roman"/>
                <w:color w:val="auto"/>
                <w:szCs w:val="21"/>
                <w:u w:val="none" w:color="FFFFFF"/>
                <w:shd w:val="clear" w:color="auto" w:fill="auto"/>
              </w:rPr>
              <w:t>况</w:t>
            </w:r>
            <w:bookmarkEnd w:id="144"/>
          </w:p>
        </w:tc>
        <w:tc>
          <w:tcPr>
            <w:tcW w:w="900" w:type="dxa"/>
            <w:noWrap w:val="0"/>
            <w:vAlign w:val="center"/>
          </w:tcPr>
          <w:p w14:paraId="66D28AC7">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745" w:type="dxa"/>
            <w:noWrap w:val="0"/>
            <w:vAlign w:val="center"/>
          </w:tcPr>
          <w:p w14:paraId="36569AD9">
            <w:pPr>
              <w:rPr>
                <w:rFonts w:hint="eastAsia" w:ascii="Times New Roman" w:hAnsi="Times New Roman" w:eastAsia="仿宋_GB2312" w:cs="Times New Roman"/>
                <w:color w:val="auto"/>
                <w:szCs w:val="21"/>
              </w:rPr>
            </w:pPr>
          </w:p>
        </w:tc>
      </w:tr>
      <w:tr w14:paraId="6DA5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continue"/>
            <w:noWrap w:val="0"/>
            <w:vAlign w:val="center"/>
          </w:tcPr>
          <w:p w14:paraId="63C2F663">
            <w:pPr>
              <w:rPr>
                <w:rFonts w:hint="eastAsia" w:ascii="Times New Roman" w:hAnsi="Times New Roman" w:eastAsia="仿宋_GB2312" w:cs="Times New Roman"/>
                <w:color w:val="auto"/>
                <w:szCs w:val="21"/>
              </w:rPr>
            </w:pPr>
          </w:p>
        </w:tc>
        <w:tc>
          <w:tcPr>
            <w:tcW w:w="5959" w:type="dxa"/>
            <w:gridSpan w:val="3"/>
            <w:noWrap w:val="0"/>
            <w:vAlign w:val="center"/>
          </w:tcPr>
          <w:p w14:paraId="7649FAC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（5）蚀变与矿化的岩石和矿物特征、种类、强度及其关系等描述清楚</w:t>
            </w:r>
          </w:p>
        </w:tc>
        <w:tc>
          <w:tcPr>
            <w:tcW w:w="900" w:type="dxa"/>
            <w:noWrap w:val="0"/>
            <w:vAlign w:val="center"/>
          </w:tcPr>
          <w:p w14:paraId="3E89DDF3">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745" w:type="dxa"/>
            <w:noWrap w:val="0"/>
            <w:vAlign w:val="center"/>
          </w:tcPr>
          <w:p w14:paraId="7F9C42A0">
            <w:pPr>
              <w:rPr>
                <w:rFonts w:hint="eastAsia" w:ascii="Times New Roman" w:hAnsi="Times New Roman" w:eastAsia="仿宋_GB2312" w:cs="Times New Roman"/>
                <w:color w:val="auto"/>
                <w:szCs w:val="21"/>
              </w:rPr>
            </w:pPr>
          </w:p>
        </w:tc>
      </w:tr>
      <w:tr w14:paraId="7C89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continue"/>
            <w:noWrap w:val="0"/>
            <w:vAlign w:val="center"/>
          </w:tcPr>
          <w:p w14:paraId="75E29747">
            <w:pPr>
              <w:rPr>
                <w:rFonts w:hint="eastAsia" w:ascii="Times New Roman" w:hAnsi="Times New Roman" w:eastAsia="仿宋_GB2312" w:cs="Times New Roman"/>
                <w:color w:val="auto"/>
                <w:szCs w:val="21"/>
              </w:rPr>
            </w:pPr>
          </w:p>
        </w:tc>
        <w:tc>
          <w:tcPr>
            <w:tcW w:w="5959" w:type="dxa"/>
            <w:gridSpan w:val="3"/>
            <w:noWrap w:val="0"/>
            <w:vAlign w:val="center"/>
          </w:tcPr>
          <w:p w14:paraId="18DE7AF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（6）构造类型、特征、性质及其与蚀变、矿化和相邻地质体的关系等描述准确</w:t>
            </w:r>
          </w:p>
        </w:tc>
        <w:tc>
          <w:tcPr>
            <w:tcW w:w="900" w:type="dxa"/>
            <w:noWrap w:val="0"/>
            <w:vAlign w:val="center"/>
          </w:tcPr>
          <w:p w14:paraId="6A376872">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745" w:type="dxa"/>
            <w:noWrap w:val="0"/>
            <w:vAlign w:val="center"/>
          </w:tcPr>
          <w:p w14:paraId="145BAFAE">
            <w:pPr>
              <w:rPr>
                <w:rFonts w:hint="eastAsia" w:ascii="Times New Roman" w:hAnsi="Times New Roman" w:eastAsia="仿宋_GB2312" w:cs="Times New Roman"/>
                <w:color w:val="auto"/>
                <w:szCs w:val="21"/>
              </w:rPr>
            </w:pPr>
          </w:p>
        </w:tc>
      </w:tr>
      <w:tr w14:paraId="0E1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1432" w:type="dxa"/>
            <w:vMerge w:val="continue"/>
            <w:noWrap w:val="0"/>
            <w:vAlign w:val="center"/>
          </w:tcPr>
          <w:p w14:paraId="64E63C8F">
            <w:pPr>
              <w:rPr>
                <w:rFonts w:hint="eastAsia" w:ascii="Times New Roman" w:hAnsi="Times New Roman" w:eastAsia="仿宋_GB2312" w:cs="Times New Roman"/>
                <w:color w:val="auto"/>
                <w:szCs w:val="21"/>
              </w:rPr>
            </w:pPr>
          </w:p>
        </w:tc>
        <w:tc>
          <w:tcPr>
            <w:tcW w:w="5959" w:type="dxa"/>
            <w:gridSpan w:val="3"/>
            <w:noWrap w:val="0"/>
            <w:vAlign w:val="center"/>
          </w:tcPr>
          <w:p w14:paraId="6C1FCC2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（7）各种产状数据齐全、准确，有代表</w:t>
            </w:r>
            <w:bookmarkStart w:id="145" w:name="FunCunProofread224971"/>
            <w:r>
              <w:rPr>
                <w:rFonts w:hint="eastAsia" w:ascii="Times New Roman" w:hAnsi="Times New Roman" w:eastAsia="仿宋_GB2312" w:cs="Times New Roman"/>
                <w:color w:val="auto"/>
                <w:szCs w:val="21"/>
                <w:u w:val="none" w:color="FFFFFF"/>
                <w:shd w:val="clear" w:color="auto" w:fill="auto"/>
              </w:rPr>
              <w:t>性</w:t>
            </w:r>
            <w:bookmarkEnd w:id="145"/>
          </w:p>
        </w:tc>
        <w:tc>
          <w:tcPr>
            <w:tcW w:w="900" w:type="dxa"/>
            <w:noWrap w:val="0"/>
            <w:vAlign w:val="center"/>
          </w:tcPr>
          <w:p w14:paraId="137E93C3">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745" w:type="dxa"/>
            <w:noWrap w:val="0"/>
            <w:vAlign w:val="center"/>
          </w:tcPr>
          <w:p w14:paraId="7B60BFCC">
            <w:pPr>
              <w:rPr>
                <w:rFonts w:hint="eastAsia" w:ascii="Times New Roman" w:hAnsi="Times New Roman" w:eastAsia="仿宋_GB2312" w:cs="Times New Roman"/>
                <w:color w:val="auto"/>
                <w:szCs w:val="21"/>
              </w:rPr>
            </w:pPr>
          </w:p>
        </w:tc>
      </w:tr>
      <w:tr w14:paraId="75F4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restart"/>
            <w:noWrap w:val="0"/>
            <w:vAlign w:val="center"/>
          </w:tcPr>
          <w:p w14:paraId="3E59F073">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rPr>
              <w:t>素描图质量（20分）</w:t>
            </w:r>
          </w:p>
        </w:tc>
        <w:tc>
          <w:tcPr>
            <w:tcW w:w="5959" w:type="dxa"/>
            <w:gridSpan w:val="3"/>
            <w:noWrap w:val="0"/>
            <w:vAlign w:val="center"/>
          </w:tcPr>
          <w:p w14:paraId="5C49A68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（1）比例尺和图式、图例等符合有关标准的要求。内容齐全、图面整洁、字迹清晰、花纹美</w:t>
            </w:r>
            <w:bookmarkStart w:id="146" w:name="FunCunProofread225571"/>
            <w:r>
              <w:rPr>
                <w:rFonts w:hint="eastAsia" w:ascii="Times New Roman" w:hAnsi="Times New Roman" w:eastAsia="仿宋_GB2312" w:cs="Times New Roman"/>
                <w:color w:val="auto"/>
                <w:szCs w:val="21"/>
                <w:u w:val="none" w:color="FFFFFF"/>
                <w:shd w:val="clear" w:color="auto" w:fill="auto"/>
              </w:rPr>
              <w:t>观</w:t>
            </w:r>
            <w:bookmarkEnd w:id="146"/>
          </w:p>
        </w:tc>
        <w:tc>
          <w:tcPr>
            <w:tcW w:w="900" w:type="dxa"/>
            <w:noWrap w:val="0"/>
            <w:vAlign w:val="center"/>
          </w:tcPr>
          <w:p w14:paraId="4A0BD958">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45" w:type="dxa"/>
            <w:noWrap w:val="0"/>
            <w:vAlign w:val="center"/>
          </w:tcPr>
          <w:p w14:paraId="3F822860">
            <w:pPr>
              <w:rPr>
                <w:rFonts w:hint="eastAsia" w:ascii="Times New Roman" w:hAnsi="Times New Roman" w:eastAsia="仿宋_GB2312" w:cs="Times New Roman"/>
                <w:color w:val="auto"/>
                <w:szCs w:val="21"/>
              </w:rPr>
            </w:pPr>
          </w:p>
        </w:tc>
      </w:tr>
      <w:tr w14:paraId="7AAF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1432" w:type="dxa"/>
            <w:vMerge w:val="continue"/>
            <w:noWrap w:val="0"/>
            <w:vAlign w:val="center"/>
          </w:tcPr>
          <w:p w14:paraId="075AF392">
            <w:pPr>
              <w:spacing w:line="240" w:lineRule="exact"/>
              <w:rPr>
                <w:rFonts w:hint="eastAsia" w:ascii="Times New Roman" w:hAnsi="Times New Roman" w:eastAsia="仿宋_GB2312" w:cs="Times New Roman"/>
                <w:color w:val="auto"/>
                <w:szCs w:val="21"/>
              </w:rPr>
            </w:pPr>
          </w:p>
        </w:tc>
        <w:tc>
          <w:tcPr>
            <w:tcW w:w="5959" w:type="dxa"/>
            <w:gridSpan w:val="3"/>
            <w:noWrap w:val="0"/>
            <w:vAlign w:val="center"/>
          </w:tcPr>
          <w:p w14:paraId="69F7F99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（2）地质界线和各种数据准确，按比例尺要求地质体和重要地质现象无遗漏。壁、顶、掌子面间相互吻合，与文字记录有关内容和数据相</w:t>
            </w:r>
            <w:bookmarkStart w:id="147" w:name="FunCunProofread226251"/>
            <w:r>
              <w:rPr>
                <w:rFonts w:hint="eastAsia" w:ascii="Times New Roman" w:hAnsi="Times New Roman" w:eastAsia="仿宋_GB2312" w:cs="Times New Roman"/>
                <w:color w:val="auto"/>
                <w:szCs w:val="21"/>
                <w:u w:val="none" w:color="FFFFFF"/>
                <w:shd w:val="clear" w:color="auto" w:fill="auto"/>
              </w:rPr>
              <w:t>符</w:t>
            </w:r>
            <w:bookmarkEnd w:id="147"/>
          </w:p>
        </w:tc>
        <w:tc>
          <w:tcPr>
            <w:tcW w:w="900" w:type="dxa"/>
            <w:noWrap w:val="0"/>
            <w:vAlign w:val="center"/>
          </w:tcPr>
          <w:p w14:paraId="39DAEE5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15</w:t>
            </w:r>
          </w:p>
        </w:tc>
        <w:tc>
          <w:tcPr>
            <w:tcW w:w="745" w:type="dxa"/>
            <w:noWrap w:val="0"/>
            <w:vAlign w:val="center"/>
          </w:tcPr>
          <w:p w14:paraId="3E9DED06">
            <w:pPr>
              <w:rPr>
                <w:rFonts w:hint="eastAsia" w:ascii="Times New Roman" w:hAnsi="Times New Roman" w:eastAsia="仿宋_GB2312" w:cs="Times New Roman"/>
                <w:color w:val="auto"/>
                <w:szCs w:val="21"/>
              </w:rPr>
            </w:pPr>
          </w:p>
        </w:tc>
      </w:tr>
      <w:tr w14:paraId="08CC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1432" w:type="dxa"/>
            <w:vMerge w:val="restart"/>
            <w:noWrap w:val="0"/>
            <w:vAlign w:val="center"/>
          </w:tcPr>
          <w:p w14:paraId="12329257">
            <w:pPr>
              <w:spacing w:line="240" w:lineRule="exact"/>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rPr>
              <w:t>采样</w:t>
            </w:r>
            <w:r>
              <w:rPr>
                <w:rFonts w:hint="eastAsia" w:ascii="Times New Roman" w:hAnsi="Times New Roman" w:eastAsia="仿宋_GB2312" w:cs="Times New Roman"/>
                <w:color w:val="auto"/>
                <w:szCs w:val="21"/>
                <w:highlight w:val="none"/>
                <w:lang w:eastAsia="zh-CN"/>
              </w:rPr>
              <w:t>编录</w:t>
            </w:r>
            <w:r>
              <w:rPr>
                <w:rFonts w:hint="eastAsia" w:ascii="Times New Roman" w:hAnsi="Times New Roman" w:eastAsia="仿宋_GB2312" w:cs="Times New Roman"/>
                <w:color w:val="auto"/>
                <w:szCs w:val="21"/>
                <w:highlight w:val="none"/>
              </w:rPr>
              <w:t>质量（</w:t>
            </w:r>
            <w:r>
              <w:rPr>
                <w:rFonts w:hint="eastAsia" w:ascii="Times New Roman" w:hAnsi="Times New Roman" w:eastAsia="仿宋_GB2312" w:cs="Times New Roman"/>
                <w:color w:val="auto"/>
                <w:szCs w:val="21"/>
                <w:highlight w:val="none"/>
                <w:lang w:val="en-US" w:eastAsia="zh-CN"/>
              </w:rPr>
              <w:t>15</w:t>
            </w:r>
            <w:r>
              <w:rPr>
                <w:rFonts w:hint="eastAsia" w:ascii="Times New Roman" w:hAnsi="Times New Roman" w:eastAsia="仿宋_GB2312" w:cs="Times New Roman"/>
                <w:color w:val="auto"/>
                <w:szCs w:val="21"/>
                <w:highlight w:val="none"/>
              </w:rPr>
              <w:t>分）</w:t>
            </w:r>
          </w:p>
        </w:tc>
        <w:tc>
          <w:tcPr>
            <w:tcW w:w="5959" w:type="dxa"/>
            <w:gridSpan w:val="3"/>
            <w:noWrap w:val="0"/>
            <w:vAlign w:val="center"/>
          </w:tcPr>
          <w:p w14:paraId="6FB02BE9">
            <w:pPr>
              <w:rPr>
                <w:rFonts w:hint="eastAsia"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lang w:eastAsia="zh-CN"/>
              </w:rPr>
              <w:t>布样正确，布样原则、采样方法及样品规格和重量等符合有关标准要求。</w:t>
            </w:r>
          </w:p>
        </w:tc>
        <w:tc>
          <w:tcPr>
            <w:tcW w:w="900" w:type="dxa"/>
            <w:noWrap w:val="0"/>
            <w:vAlign w:val="center"/>
          </w:tcPr>
          <w:p w14:paraId="552C300A">
            <w:pPr>
              <w:jc w:val="center"/>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5</w:t>
            </w:r>
          </w:p>
        </w:tc>
        <w:tc>
          <w:tcPr>
            <w:tcW w:w="745" w:type="dxa"/>
            <w:noWrap w:val="0"/>
            <w:vAlign w:val="center"/>
          </w:tcPr>
          <w:p w14:paraId="243BF314">
            <w:pPr>
              <w:rPr>
                <w:rFonts w:hint="eastAsia" w:ascii="Times New Roman" w:hAnsi="Times New Roman" w:eastAsia="仿宋_GB2312" w:cs="Times New Roman"/>
                <w:color w:val="auto"/>
                <w:szCs w:val="21"/>
              </w:rPr>
            </w:pPr>
          </w:p>
        </w:tc>
      </w:tr>
      <w:tr w14:paraId="5CAB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1432" w:type="dxa"/>
            <w:vMerge w:val="continue"/>
            <w:noWrap w:val="0"/>
            <w:vAlign w:val="center"/>
          </w:tcPr>
          <w:p w14:paraId="0F65A848">
            <w:pPr>
              <w:spacing w:line="240" w:lineRule="exact"/>
              <w:rPr>
                <w:rFonts w:hint="eastAsia" w:ascii="Times New Roman" w:hAnsi="Times New Roman" w:eastAsia="仿宋_GB2312" w:cs="Times New Roman"/>
                <w:color w:val="auto"/>
                <w:szCs w:val="21"/>
                <w:highlight w:val="none"/>
              </w:rPr>
            </w:pPr>
          </w:p>
        </w:tc>
        <w:tc>
          <w:tcPr>
            <w:tcW w:w="5959" w:type="dxa"/>
            <w:gridSpan w:val="3"/>
            <w:noWrap w:val="0"/>
            <w:vAlign w:val="center"/>
          </w:tcPr>
          <w:p w14:paraId="6405CF4E">
            <w:pPr>
              <w:spacing w:line="240" w:lineRule="exact"/>
              <w:rPr>
                <w:rFonts w:hint="eastAsia"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rPr>
              <w:t>（</w:t>
            </w:r>
            <w:r>
              <w:rPr>
                <w:rFonts w:hint="eastAsia" w:ascii="Times New Roman" w:hAnsi="Times New Roman" w:eastAsia="仿宋_GB2312" w:cs="Times New Roman"/>
                <w:color w:val="auto"/>
                <w:szCs w:val="21"/>
                <w:highlight w:val="none"/>
                <w:lang w:val="en-US" w:eastAsia="zh-CN"/>
              </w:rPr>
              <w:t>2</w:t>
            </w:r>
            <w:r>
              <w:rPr>
                <w:rFonts w:hint="eastAsia" w:ascii="Times New Roman" w:hAnsi="Times New Roman" w:eastAsia="仿宋_GB2312" w:cs="Times New Roman"/>
                <w:color w:val="auto"/>
                <w:szCs w:val="21"/>
                <w:highlight w:val="none"/>
              </w:rPr>
              <w:t>）按有关标准要求完成采样编录（含“二次编录”），样品位置和编号在文字记录和有关图、表及工程中注记清晰，无误无漏</w:t>
            </w:r>
            <w:r>
              <w:rPr>
                <w:rFonts w:hint="eastAsia" w:ascii="Times New Roman" w:hAnsi="Times New Roman" w:eastAsia="仿宋_GB2312" w:cs="Times New Roman"/>
                <w:color w:val="auto"/>
                <w:szCs w:val="21"/>
                <w:highlight w:val="none"/>
                <w:lang w:eastAsia="zh-CN"/>
              </w:rPr>
              <w:t>，不得混样，错号，选择性采样。</w:t>
            </w:r>
          </w:p>
        </w:tc>
        <w:tc>
          <w:tcPr>
            <w:tcW w:w="900" w:type="dxa"/>
            <w:noWrap w:val="0"/>
            <w:vAlign w:val="center"/>
          </w:tcPr>
          <w:p w14:paraId="3A638BB0">
            <w:pPr>
              <w:jc w:val="center"/>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10</w:t>
            </w:r>
          </w:p>
        </w:tc>
        <w:tc>
          <w:tcPr>
            <w:tcW w:w="745" w:type="dxa"/>
            <w:noWrap w:val="0"/>
            <w:vAlign w:val="center"/>
          </w:tcPr>
          <w:p w14:paraId="63FD9093">
            <w:pPr>
              <w:rPr>
                <w:rFonts w:hint="eastAsia" w:ascii="Times New Roman" w:hAnsi="Times New Roman" w:eastAsia="仿宋_GB2312" w:cs="Times New Roman"/>
                <w:color w:val="auto"/>
                <w:szCs w:val="21"/>
              </w:rPr>
            </w:pPr>
          </w:p>
        </w:tc>
      </w:tr>
      <w:tr w14:paraId="3D24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restart"/>
            <w:noWrap w:val="0"/>
            <w:vAlign w:val="center"/>
          </w:tcPr>
          <w:p w14:paraId="22E5252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rPr>
              <w:t>室内整理情况（10分）</w:t>
            </w:r>
          </w:p>
        </w:tc>
        <w:tc>
          <w:tcPr>
            <w:tcW w:w="5959" w:type="dxa"/>
            <w:gridSpan w:val="3"/>
            <w:noWrap w:val="0"/>
            <w:vAlign w:val="center"/>
          </w:tcPr>
          <w:p w14:paraId="112FDDA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（1）随坑道施工编录进展，及时整理野外现场编录资料（含标本和样品）</w:t>
            </w:r>
          </w:p>
        </w:tc>
        <w:tc>
          <w:tcPr>
            <w:tcW w:w="900" w:type="dxa"/>
            <w:noWrap w:val="0"/>
            <w:vAlign w:val="center"/>
          </w:tcPr>
          <w:p w14:paraId="080D6343">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745" w:type="dxa"/>
            <w:noWrap w:val="0"/>
            <w:vAlign w:val="center"/>
          </w:tcPr>
          <w:p w14:paraId="79D03C9B">
            <w:pPr>
              <w:rPr>
                <w:rFonts w:hint="eastAsia" w:ascii="Times New Roman" w:hAnsi="Times New Roman" w:eastAsia="仿宋_GB2312" w:cs="Times New Roman"/>
                <w:color w:val="auto"/>
                <w:szCs w:val="21"/>
              </w:rPr>
            </w:pPr>
          </w:p>
        </w:tc>
      </w:tr>
      <w:tr w14:paraId="21F1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continue"/>
            <w:noWrap w:val="0"/>
            <w:vAlign w:val="center"/>
          </w:tcPr>
          <w:p w14:paraId="6736B159">
            <w:pPr>
              <w:spacing w:line="240" w:lineRule="exact"/>
              <w:rPr>
                <w:rFonts w:hint="eastAsia" w:ascii="Times New Roman" w:hAnsi="Times New Roman" w:eastAsia="仿宋_GB2312" w:cs="Times New Roman"/>
                <w:color w:val="auto"/>
                <w:szCs w:val="21"/>
              </w:rPr>
            </w:pPr>
          </w:p>
        </w:tc>
        <w:tc>
          <w:tcPr>
            <w:tcW w:w="5959" w:type="dxa"/>
            <w:gridSpan w:val="3"/>
            <w:noWrap w:val="0"/>
            <w:vAlign w:val="center"/>
          </w:tcPr>
          <w:p w14:paraId="2F9FC9A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（2）收到各类实验结果后，及时完成样品登记，并填入素描图和注记、补正文字记</w:t>
            </w:r>
            <w:bookmarkStart w:id="148" w:name="FunCunProofread228551"/>
            <w:r>
              <w:rPr>
                <w:rFonts w:hint="eastAsia" w:ascii="Times New Roman" w:hAnsi="Times New Roman" w:eastAsia="仿宋_GB2312" w:cs="Times New Roman"/>
                <w:color w:val="auto"/>
                <w:szCs w:val="21"/>
                <w:u w:val="none" w:color="FFFFFF"/>
                <w:shd w:val="clear" w:color="auto" w:fill="auto"/>
              </w:rPr>
              <w:t>录</w:t>
            </w:r>
            <w:bookmarkEnd w:id="148"/>
          </w:p>
        </w:tc>
        <w:tc>
          <w:tcPr>
            <w:tcW w:w="900" w:type="dxa"/>
            <w:noWrap w:val="0"/>
            <w:vAlign w:val="center"/>
          </w:tcPr>
          <w:p w14:paraId="76BD8C2A">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45" w:type="dxa"/>
            <w:noWrap w:val="0"/>
            <w:vAlign w:val="center"/>
          </w:tcPr>
          <w:p w14:paraId="6F9AF93A">
            <w:pPr>
              <w:rPr>
                <w:rFonts w:hint="eastAsia" w:ascii="Times New Roman" w:hAnsi="Times New Roman" w:eastAsia="仿宋_GB2312" w:cs="Times New Roman"/>
                <w:color w:val="auto"/>
                <w:szCs w:val="21"/>
              </w:rPr>
            </w:pPr>
          </w:p>
        </w:tc>
      </w:tr>
      <w:tr w14:paraId="2697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432" w:type="dxa"/>
            <w:vMerge w:val="continue"/>
            <w:noWrap w:val="0"/>
            <w:vAlign w:val="center"/>
          </w:tcPr>
          <w:p w14:paraId="186382BC">
            <w:pPr>
              <w:spacing w:line="240" w:lineRule="exact"/>
              <w:rPr>
                <w:rFonts w:hint="eastAsia" w:ascii="Times New Roman" w:hAnsi="Times New Roman" w:eastAsia="仿宋_GB2312" w:cs="Times New Roman"/>
                <w:color w:val="auto"/>
                <w:szCs w:val="21"/>
              </w:rPr>
            </w:pPr>
          </w:p>
        </w:tc>
        <w:tc>
          <w:tcPr>
            <w:tcW w:w="5959" w:type="dxa"/>
            <w:gridSpan w:val="3"/>
            <w:noWrap w:val="0"/>
            <w:vAlign w:val="center"/>
          </w:tcPr>
          <w:p w14:paraId="3E35AB2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（3）文、图按有关规定要求整饰着墨，单工程野外编录结束后及时提交有关原始资</w:t>
            </w:r>
            <w:bookmarkStart w:id="149" w:name="FunCunProofread228991"/>
            <w:r>
              <w:rPr>
                <w:rFonts w:hint="eastAsia" w:ascii="Times New Roman" w:hAnsi="Times New Roman" w:eastAsia="仿宋_GB2312" w:cs="Times New Roman"/>
                <w:color w:val="auto"/>
                <w:szCs w:val="21"/>
                <w:u w:val="none" w:color="FFFFFF"/>
                <w:shd w:val="clear" w:color="auto" w:fill="auto"/>
              </w:rPr>
              <w:t>料</w:t>
            </w:r>
            <w:bookmarkEnd w:id="149"/>
          </w:p>
        </w:tc>
        <w:tc>
          <w:tcPr>
            <w:tcW w:w="900" w:type="dxa"/>
            <w:noWrap w:val="0"/>
            <w:vAlign w:val="center"/>
          </w:tcPr>
          <w:p w14:paraId="7A0A6985">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745" w:type="dxa"/>
            <w:noWrap w:val="0"/>
            <w:vAlign w:val="center"/>
          </w:tcPr>
          <w:p w14:paraId="428103DE">
            <w:pPr>
              <w:rPr>
                <w:rFonts w:hint="eastAsia" w:ascii="Times New Roman" w:hAnsi="Times New Roman" w:eastAsia="仿宋_GB2312" w:cs="Times New Roman"/>
                <w:color w:val="auto"/>
                <w:szCs w:val="21"/>
              </w:rPr>
            </w:pPr>
          </w:p>
        </w:tc>
      </w:tr>
      <w:tr w14:paraId="4C4B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1432" w:type="dxa"/>
            <w:noWrap w:val="0"/>
            <w:vAlign w:val="center"/>
          </w:tcPr>
          <w:p w14:paraId="4D79397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6.</w:t>
            </w:r>
            <w:r>
              <w:rPr>
                <w:rFonts w:hint="eastAsia" w:ascii="Times New Roman" w:hAnsi="Times New Roman" w:eastAsia="仿宋_GB2312" w:cs="Times New Roman"/>
                <w:color w:val="auto"/>
                <w:szCs w:val="21"/>
              </w:rPr>
              <w:t>检查情况</w:t>
            </w:r>
          </w:p>
          <w:p w14:paraId="3E42A8A0">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（5分）</w:t>
            </w:r>
          </w:p>
        </w:tc>
        <w:tc>
          <w:tcPr>
            <w:tcW w:w="5959" w:type="dxa"/>
            <w:gridSpan w:val="3"/>
            <w:noWrap w:val="0"/>
            <w:vAlign w:val="center"/>
          </w:tcPr>
          <w:p w14:paraId="6799B01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自检、互检、组级检查、队级抽检和实地抽查及时，《资料检查卡片》填写认真，对检查出的问题处理及时、认</w:t>
            </w:r>
            <w:bookmarkStart w:id="150" w:name="FunCunProofread229661"/>
            <w:r>
              <w:rPr>
                <w:rFonts w:hint="eastAsia" w:ascii="Times New Roman" w:hAnsi="Times New Roman" w:eastAsia="仿宋_GB2312" w:cs="Times New Roman"/>
                <w:color w:val="auto"/>
                <w:szCs w:val="21"/>
                <w:u w:val="none" w:color="FFFFFF"/>
                <w:shd w:val="clear" w:color="auto" w:fill="auto"/>
              </w:rPr>
              <w:t>真</w:t>
            </w:r>
            <w:bookmarkEnd w:id="150"/>
          </w:p>
        </w:tc>
        <w:tc>
          <w:tcPr>
            <w:tcW w:w="900" w:type="dxa"/>
            <w:noWrap w:val="0"/>
            <w:vAlign w:val="center"/>
          </w:tcPr>
          <w:p w14:paraId="3668DEE8">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45" w:type="dxa"/>
            <w:noWrap w:val="0"/>
            <w:vAlign w:val="center"/>
          </w:tcPr>
          <w:p w14:paraId="3C938488">
            <w:pPr>
              <w:rPr>
                <w:rFonts w:hint="eastAsia" w:ascii="Times New Roman" w:hAnsi="Times New Roman" w:eastAsia="仿宋_GB2312" w:cs="Times New Roman"/>
                <w:color w:val="auto"/>
                <w:szCs w:val="21"/>
              </w:rPr>
            </w:pPr>
          </w:p>
        </w:tc>
      </w:tr>
      <w:tr w14:paraId="5883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jc w:val="center"/>
        </w:trPr>
        <w:tc>
          <w:tcPr>
            <w:tcW w:w="8291" w:type="dxa"/>
            <w:gridSpan w:val="5"/>
            <w:noWrap w:val="0"/>
            <w:vAlign w:val="center"/>
          </w:tcPr>
          <w:p w14:paraId="1B1910B2">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       计</w:t>
            </w:r>
          </w:p>
        </w:tc>
        <w:tc>
          <w:tcPr>
            <w:tcW w:w="745" w:type="dxa"/>
            <w:noWrap w:val="0"/>
            <w:vAlign w:val="center"/>
          </w:tcPr>
          <w:p w14:paraId="09CD4DC0">
            <w:pPr>
              <w:rPr>
                <w:rFonts w:hint="eastAsia" w:ascii="Times New Roman" w:hAnsi="Times New Roman" w:eastAsia="仿宋_GB2312" w:cs="Times New Roman"/>
                <w:color w:val="auto"/>
                <w:szCs w:val="21"/>
              </w:rPr>
            </w:pPr>
          </w:p>
        </w:tc>
      </w:tr>
      <w:tr w14:paraId="443A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1432" w:type="dxa"/>
            <w:noWrap w:val="0"/>
            <w:vAlign w:val="center"/>
          </w:tcPr>
          <w:p w14:paraId="0EA5B44B">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检查者</w:t>
            </w:r>
          </w:p>
        </w:tc>
        <w:tc>
          <w:tcPr>
            <w:tcW w:w="3086" w:type="dxa"/>
            <w:noWrap w:val="0"/>
            <w:vAlign w:val="center"/>
          </w:tcPr>
          <w:p w14:paraId="241F77A6">
            <w:pPr>
              <w:adjustRightInd w:val="0"/>
              <w:snapToGrid w:val="0"/>
              <w:spacing w:line="240" w:lineRule="exact"/>
              <w:jc w:val="center"/>
              <w:rPr>
                <w:rFonts w:hint="eastAsia" w:ascii="Times New Roman" w:hAnsi="Times New Roman" w:eastAsia="仿宋_GB2312" w:cs="Times New Roman"/>
                <w:color w:val="auto"/>
                <w:szCs w:val="21"/>
              </w:rPr>
            </w:pPr>
          </w:p>
        </w:tc>
        <w:tc>
          <w:tcPr>
            <w:tcW w:w="2000" w:type="dxa"/>
            <w:noWrap w:val="0"/>
            <w:vAlign w:val="center"/>
          </w:tcPr>
          <w:p w14:paraId="1F4EF612">
            <w:pPr>
              <w:adjustRightInd w:val="0"/>
              <w:snapToGrid w:val="0"/>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检查时间</w:t>
            </w:r>
          </w:p>
        </w:tc>
        <w:tc>
          <w:tcPr>
            <w:tcW w:w="2518" w:type="dxa"/>
            <w:gridSpan w:val="3"/>
            <w:noWrap w:val="0"/>
            <w:vAlign w:val="center"/>
          </w:tcPr>
          <w:p w14:paraId="41774CB0">
            <w:pPr>
              <w:adjustRightInd w:val="0"/>
              <w:snapToGrid w:val="0"/>
              <w:spacing w:line="240" w:lineRule="atLeast"/>
              <w:jc w:val="righ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 xml:space="preserve">    年   月   日</w:t>
            </w:r>
          </w:p>
        </w:tc>
      </w:tr>
    </w:tbl>
    <w:p w14:paraId="73BD6B51">
      <w:pPr>
        <w:spacing w:line="4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b w:val="0"/>
          <w:bCs w:val="0"/>
          <w:color w:val="auto"/>
          <w:szCs w:val="21"/>
        </w:rPr>
        <w:t>注：单工</w:t>
      </w:r>
      <w:r>
        <w:rPr>
          <w:rFonts w:hint="eastAsia" w:ascii="Times New Roman" w:hAnsi="Times New Roman" w:eastAsia="仿宋_GB2312" w:cs="Times New Roman"/>
          <w:color w:val="auto"/>
          <w:szCs w:val="21"/>
        </w:rPr>
        <w:t>程评分后加权计总分</w:t>
      </w:r>
    </w:p>
    <w:p w14:paraId="0325221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仿宋_GB2312" w:cs="Times New Roman"/>
          <w:color w:val="auto"/>
          <w:sz w:val="28"/>
          <w:szCs w:val="28"/>
        </w:rPr>
      </w:pPr>
      <w:r>
        <w:rPr>
          <w:rFonts w:ascii="Times New Roman" w:hAnsi="Times New Roman" w:eastAsia="仿宋_GB2312" w:cs="Times New Roman"/>
          <w:color w:val="auto"/>
          <w:sz w:val="24"/>
          <w:szCs w:val="21"/>
        </w:rPr>
        <w:br w:type="page"/>
      </w:r>
      <w:r>
        <w:rPr>
          <w:rFonts w:hint="eastAsia" w:ascii="Times New Roman" w:hAnsi="Times New Roman" w:eastAsia="仿宋_GB2312" w:cs="Times New Roman"/>
          <w:color w:val="auto"/>
          <w:sz w:val="28"/>
          <w:szCs w:val="28"/>
        </w:rPr>
        <w:t xml:space="preserve">表5  </w:t>
      </w:r>
    </w:p>
    <w:p w14:paraId="3FC50C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探槽原始地质编录质量评分表</w:t>
      </w:r>
    </w:p>
    <w:p w14:paraId="64F0DCBD">
      <w:pPr>
        <w:keepNext w:val="0"/>
        <w:keepLines w:val="0"/>
        <w:pageBreakBefore w:val="0"/>
        <w:widowControl w:val="0"/>
        <w:kinsoku/>
        <w:wordWrap/>
        <w:overflowPunct/>
        <w:topLinePunct w:val="0"/>
        <w:autoSpaceDE/>
        <w:autoSpaceDN/>
        <w:bidi w:val="0"/>
        <w:spacing w:line="360" w:lineRule="exact"/>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项目名称</w:t>
      </w:r>
      <w:r>
        <w:rPr>
          <w:rFonts w:hint="eastAsia" w:ascii="Times New Roman" w:hAnsi="Times New Roman" w:eastAsia="仿宋_GB2312" w:cs="Times New Roman"/>
          <w:color w:val="auto"/>
          <w:sz w:val="24"/>
          <w:szCs w:val="21"/>
          <w:lang w:eastAsia="zh-CN"/>
        </w:rPr>
        <w:t>及工程编号</w:t>
      </w:r>
      <w:r>
        <w:rPr>
          <w:rFonts w:hint="eastAsia" w:ascii="Times New Roman" w:hAnsi="Times New Roman" w:eastAsia="仿宋_GB2312" w:cs="Times New Roman"/>
          <w:color w:val="auto"/>
          <w:sz w:val="24"/>
          <w:szCs w:val="21"/>
        </w:rPr>
        <w:t>：</w:t>
      </w:r>
    </w:p>
    <w:tbl>
      <w:tblPr>
        <w:tblStyle w:val="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952"/>
        <w:gridCol w:w="1727"/>
        <w:gridCol w:w="1076"/>
        <w:gridCol w:w="873"/>
        <w:gridCol w:w="778"/>
      </w:tblGrid>
      <w:tr w14:paraId="1A4D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1338" w:type="dxa"/>
            <w:noWrap w:val="0"/>
            <w:vAlign w:val="center"/>
          </w:tcPr>
          <w:p w14:paraId="62036D9D">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检查内容</w:t>
            </w:r>
          </w:p>
        </w:tc>
        <w:tc>
          <w:tcPr>
            <w:tcW w:w="5755" w:type="dxa"/>
            <w:gridSpan w:val="3"/>
            <w:noWrap w:val="0"/>
            <w:vAlign w:val="center"/>
          </w:tcPr>
          <w:p w14:paraId="50BF77B1">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具    体    要    求</w:t>
            </w:r>
          </w:p>
        </w:tc>
        <w:tc>
          <w:tcPr>
            <w:tcW w:w="873" w:type="dxa"/>
            <w:noWrap w:val="0"/>
            <w:vAlign w:val="center"/>
          </w:tcPr>
          <w:p w14:paraId="69438916">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778" w:type="dxa"/>
            <w:noWrap w:val="0"/>
            <w:vAlign w:val="center"/>
          </w:tcPr>
          <w:p w14:paraId="2B831F6F">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评分</w:t>
            </w:r>
          </w:p>
        </w:tc>
      </w:tr>
      <w:tr w14:paraId="7B51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338" w:type="dxa"/>
            <w:noWrap w:val="0"/>
            <w:vAlign w:val="center"/>
          </w:tcPr>
          <w:p w14:paraId="673BE026">
            <w:pPr>
              <w:jc w:val="both"/>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1.工程质量（5分）</w:t>
            </w:r>
          </w:p>
        </w:tc>
        <w:tc>
          <w:tcPr>
            <w:tcW w:w="5755" w:type="dxa"/>
            <w:gridSpan w:val="3"/>
            <w:noWrap w:val="0"/>
            <w:vAlign w:val="center"/>
          </w:tcPr>
          <w:p w14:paraId="774F2F14">
            <w:pPr>
              <w:jc w:val="both"/>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rPr>
              <w:t>工程中基岩揭露程度完全达到地质编录和采样要求</w:t>
            </w:r>
          </w:p>
        </w:tc>
        <w:tc>
          <w:tcPr>
            <w:tcW w:w="873" w:type="dxa"/>
            <w:noWrap w:val="0"/>
            <w:vAlign w:val="center"/>
          </w:tcPr>
          <w:p w14:paraId="79AE2F5B">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778" w:type="dxa"/>
            <w:noWrap w:val="0"/>
            <w:vAlign w:val="center"/>
          </w:tcPr>
          <w:p w14:paraId="492B1FDA">
            <w:pPr>
              <w:jc w:val="center"/>
              <w:rPr>
                <w:rFonts w:hint="eastAsia" w:ascii="Times New Roman" w:hAnsi="Times New Roman" w:eastAsia="仿宋_GB2312" w:cs="Times New Roman"/>
                <w:color w:val="auto"/>
                <w:szCs w:val="21"/>
              </w:rPr>
            </w:pPr>
          </w:p>
        </w:tc>
      </w:tr>
      <w:tr w14:paraId="5B3E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restart"/>
            <w:noWrap w:val="0"/>
            <w:vAlign w:val="center"/>
          </w:tcPr>
          <w:p w14:paraId="779FA59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文字记录质量（45分）</w:t>
            </w:r>
          </w:p>
        </w:tc>
        <w:tc>
          <w:tcPr>
            <w:tcW w:w="5755" w:type="dxa"/>
            <w:gridSpan w:val="3"/>
            <w:noWrap w:val="0"/>
            <w:vAlign w:val="center"/>
          </w:tcPr>
          <w:p w14:paraId="40C2BAA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（1）记录项目和格式、描写内容和顺序、计量单位等符合有关标准的要求</w:t>
            </w:r>
          </w:p>
        </w:tc>
        <w:tc>
          <w:tcPr>
            <w:tcW w:w="873" w:type="dxa"/>
            <w:noWrap w:val="0"/>
            <w:vAlign w:val="center"/>
          </w:tcPr>
          <w:p w14:paraId="63945A4D">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78" w:type="dxa"/>
            <w:noWrap w:val="0"/>
            <w:vAlign w:val="center"/>
          </w:tcPr>
          <w:p w14:paraId="35411938">
            <w:pPr>
              <w:rPr>
                <w:rFonts w:hint="eastAsia" w:ascii="Times New Roman" w:hAnsi="Times New Roman" w:eastAsia="仿宋_GB2312" w:cs="Times New Roman"/>
                <w:color w:val="auto"/>
                <w:szCs w:val="21"/>
              </w:rPr>
            </w:pPr>
          </w:p>
        </w:tc>
      </w:tr>
      <w:tr w14:paraId="6EAE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1338" w:type="dxa"/>
            <w:vMerge w:val="continue"/>
            <w:noWrap w:val="0"/>
            <w:vAlign w:val="center"/>
          </w:tcPr>
          <w:p w14:paraId="3068E736">
            <w:pPr>
              <w:rPr>
                <w:rFonts w:hint="eastAsia" w:ascii="Times New Roman" w:hAnsi="Times New Roman" w:eastAsia="仿宋_GB2312" w:cs="Times New Roman"/>
                <w:color w:val="auto"/>
                <w:szCs w:val="21"/>
              </w:rPr>
            </w:pPr>
          </w:p>
        </w:tc>
        <w:tc>
          <w:tcPr>
            <w:tcW w:w="5755" w:type="dxa"/>
            <w:gridSpan w:val="3"/>
            <w:noWrap w:val="0"/>
            <w:vAlign w:val="center"/>
          </w:tcPr>
          <w:p w14:paraId="002A50D9">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（2）层次分明、重点突出、语言精炼、概念清楚、字迹清晰</w:t>
            </w:r>
          </w:p>
        </w:tc>
        <w:tc>
          <w:tcPr>
            <w:tcW w:w="873" w:type="dxa"/>
            <w:noWrap w:val="0"/>
            <w:vAlign w:val="center"/>
          </w:tcPr>
          <w:p w14:paraId="09A64EFF">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78" w:type="dxa"/>
            <w:noWrap w:val="0"/>
            <w:vAlign w:val="center"/>
          </w:tcPr>
          <w:p w14:paraId="6C28B9D6">
            <w:pPr>
              <w:rPr>
                <w:rFonts w:hint="eastAsia" w:ascii="Times New Roman" w:hAnsi="Times New Roman" w:eastAsia="仿宋_GB2312" w:cs="Times New Roman"/>
                <w:color w:val="auto"/>
                <w:szCs w:val="21"/>
              </w:rPr>
            </w:pPr>
          </w:p>
        </w:tc>
      </w:tr>
      <w:tr w14:paraId="7560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338" w:type="dxa"/>
            <w:vMerge w:val="continue"/>
            <w:noWrap w:val="0"/>
            <w:vAlign w:val="center"/>
          </w:tcPr>
          <w:p w14:paraId="67C29703">
            <w:pPr>
              <w:rPr>
                <w:rFonts w:hint="eastAsia" w:ascii="Times New Roman" w:hAnsi="Times New Roman" w:eastAsia="仿宋_GB2312" w:cs="Times New Roman"/>
                <w:color w:val="auto"/>
                <w:szCs w:val="21"/>
              </w:rPr>
            </w:pPr>
          </w:p>
        </w:tc>
        <w:tc>
          <w:tcPr>
            <w:tcW w:w="5755" w:type="dxa"/>
            <w:gridSpan w:val="3"/>
            <w:noWrap w:val="0"/>
            <w:vAlign w:val="center"/>
          </w:tcPr>
          <w:p w14:paraId="4FDF7A11">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（3）分层合理，各层之间接触关系叙述清</w:t>
            </w:r>
            <w:bookmarkStart w:id="151" w:name="FunCunProofread232271"/>
            <w:r>
              <w:rPr>
                <w:rFonts w:hint="eastAsia" w:ascii="Times New Roman" w:hAnsi="Times New Roman" w:eastAsia="仿宋_GB2312" w:cs="Times New Roman"/>
                <w:color w:val="auto"/>
                <w:szCs w:val="21"/>
                <w:u w:val="none" w:color="FFFFFF"/>
                <w:shd w:val="clear" w:color="auto" w:fill="auto"/>
              </w:rPr>
              <w:t>楚</w:t>
            </w:r>
            <w:bookmarkEnd w:id="151"/>
          </w:p>
        </w:tc>
        <w:tc>
          <w:tcPr>
            <w:tcW w:w="873" w:type="dxa"/>
            <w:noWrap w:val="0"/>
            <w:vAlign w:val="center"/>
          </w:tcPr>
          <w:p w14:paraId="34FCB2C7">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778" w:type="dxa"/>
            <w:noWrap w:val="0"/>
            <w:vAlign w:val="center"/>
          </w:tcPr>
          <w:p w14:paraId="13E2944C">
            <w:pPr>
              <w:rPr>
                <w:rFonts w:hint="eastAsia" w:ascii="Times New Roman" w:hAnsi="Times New Roman" w:eastAsia="仿宋_GB2312" w:cs="Times New Roman"/>
                <w:color w:val="auto"/>
                <w:szCs w:val="21"/>
              </w:rPr>
            </w:pPr>
          </w:p>
        </w:tc>
      </w:tr>
      <w:tr w14:paraId="5034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continue"/>
            <w:noWrap w:val="0"/>
            <w:vAlign w:val="center"/>
          </w:tcPr>
          <w:p w14:paraId="792FD52F">
            <w:pPr>
              <w:rPr>
                <w:rFonts w:hint="eastAsia" w:ascii="Times New Roman" w:hAnsi="Times New Roman" w:eastAsia="仿宋_GB2312" w:cs="Times New Roman"/>
                <w:color w:val="auto"/>
                <w:szCs w:val="21"/>
              </w:rPr>
            </w:pPr>
          </w:p>
        </w:tc>
        <w:tc>
          <w:tcPr>
            <w:tcW w:w="5755" w:type="dxa"/>
            <w:gridSpan w:val="3"/>
            <w:noWrap w:val="0"/>
            <w:vAlign w:val="center"/>
          </w:tcPr>
          <w:p w14:paraId="576A1E3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（4）岩、矿石定名基本准确，岩性描述详细且与定名相符，能清楚反映出岩（矿）石的宏观特征及变化情</w:t>
            </w:r>
            <w:bookmarkStart w:id="152" w:name="FunCunProofread232811"/>
            <w:r>
              <w:rPr>
                <w:rFonts w:hint="eastAsia" w:ascii="Times New Roman" w:hAnsi="Times New Roman" w:eastAsia="仿宋_GB2312" w:cs="Times New Roman"/>
                <w:color w:val="auto"/>
                <w:szCs w:val="21"/>
                <w:u w:val="none" w:color="FFFFFF"/>
                <w:shd w:val="clear" w:color="auto" w:fill="auto"/>
              </w:rPr>
              <w:t>况</w:t>
            </w:r>
            <w:bookmarkEnd w:id="152"/>
          </w:p>
        </w:tc>
        <w:tc>
          <w:tcPr>
            <w:tcW w:w="873" w:type="dxa"/>
            <w:noWrap w:val="0"/>
            <w:vAlign w:val="center"/>
          </w:tcPr>
          <w:p w14:paraId="419D8D5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778" w:type="dxa"/>
            <w:noWrap w:val="0"/>
            <w:vAlign w:val="center"/>
          </w:tcPr>
          <w:p w14:paraId="77B72CD5">
            <w:pPr>
              <w:rPr>
                <w:rFonts w:hint="eastAsia" w:ascii="Times New Roman" w:hAnsi="Times New Roman" w:eastAsia="仿宋_GB2312" w:cs="Times New Roman"/>
                <w:color w:val="auto"/>
                <w:szCs w:val="21"/>
              </w:rPr>
            </w:pPr>
          </w:p>
        </w:tc>
      </w:tr>
      <w:tr w14:paraId="479E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continue"/>
            <w:noWrap w:val="0"/>
            <w:vAlign w:val="center"/>
          </w:tcPr>
          <w:p w14:paraId="1145CD73">
            <w:pPr>
              <w:rPr>
                <w:rFonts w:hint="eastAsia" w:ascii="Times New Roman" w:hAnsi="Times New Roman" w:eastAsia="仿宋_GB2312" w:cs="Times New Roman"/>
                <w:color w:val="auto"/>
                <w:szCs w:val="21"/>
              </w:rPr>
            </w:pPr>
          </w:p>
        </w:tc>
        <w:tc>
          <w:tcPr>
            <w:tcW w:w="5755" w:type="dxa"/>
            <w:gridSpan w:val="3"/>
            <w:noWrap w:val="0"/>
            <w:vAlign w:val="center"/>
          </w:tcPr>
          <w:p w14:paraId="6086896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（5）蚀变与矿化的岩石和矿物特征、种类、强度及其关系等描述清楚</w:t>
            </w:r>
          </w:p>
        </w:tc>
        <w:tc>
          <w:tcPr>
            <w:tcW w:w="873" w:type="dxa"/>
            <w:noWrap w:val="0"/>
            <w:vAlign w:val="center"/>
          </w:tcPr>
          <w:p w14:paraId="27B75EE4">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778" w:type="dxa"/>
            <w:noWrap w:val="0"/>
            <w:vAlign w:val="center"/>
          </w:tcPr>
          <w:p w14:paraId="16CCB72C">
            <w:pPr>
              <w:rPr>
                <w:rFonts w:hint="eastAsia" w:ascii="Times New Roman" w:hAnsi="Times New Roman" w:eastAsia="仿宋_GB2312" w:cs="Times New Roman"/>
                <w:color w:val="auto"/>
                <w:szCs w:val="21"/>
              </w:rPr>
            </w:pPr>
          </w:p>
        </w:tc>
      </w:tr>
      <w:tr w14:paraId="1B87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continue"/>
            <w:noWrap w:val="0"/>
            <w:vAlign w:val="center"/>
          </w:tcPr>
          <w:p w14:paraId="3B5C21FA">
            <w:pPr>
              <w:rPr>
                <w:rFonts w:hint="eastAsia" w:ascii="Times New Roman" w:hAnsi="Times New Roman" w:eastAsia="仿宋_GB2312" w:cs="Times New Roman"/>
                <w:color w:val="auto"/>
                <w:szCs w:val="21"/>
              </w:rPr>
            </w:pPr>
          </w:p>
        </w:tc>
        <w:tc>
          <w:tcPr>
            <w:tcW w:w="5755" w:type="dxa"/>
            <w:gridSpan w:val="3"/>
            <w:noWrap w:val="0"/>
            <w:vAlign w:val="center"/>
          </w:tcPr>
          <w:p w14:paraId="1C6CD51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（6）构造类型、特征、性质及其与蚀变、矿化和相邻地质体的关系等描述准确</w:t>
            </w:r>
          </w:p>
        </w:tc>
        <w:tc>
          <w:tcPr>
            <w:tcW w:w="873" w:type="dxa"/>
            <w:noWrap w:val="0"/>
            <w:vAlign w:val="center"/>
          </w:tcPr>
          <w:p w14:paraId="51D9CABB">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778" w:type="dxa"/>
            <w:noWrap w:val="0"/>
            <w:vAlign w:val="center"/>
          </w:tcPr>
          <w:p w14:paraId="4D92519F">
            <w:pPr>
              <w:rPr>
                <w:rFonts w:hint="eastAsia" w:ascii="Times New Roman" w:hAnsi="Times New Roman" w:eastAsia="仿宋_GB2312" w:cs="Times New Roman"/>
                <w:color w:val="auto"/>
                <w:szCs w:val="21"/>
              </w:rPr>
            </w:pPr>
          </w:p>
        </w:tc>
      </w:tr>
      <w:tr w14:paraId="4FDF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338" w:type="dxa"/>
            <w:vMerge w:val="continue"/>
            <w:noWrap w:val="0"/>
            <w:vAlign w:val="center"/>
          </w:tcPr>
          <w:p w14:paraId="66265E8B">
            <w:pPr>
              <w:rPr>
                <w:rFonts w:hint="eastAsia" w:ascii="Times New Roman" w:hAnsi="Times New Roman" w:eastAsia="仿宋_GB2312" w:cs="Times New Roman"/>
                <w:color w:val="auto"/>
                <w:szCs w:val="21"/>
              </w:rPr>
            </w:pPr>
          </w:p>
        </w:tc>
        <w:tc>
          <w:tcPr>
            <w:tcW w:w="5755" w:type="dxa"/>
            <w:gridSpan w:val="3"/>
            <w:noWrap w:val="0"/>
            <w:vAlign w:val="center"/>
          </w:tcPr>
          <w:p w14:paraId="7C8859AB">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（7）各种产状数据齐全、准确，有代表</w:t>
            </w:r>
            <w:bookmarkStart w:id="153" w:name="FunCunProofread233851"/>
            <w:r>
              <w:rPr>
                <w:rFonts w:hint="eastAsia" w:ascii="Times New Roman" w:hAnsi="Times New Roman" w:eastAsia="仿宋_GB2312" w:cs="Times New Roman"/>
                <w:color w:val="auto"/>
                <w:szCs w:val="21"/>
                <w:u w:val="none" w:color="FFFFFF"/>
                <w:shd w:val="clear" w:color="auto" w:fill="auto"/>
              </w:rPr>
              <w:t>性</w:t>
            </w:r>
            <w:bookmarkEnd w:id="153"/>
          </w:p>
        </w:tc>
        <w:tc>
          <w:tcPr>
            <w:tcW w:w="873" w:type="dxa"/>
            <w:noWrap w:val="0"/>
            <w:vAlign w:val="center"/>
          </w:tcPr>
          <w:p w14:paraId="215C324B">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778" w:type="dxa"/>
            <w:noWrap w:val="0"/>
            <w:vAlign w:val="center"/>
          </w:tcPr>
          <w:p w14:paraId="7ACB54C4">
            <w:pPr>
              <w:rPr>
                <w:rFonts w:hint="eastAsia" w:ascii="Times New Roman" w:hAnsi="Times New Roman" w:eastAsia="仿宋_GB2312" w:cs="Times New Roman"/>
                <w:color w:val="auto"/>
                <w:szCs w:val="21"/>
              </w:rPr>
            </w:pPr>
          </w:p>
        </w:tc>
      </w:tr>
      <w:tr w14:paraId="3E67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restart"/>
            <w:noWrap w:val="0"/>
            <w:vAlign w:val="center"/>
          </w:tcPr>
          <w:p w14:paraId="216FA4E0">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素描图质量（</w:t>
            </w:r>
            <w:r>
              <w:rPr>
                <w:rFonts w:hint="eastAsia" w:ascii="Times New Roman" w:hAnsi="Times New Roman" w:eastAsia="仿宋_GB2312" w:cs="Times New Roman"/>
                <w:color w:val="auto"/>
                <w:szCs w:val="21"/>
                <w:lang w:val="en-US" w:eastAsia="zh-CN"/>
              </w:rPr>
              <w:t>15</w:t>
            </w:r>
            <w:r>
              <w:rPr>
                <w:rFonts w:hint="eastAsia" w:ascii="Times New Roman" w:hAnsi="Times New Roman" w:eastAsia="仿宋_GB2312" w:cs="Times New Roman"/>
                <w:color w:val="auto"/>
                <w:szCs w:val="21"/>
              </w:rPr>
              <w:t>分）</w:t>
            </w:r>
          </w:p>
        </w:tc>
        <w:tc>
          <w:tcPr>
            <w:tcW w:w="5755" w:type="dxa"/>
            <w:gridSpan w:val="3"/>
            <w:noWrap w:val="0"/>
            <w:vAlign w:val="center"/>
          </w:tcPr>
          <w:p w14:paraId="562B330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（1）比例尺和素描壁选择及图式、图例等符合有关标准的要求。内容齐全、图面整洁、字迹清晰、花纹美</w:t>
            </w:r>
            <w:bookmarkStart w:id="154" w:name="FunCunProofread234511"/>
            <w:r>
              <w:rPr>
                <w:rFonts w:hint="eastAsia" w:ascii="Times New Roman" w:hAnsi="Times New Roman" w:eastAsia="仿宋_GB2312" w:cs="Times New Roman"/>
                <w:color w:val="auto"/>
                <w:szCs w:val="21"/>
                <w:u w:val="none" w:color="FFFFFF"/>
                <w:shd w:val="clear" w:color="auto" w:fill="auto"/>
              </w:rPr>
              <w:t>观</w:t>
            </w:r>
            <w:bookmarkEnd w:id="154"/>
          </w:p>
        </w:tc>
        <w:tc>
          <w:tcPr>
            <w:tcW w:w="873" w:type="dxa"/>
            <w:noWrap w:val="0"/>
            <w:vAlign w:val="center"/>
          </w:tcPr>
          <w:p w14:paraId="5F3D1759">
            <w:pPr>
              <w:jc w:val="center"/>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3</w:t>
            </w:r>
          </w:p>
        </w:tc>
        <w:tc>
          <w:tcPr>
            <w:tcW w:w="778" w:type="dxa"/>
            <w:noWrap w:val="0"/>
            <w:vAlign w:val="center"/>
          </w:tcPr>
          <w:p w14:paraId="0B5876BE">
            <w:pPr>
              <w:rPr>
                <w:rFonts w:hint="eastAsia" w:ascii="Times New Roman" w:hAnsi="Times New Roman" w:eastAsia="仿宋_GB2312" w:cs="Times New Roman"/>
                <w:color w:val="auto"/>
                <w:szCs w:val="21"/>
              </w:rPr>
            </w:pPr>
          </w:p>
        </w:tc>
      </w:tr>
      <w:tr w14:paraId="1EC5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1338" w:type="dxa"/>
            <w:vMerge w:val="continue"/>
            <w:noWrap w:val="0"/>
            <w:vAlign w:val="center"/>
          </w:tcPr>
          <w:p w14:paraId="151686FF">
            <w:pPr>
              <w:rPr>
                <w:rFonts w:hint="eastAsia" w:ascii="Times New Roman" w:hAnsi="Times New Roman" w:eastAsia="仿宋_GB2312" w:cs="Times New Roman"/>
                <w:color w:val="auto"/>
                <w:szCs w:val="21"/>
              </w:rPr>
            </w:pPr>
          </w:p>
        </w:tc>
        <w:tc>
          <w:tcPr>
            <w:tcW w:w="5755" w:type="dxa"/>
            <w:gridSpan w:val="3"/>
            <w:noWrap w:val="0"/>
            <w:vAlign w:val="center"/>
          </w:tcPr>
          <w:p w14:paraId="7F40502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（2）地质界线和各种数据准确，按比例尺要求地质体和重要地质现象无遗漏。槽底与槽壁间吻合，与文字记录有关内容和数据相</w:t>
            </w:r>
            <w:bookmarkStart w:id="155" w:name="FunCunProofread235151"/>
            <w:r>
              <w:rPr>
                <w:rFonts w:hint="eastAsia" w:ascii="Times New Roman" w:hAnsi="Times New Roman" w:eastAsia="仿宋_GB2312" w:cs="Times New Roman"/>
                <w:color w:val="auto"/>
                <w:szCs w:val="21"/>
                <w:u w:val="none" w:color="FFFFFF"/>
                <w:shd w:val="clear" w:color="auto" w:fill="auto"/>
              </w:rPr>
              <w:t>符</w:t>
            </w:r>
            <w:bookmarkEnd w:id="155"/>
          </w:p>
        </w:tc>
        <w:tc>
          <w:tcPr>
            <w:tcW w:w="873" w:type="dxa"/>
            <w:noWrap w:val="0"/>
            <w:vAlign w:val="center"/>
          </w:tcPr>
          <w:p w14:paraId="38267F56">
            <w:pPr>
              <w:jc w:val="center"/>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12</w:t>
            </w:r>
          </w:p>
        </w:tc>
        <w:tc>
          <w:tcPr>
            <w:tcW w:w="778" w:type="dxa"/>
            <w:noWrap w:val="0"/>
            <w:vAlign w:val="center"/>
          </w:tcPr>
          <w:p w14:paraId="5BFB1776">
            <w:pPr>
              <w:rPr>
                <w:rFonts w:hint="eastAsia" w:ascii="Times New Roman" w:hAnsi="Times New Roman" w:eastAsia="仿宋_GB2312" w:cs="Times New Roman"/>
                <w:color w:val="auto"/>
                <w:szCs w:val="21"/>
              </w:rPr>
            </w:pPr>
          </w:p>
        </w:tc>
      </w:tr>
      <w:tr w14:paraId="2831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1338" w:type="dxa"/>
            <w:vMerge w:val="restart"/>
            <w:noWrap w:val="0"/>
            <w:vAlign w:val="center"/>
          </w:tcPr>
          <w:p w14:paraId="2AA73C9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采样</w:t>
            </w:r>
            <w:r>
              <w:rPr>
                <w:rFonts w:hint="eastAsia" w:ascii="Times New Roman" w:hAnsi="Times New Roman" w:eastAsia="仿宋_GB2312" w:cs="Times New Roman"/>
                <w:color w:val="auto"/>
                <w:szCs w:val="21"/>
                <w:lang w:eastAsia="zh-CN"/>
              </w:rPr>
              <w:t>编录</w:t>
            </w:r>
            <w:r>
              <w:rPr>
                <w:rFonts w:hint="eastAsia" w:ascii="Times New Roman" w:hAnsi="Times New Roman" w:eastAsia="仿宋_GB2312" w:cs="Times New Roman"/>
                <w:color w:val="auto"/>
                <w:szCs w:val="21"/>
              </w:rPr>
              <w:t>质量（</w:t>
            </w:r>
            <w:r>
              <w:rPr>
                <w:rFonts w:hint="eastAsia" w:ascii="Times New Roman" w:hAnsi="Times New Roman" w:eastAsia="仿宋_GB2312" w:cs="Times New Roman"/>
                <w:color w:val="auto"/>
                <w:szCs w:val="21"/>
                <w:lang w:val="en-US" w:eastAsia="zh-CN"/>
              </w:rPr>
              <w:t>20</w:t>
            </w:r>
            <w:r>
              <w:rPr>
                <w:rFonts w:hint="eastAsia" w:ascii="Times New Roman" w:hAnsi="Times New Roman" w:eastAsia="仿宋_GB2312" w:cs="Times New Roman"/>
                <w:color w:val="auto"/>
                <w:szCs w:val="21"/>
              </w:rPr>
              <w:t>分）</w:t>
            </w:r>
          </w:p>
        </w:tc>
        <w:tc>
          <w:tcPr>
            <w:tcW w:w="5755" w:type="dxa"/>
            <w:gridSpan w:val="3"/>
            <w:noWrap w:val="0"/>
            <w:vAlign w:val="center"/>
          </w:tcPr>
          <w:p w14:paraId="3612932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（1）样品、标本采集齐全，有代表</w:t>
            </w:r>
            <w:bookmarkStart w:id="156" w:name="FunCunProofread235521"/>
            <w:r>
              <w:rPr>
                <w:rFonts w:hint="eastAsia" w:ascii="Times New Roman" w:hAnsi="Times New Roman" w:eastAsia="仿宋_GB2312" w:cs="Times New Roman"/>
                <w:color w:val="auto"/>
                <w:szCs w:val="21"/>
                <w:u w:val="none" w:color="FFFFFF"/>
                <w:shd w:val="clear" w:color="auto" w:fill="auto"/>
              </w:rPr>
              <w:t>性</w:t>
            </w:r>
            <w:bookmarkEnd w:id="156"/>
          </w:p>
        </w:tc>
        <w:tc>
          <w:tcPr>
            <w:tcW w:w="873" w:type="dxa"/>
            <w:noWrap w:val="0"/>
            <w:vAlign w:val="center"/>
          </w:tcPr>
          <w:p w14:paraId="51E079D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78" w:type="dxa"/>
            <w:noWrap w:val="0"/>
            <w:vAlign w:val="center"/>
          </w:tcPr>
          <w:p w14:paraId="61E1C7CD">
            <w:pPr>
              <w:rPr>
                <w:rFonts w:hint="eastAsia" w:ascii="Times New Roman" w:hAnsi="Times New Roman" w:eastAsia="仿宋_GB2312" w:cs="Times New Roman"/>
                <w:color w:val="auto"/>
                <w:szCs w:val="21"/>
              </w:rPr>
            </w:pPr>
          </w:p>
        </w:tc>
      </w:tr>
      <w:tr w14:paraId="2A6D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338" w:type="dxa"/>
            <w:vMerge w:val="continue"/>
            <w:noWrap w:val="0"/>
            <w:vAlign w:val="center"/>
          </w:tcPr>
          <w:p w14:paraId="49D76740">
            <w:pPr>
              <w:rPr>
                <w:rFonts w:hint="eastAsia" w:ascii="Times New Roman" w:hAnsi="Times New Roman" w:eastAsia="仿宋_GB2312" w:cs="Times New Roman"/>
                <w:color w:val="auto"/>
                <w:szCs w:val="21"/>
              </w:rPr>
            </w:pPr>
          </w:p>
        </w:tc>
        <w:tc>
          <w:tcPr>
            <w:tcW w:w="5755" w:type="dxa"/>
            <w:gridSpan w:val="3"/>
            <w:noWrap w:val="0"/>
            <w:vAlign w:val="center"/>
          </w:tcPr>
          <w:p w14:paraId="41D2DF7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（2）布样原则、采样方法及样品规格和重量等符合有关标准要求</w:t>
            </w:r>
          </w:p>
        </w:tc>
        <w:tc>
          <w:tcPr>
            <w:tcW w:w="873" w:type="dxa"/>
            <w:noWrap w:val="0"/>
            <w:vAlign w:val="center"/>
          </w:tcPr>
          <w:p w14:paraId="29D3173F">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778" w:type="dxa"/>
            <w:noWrap w:val="0"/>
            <w:vAlign w:val="center"/>
          </w:tcPr>
          <w:p w14:paraId="2682F209">
            <w:pPr>
              <w:rPr>
                <w:rFonts w:hint="eastAsia" w:ascii="Times New Roman" w:hAnsi="Times New Roman" w:eastAsia="仿宋_GB2312" w:cs="Times New Roman"/>
                <w:color w:val="auto"/>
                <w:szCs w:val="21"/>
              </w:rPr>
            </w:pPr>
          </w:p>
        </w:tc>
      </w:tr>
      <w:tr w14:paraId="595B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1338" w:type="dxa"/>
            <w:vMerge w:val="continue"/>
            <w:noWrap w:val="0"/>
            <w:vAlign w:val="center"/>
          </w:tcPr>
          <w:p w14:paraId="51D657D1">
            <w:pPr>
              <w:rPr>
                <w:rFonts w:hint="eastAsia" w:ascii="Times New Roman" w:hAnsi="Times New Roman" w:eastAsia="仿宋_GB2312" w:cs="Times New Roman"/>
                <w:color w:val="auto"/>
                <w:szCs w:val="21"/>
              </w:rPr>
            </w:pPr>
          </w:p>
        </w:tc>
        <w:tc>
          <w:tcPr>
            <w:tcW w:w="5755" w:type="dxa"/>
            <w:gridSpan w:val="3"/>
            <w:noWrap w:val="0"/>
            <w:vAlign w:val="center"/>
          </w:tcPr>
          <w:p w14:paraId="7D10D14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rPr>
              <w:t>）按有关标准要求完成采样编录（含“二次编录”），样品位置和编号在文字记录和有关图、表及工程中注记清晰，无误无漏</w:t>
            </w:r>
            <w:r>
              <w:rPr>
                <w:rFonts w:hint="eastAsia" w:ascii="Times New Roman" w:hAnsi="Times New Roman" w:eastAsia="仿宋_GB2312" w:cs="Times New Roman"/>
                <w:color w:val="auto"/>
                <w:szCs w:val="21"/>
                <w:lang w:eastAsia="zh-CN"/>
              </w:rPr>
              <w:t>，不得混样，错号，选择性采</w:t>
            </w:r>
            <w:bookmarkStart w:id="157" w:name="FunCunProofread236651"/>
            <w:r>
              <w:rPr>
                <w:rFonts w:hint="eastAsia" w:ascii="Times New Roman" w:hAnsi="Times New Roman" w:eastAsia="仿宋_GB2312" w:cs="Times New Roman"/>
                <w:color w:val="auto"/>
                <w:szCs w:val="21"/>
                <w:u w:val="none" w:color="FFFFFF"/>
                <w:shd w:val="clear" w:color="auto" w:fill="auto"/>
                <w:lang w:eastAsia="zh-CN"/>
              </w:rPr>
              <w:t>样</w:t>
            </w:r>
            <w:bookmarkEnd w:id="157"/>
          </w:p>
        </w:tc>
        <w:tc>
          <w:tcPr>
            <w:tcW w:w="873" w:type="dxa"/>
            <w:noWrap w:val="0"/>
            <w:vAlign w:val="center"/>
          </w:tcPr>
          <w:p w14:paraId="5492BD52">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778" w:type="dxa"/>
            <w:noWrap w:val="0"/>
            <w:vAlign w:val="center"/>
          </w:tcPr>
          <w:p w14:paraId="42F5CEA3">
            <w:pPr>
              <w:rPr>
                <w:rFonts w:hint="eastAsia" w:ascii="Times New Roman" w:hAnsi="Times New Roman" w:eastAsia="仿宋_GB2312" w:cs="Times New Roman"/>
                <w:color w:val="auto"/>
                <w:szCs w:val="21"/>
              </w:rPr>
            </w:pPr>
          </w:p>
        </w:tc>
      </w:tr>
      <w:tr w14:paraId="1482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restart"/>
            <w:noWrap w:val="0"/>
            <w:vAlign w:val="center"/>
          </w:tcPr>
          <w:p w14:paraId="14EA06C5">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室内整理情况（10分）</w:t>
            </w:r>
          </w:p>
        </w:tc>
        <w:tc>
          <w:tcPr>
            <w:tcW w:w="5755" w:type="dxa"/>
            <w:gridSpan w:val="3"/>
            <w:noWrap w:val="0"/>
            <w:vAlign w:val="center"/>
          </w:tcPr>
          <w:p w14:paraId="0F6C4B6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（1）随探槽施工编录进展，及时整理野外现场编录资料（含标本和样品）</w:t>
            </w:r>
          </w:p>
        </w:tc>
        <w:tc>
          <w:tcPr>
            <w:tcW w:w="873" w:type="dxa"/>
            <w:noWrap w:val="0"/>
            <w:vAlign w:val="center"/>
          </w:tcPr>
          <w:p w14:paraId="5762F2A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778" w:type="dxa"/>
            <w:noWrap w:val="0"/>
            <w:vAlign w:val="center"/>
          </w:tcPr>
          <w:p w14:paraId="3A0A42C9">
            <w:pPr>
              <w:rPr>
                <w:rFonts w:hint="eastAsia" w:ascii="Times New Roman" w:hAnsi="Times New Roman" w:eastAsia="仿宋_GB2312" w:cs="Times New Roman"/>
                <w:color w:val="auto"/>
                <w:szCs w:val="21"/>
              </w:rPr>
            </w:pPr>
          </w:p>
        </w:tc>
      </w:tr>
      <w:tr w14:paraId="7A6D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continue"/>
            <w:noWrap w:val="0"/>
            <w:vAlign w:val="center"/>
          </w:tcPr>
          <w:p w14:paraId="174007F5">
            <w:pPr>
              <w:rPr>
                <w:rFonts w:hint="eastAsia" w:ascii="Times New Roman" w:hAnsi="Times New Roman" w:eastAsia="仿宋_GB2312" w:cs="Times New Roman"/>
                <w:color w:val="auto"/>
                <w:szCs w:val="21"/>
              </w:rPr>
            </w:pPr>
          </w:p>
        </w:tc>
        <w:tc>
          <w:tcPr>
            <w:tcW w:w="5755" w:type="dxa"/>
            <w:gridSpan w:val="3"/>
            <w:noWrap w:val="0"/>
            <w:vAlign w:val="center"/>
          </w:tcPr>
          <w:p w14:paraId="40F6EAF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（2）收到各类实验结果后，及时完成样品登记，并填入素描图和注记、补正文字记</w:t>
            </w:r>
            <w:bookmarkStart w:id="158" w:name="FunCunProofread237611"/>
            <w:r>
              <w:rPr>
                <w:rFonts w:hint="eastAsia" w:ascii="Times New Roman" w:hAnsi="Times New Roman" w:eastAsia="仿宋_GB2312" w:cs="Times New Roman"/>
                <w:color w:val="auto"/>
                <w:szCs w:val="21"/>
                <w:u w:val="none" w:color="FFFFFF"/>
                <w:shd w:val="clear" w:color="auto" w:fill="auto"/>
              </w:rPr>
              <w:t>录</w:t>
            </w:r>
            <w:bookmarkEnd w:id="158"/>
          </w:p>
        </w:tc>
        <w:tc>
          <w:tcPr>
            <w:tcW w:w="873" w:type="dxa"/>
            <w:noWrap w:val="0"/>
            <w:vAlign w:val="center"/>
          </w:tcPr>
          <w:p w14:paraId="67A618D0">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78" w:type="dxa"/>
            <w:noWrap w:val="0"/>
            <w:vAlign w:val="center"/>
          </w:tcPr>
          <w:p w14:paraId="0A354D75">
            <w:pPr>
              <w:rPr>
                <w:rFonts w:hint="eastAsia" w:ascii="Times New Roman" w:hAnsi="Times New Roman" w:eastAsia="仿宋_GB2312" w:cs="Times New Roman"/>
                <w:color w:val="auto"/>
                <w:szCs w:val="21"/>
              </w:rPr>
            </w:pPr>
          </w:p>
        </w:tc>
      </w:tr>
      <w:tr w14:paraId="61B5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vMerge w:val="continue"/>
            <w:noWrap w:val="0"/>
            <w:vAlign w:val="center"/>
          </w:tcPr>
          <w:p w14:paraId="50FE4753">
            <w:pPr>
              <w:rPr>
                <w:rFonts w:hint="eastAsia" w:ascii="Times New Roman" w:hAnsi="Times New Roman" w:eastAsia="仿宋_GB2312" w:cs="Times New Roman"/>
                <w:color w:val="auto"/>
                <w:szCs w:val="21"/>
              </w:rPr>
            </w:pPr>
          </w:p>
        </w:tc>
        <w:tc>
          <w:tcPr>
            <w:tcW w:w="5755" w:type="dxa"/>
            <w:gridSpan w:val="3"/>
            <w:noWrap w:val="0"/>
            <w:vAlign w:val="center"/>
          </w:tcPr>
          <w:p w14:paraId="532B6DA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（3）文、图按有关规定要求整饰着墨，单工程野外编录结束后及时提交有关原始资</w:t>
            </w:r>
            <w:bookmarkStart w:id="159" w:name="FunCunProofread238051"/>
            <w:r>
              <w:rPr>
                <w:rFonts w:hint="eastAsia" w:ascii="Times New Roman" w:hAnsi="Times New Roman" w:eastAsia="仿宋_GB2312" w:cs="Times New Roman"/>
                <w:color w:val="auto"/>
                <w:szCs w:val="21"/>
                <w:u w:val="none" w:color="FFFFFF"/>
                <w:shd w:val="clear" w:color="auto" w:fill="auto"/>
              </w:rPr>
              <w:t>料</w:t>
            </w:r>
            <w:bookmarkEnd w:id="159"/>
          </w:p>
        </w:tc>
        <w:tc>
          <w:tcPr>
            <w:tcW w:w="873" w:type="dxa"/>
            <w:noWrap w:val="0"/>
            <w:vAlign w:val="center"/>
          </w:tcPr>
          <w:p w14:paraId="71E972C6">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778" w:type="dxa"/>
            <w:noWrap w:val="0"/>
            <w:vAlign w:val="center"/>
          </w:tcPr>
          <w:p w14:paraId="327F9281">
            <w:pPr>
              <w:rPr>
                <w:rFonts w:hint="eastAsia" w:ascii="Times New Roman" w:hAnsi="Times New Roman" w:eastAsia="仿宋_GB2312" w:cs="Times New Roman"/>
                <w:color w:val="auto"/>
                <w:szCs w:val="21"/>
              </w:rPr>
            </w:pPr>
          </w:p>
        </w:tc>
      </w:tr>
      <w:tr w14:paraId="237F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38" w:type="dxa"/>
            <w:noWrap w:val="0"/>
            <w:vAlign w:val="center"/>
          </w:tcPr>
          <w:p w14:paraId="7A971BE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检查情况（5分）</w:t>
            </w:r>
          </w:p>
        </w:tc>
        <w:tc>
          <w:tcPr>
            <w:tcW w:w="5755" w:type="dxa"/>
            <w:gridSpan w:val="3"/>
            <w:noWrap w:val="0"/>
            <w:vAlign w:val="center"/>
          </w:tcPr>
          <w:p w14:paraId="5E065B3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自检、互检、组级检查、队级抽检和实地抽查及时，《资料检查卡片》填写认真，对检查出的问题处理及时、认</w:t>
            </w:r>
            <w:bookmarkStart w:id="160" w:name="FunCunProofread238711"/>
            <w:r>
              <w:rPr>
                <w:rFonts w:hint="eastAsia" w:ascii="Times New Roman" w:hAnsi="Times New Roman" w:eastAsia="仿宋_GB2312" w:cs="Times New Roman"/>
                <w:color w:val="auto"/>
                <w:szCs w:val="21"/>
                <w:u w:val="none" w:color="FFFFFF"/>
                <w:shd w:val="clear" w:color="auto" w:fill="auto"/>
              </w:rPr>
              <w:t>真</w:t>
            </w:r>
            <w:bookmarkEnd w:id="160"/>
          </w:p>
        </w:tc>
        <w:tc>
          <w:tcPr>
            <w:tcW w:w="873" w:type="dxa"/>
            <w:noWrap w:val="0"/>
            <w:vAlign w:val="center"/>
          </w:tcPr>
          <w:p w14:paraId="7F946B45">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778" w:type="dxa"/>
            <w:noWrap w:val="0"/>
            <w:vAlign w:val="center"/>
          </w:tcPr>
          <w:p w14:paraId="683FC159">
            <w:pPr>
              <w:rPr>
                <w:rFonts w:hint="eastAsia" w:ascii="Times New Roman" w:hAnsi="Times New Roman" w:eastAsia="仿宋_GB2312" w:cs="Times New Roman"/>
                <w:color w:val="auto"/>
                <w:szCs w:val="21"/>
              </w:rPr>
            </w:pPr>
          </w:p>
        </w:tc>
      </w:tr>
      <w:tr w14:paraId="2AF9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7966" w:type="dxa"/>
            <w:gridSpan w:val="5"/>
            <w:noWrap w:val="0"/>
            <w:vAlign w:val="center"/>
          </w:tcPr>
          <w:p w14:paraId="5FA49B21">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       计</w:t>
            </w:r>
          </w:p>
        </w:tc>
        <w:tc>
          <w:tcPr>
            <w:tcW w:w="778" w:type="dxa"/>
            <w:noWrap w:val="0"/>
            <w:vAlign w:val="center"/>
          </w:tcPr>
          <w:p w14:paraId="509CB0A6">
            <w:pPr>
              <w:rPr>
                <w:rFonts w:hint="eastAsia" w:ascii="Times New Roman" w:hAnsi="Times New Roman" w:eastAsia="仿宋_GB2312" w:cs="Times New Roman"/>
                <w:color w:val="auto"/>
                <w:szCs w:val="21"/>
              </w:rPr>
            </w:pPr>
          </w:p>
        </w:tc>
      </w:tr>
      <w:tr w14:paraId="7D6D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338" w:type="dxa"/>
            <w:noWrap w:val="0"/>
            <w:vAlign w:val="center"/>
          </w:tcPr>
          <w:p w14:paraId="0FB0BBC5">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检查者</w:t>
            </w:r>
          </w:p>
        </w:tc>
        <w:tc>
          <w:tcPr>
            <w:tcW w:w="2952" w:type="dxa"/>
            <w:noWrap w:val="0"/>
            <w:vAlign w:val="center"/>
          </w:tcPr>
          <w:p w14:paraId="763BB8B4">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p>
        </w:tc>
        <w:tc>
          <w:tcPr>
            <w:tcW w:w="1727" w:type="dxa"/>
            <w:noWrap w:val="0"/>
            <w:vAlign w:val="center"/>
          </w:tcPr>
          <w:p w14:paraId="5CA9E191">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检查时间</w:t>
            </w:r>
          </w:p>
        </w:tc>
        <w:tc>
          <w:tcPr>
            <w:tcW w:w="2727" w:type="dxa"/>
            <w:gridSpan w:val="3"/>
            <w:noWrap w:val="0"/>
            <w:vAlign w:val="center"/>
          </w:tcPr>
          <w:p w14:paraId="0DF08DB6">
            <w:pPr>
              <w:adjustRightInd w:val="0"/>
              <w:snapToGrid w:val="0"/>
              <w:spacing w:line="240" w:lineRule="atLeast"/>
              <w:jc w:val="righ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 xml:space="preserve">    年   月   日</w:t>
            </w:r>
          </w:p>
        </w:tc>
      </w:tr>
    </w:tbl>
    <w:p w14:paraId="5FE9A003">
      <w:pPr>
        <w:spacing w:line="480" w:lineRule="exact"/>
        <w:rPr>
          <w:rFonts w:hint="eastAsia" w:ascii="Times New Roman" w:hAnsi="Times New Roman" w:eastAsia="仿宋_GB2312" w:cs="Times New Roman"/>
          <w:b/>
          <w:color w:val="auto"/>
          <w:szCs w:val="21"/>
        </w:rPr>
      </w:pPr>
      <w:r>
        <w:rPr>
          <w:rFonts w:hint="eastAsia" w:ascii="Times New Roman" w:hAnsi="Times New Roman" w:eastAsia="仿宋_GB2312" w:cs="Times New Roman"/>
          <w:color w:val="auto"/>
          <w:szCs w:val="21"/>
        </w:rPr>
        <w:t>注：单工程评分后加权计总分</w:t>
      </w:r>
    </w:p>
    <w:p w14:paraId="354D72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4"/>
          <w:szCs w:val="21"/>
        </w:rPr>
        <w:br w:type="page"/>
      </w: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6</w:t>
      </w:r>
    </w:p>
    <w:p w14:paraId="742A5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32"/>
          <w:szCs w:val="32"/>
        </w:rPr>
      </w:pPr>
      <w:r>
        <w:rPr>
          <w:rFonts w:hint="eastAsia" w:ascii="Times New Roman" w:hAnsi="Times New Roman" w:eastAsia="仿宋_GB2312" w:cs="Times New Roman"/>
          <w:b/>
          <w:color w:val="auto"/>
          <w:sz w:val="32"/>
          <w:szCs w:val="32"/>
        </w:rPr>
        <w:t>固体岩心钻探钻孔质量评分表</w:t>
      </w:r>
    </w:p>
    <w:p w14:paraId="25B347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z w:val="24"/>
          <w:szCs w:val="21"/>
          <w:u w:val="single"/>
        </w:rPr>
      </w:pPr>
      <w:r>
        <w:rPr>
          <w:rFonts w:hint="eastAsia" w:ascii="Times New Roman" w:hAnsi="Times New Roman" w:eastAsia="仿宋_GB2312" w:cs="Times New Roman"/>
          <w:color w:val="auto"/>
          <w:sz w:val="24"/>
          <w:szCs w:val="21"/>
        </w:rPr>
        <w:t>项目名称</w:t>
      </w:r>
      <w:r>
        <w:rPr>
          <w:rFonts w:hint="eastAsia" w:ascii="Times New Roman" w:hAnsi="Times New Roman" w:eastAsia="仿宋_GB2312" w:cs="Times New Roman"/>
          <w:color w:val="auto"/>
          <w:sz w:val="24"/>
          <w:szCs w:val="21"/>
          <w:lang w:eastAsia="zh-CN"/>
        </w:rPr>
        <w:t>及工程编号</w:t>
      </w:r>
      <w:r>
        <w:rPr>
          <w:rFonts w:hint="eastAsia" w:ascii="Times New Roman" w:hAnsi="Times New Roman" w:eastAsia="仿宋_GB2312" w:cs="Times New Roman"/>
          <w:color w:val="auto"/>
          <w:sz w:val="24"/>
          <w:szCs w:val="21"/>
        </w:rPr>
        <w:t>：</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3719"/>
        <w:gridCol w:w="2045"/>
        <w:gridCol w:w="654"/>
        <w:gridCol w:w="898"/>
        <w:gridCol w:w="645"/>
      </w:tblGrid>
      <w:tr w14:paraId="1A1A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04" w:type="pct"/>
            <w:noWrap w:val="0"/>
            <w:vAlign w:val="center"/>
          </w:tcPr>
          <w:p w14:paraId="15ADE7AB">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检查内容</w:t>
            </w:r>
          </w:p>
        </w:tc>
        <w:tc>
          <w:tcPr>
            <w:tcW w:w="3543" w:type="pct"/>
            <w:gridSpan w:val="3"/>
            <w:noWrap w:val="0"/>
            <w:vAlign w:val="center"/>
          </w:tcPr>
          <w:p w14:paraId="2CFBB30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具    体    要    求</w:t>
            </w:r>
          </w:p>
        </w:tc>
        <w:tc>
          <w:tcPr>
            <w:tcW w:w="496" w:type="pct"/>
            <w:noWrap w:val="0"/>
            <w:vAlign w:val="center"/>
          </w:tcPr>
          <w:p w14:paraId="34C931D3">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标准分</w:t>
            </w:r>
          </w:p>
        </w:tc>
        <w:tc>
          <w:tcPr>
            <w:tcW w:w="356" w:type="pct"/>
            <w:noWrap w:val="0"/>
            <w:vAlign w:val="center"/>
          </w:tcPr>
          <w:p w14:paraId="7F837C21">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评分</w:t>
            </w:r>
          </w:p>
        </w:tc>
      </w:tr>
      <w:tr w14:paraId="38BD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04" w:type="pct"/>
            <w:vMerge w:val="restart"/>
            <w:noWrap w:val="0"/>
            <w:vAlign w:val="center"/>
          </w:tcPr>
          <w:p w14:paraId="489EAAA2">
            <w:pPr>
              <w:spacing w:line="2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岩、矿心采取率与整理（</w:t>
            </w:r>
            <w:r>
              <w:rPr>
                <w:rFonts w:hint="eastAsia" w:ascii="Times New Roman" w:hAnsi="Times New Roman" w:eastAsia="仿宋_GB2312" w:cs="Times New Roman"/>
                <w:color w:val="auto"/>
                <w:szCs w:val="21"/>
                <w:lang w:val="en-US" w:eastAsia="zh-CN"/>
              </w:rPr>
              <w:t>40</w:t>
            </w:r>
            <w:r>
              <w:rPr>
                <w:rFonts w:hint="eastAsia" w:ascii="Times New Roman" w:hAnsi="Times New Roman" w:eastAsia="仿宋_GB2312" w:cs="Times New Roman"/>
                <w:color w:val="auto"/>
                <w:szCs w:val="21"/>
              </w:rPr>
              <w:t>分）</w:t>
            </w:r>
          </w:p>
        </w:tc>
        <w:tc>
          <w:tcPr>
            <w:tcW w:w="3543" w:type="pct"/>
            <w:gridSpan w:val="3"/>
            <w:noWrap w:val="0"/>
            <w:vAlign w:val="center"/>
          </w:tcPr>
          <w:p w14:paraId="34478E1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eastAsia="zh-CN"/>
              </w:rPr>
              <w:t>围岩岩心的分层平均采取率一般</w:t>
            </w:r>
            <w:r>
              <w:rPr>
                <w:rFonts w:hint="eastAsia" w:ascii="Times New Roman" w:hAnsi="Times New Roman" w:eastAsia="仿宋_GB2312" w:cs="Times New Roman"/>
                <w:color w:val="auto"/>
                <w:szCs w:val="21"/>
              </w:rPr>
              <w:t>不得低于65%</w:t>
            </w:r>
          </w:p>
        </w:tc>
        <w:tc>
          <w:tcPr>
            <w:tcW w:w="496" w:type="pct"/>
            <w:noWrap w:val="0"/>
            <w:vAlign w:val="center"/>
          </w:tcPr>
          <w:p w14:paraId="3EE56FE7">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356" w:type="pct"/>
            <w:noWrap w:val="0"/>
            <w:vAlign w:val="center"/>
          </w:tcPr>
          <w:p w14:paraId="462BF91D">
            <w:pPr>
              <w:rPr>
                <w:rFonts w:hint="eastAsia" w:ascii="Times New Roman" w:hAnsi="Times New Roman" w:eastAsia="仿宋_GB2312" w:cs="Times New Roman"/>
                <w:color w:val="auto"/>
                <w:szCs w:val="21"/>
              </w:rPr>
            </w:pPr>
          </w:p>
        </w:tc>
      </w:tr>
      <w:tr w14:paraId="4D5D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exact"/>
          <w:jc w:val="center"/>
        </w:trPr>
        <w:tc>
          <w:tcPr>
            <w:tcW w:w="604" w:type="pct"/>
            <w:vMerge w:val="continue"/>
            <w:noWrap w:val="0"/>
            <w:vAlign w:val="center"/>
          </w:tcPr>
          <w:p w14:paraId="0540E7AF">
            <w:pPr>
              <w:rPr>
                <w:rFonts w:hint="eastAsia" w:ascii="Times New Roman" w:hAnsi="Times New Roman" w:eastAsia="仿宋_GB2312" w:cs="Times New Roman"/>
                <w:color w:val="auto"/>
                <w:szCs w:val="21"/>
              </w:rPr>
            </w:pPr>
          </w:p>
        </w:tc>
        <w:tc>
          <w:tcPr>
            <w:tcW w:w="3543" w:type="pct"/>
            <w:gridSpan w:val="3"/>
            <w:noWrap w:val="0"/>
            <w:vAlign w:val="center"/>
          </w:tcPr>
          <w:p w14:paraId="028EA15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eastAsia="zh-CN"/>
              </w:rPr>
              <w:t>矿体及其顶、底板各</w:t>
            </w:r>
            <w:r>
              <w:rPr>
                <w:rFonts w:hint="eastAsia" w:ascii="Times New Roman" w:hAnsi="Times New Roman" w:eastAsia="仿宋_GB2312" w:cs="Times New Roman"/>
                <w:color w:val="auto"/>
                <w:szCs w:val="21"/>
              </w:rPr>
              <w:t>3-5米内的采取率不得低于</w:t>
            </w:r>
            <w:r>
              <w:rPr>
                <w:rFonts w:hint="eastAsia" w:ascii="Times New Roman" w:hAnsi="Times New Roman" w:eastAsia="仿宋_GB2312" w:cs="Times New Roman"/>
                <w:color w:val="auto"/>
                <w:szCs w:val="21"/>
                <w:lang w:val="en-US" w:eastAsia="zh-CN"/>
              </w:rPr>
              <w:t>80</w:t>
            </w:r>
            <w:r>
              <w:rPr>
                <w:rFonts w:hint="eastAsia" w:ascii="Times New Roman" w:hAnsi="Times New Roman" w:eastAsia="仿宋_GB2312" w:cs="Times New Roman"/>
                <w:color w:val="auto"/>
                <w:szCs w:val="21"/>
              </w:rPr>
              <w:t>%</w:t>
            </w:r>
          </w:p>
        </w:tc>
        <w:tc>
          <w:tcPr>
            <w:tcW w:w="496" w:type="pct"/>
            <w:noWrap w:val="0"/>
            <w:vAlign w:val="center"/>
          </w:tcPr>
          <w:p w14:paraId="4DB1BED6">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356" w:type="pct"/>
            <w:noWrap w:val="0"/>
            <w:vAlign w:val="center"/>
          </w:tcPr>
          <w:p w14:paraId="077B6668">
            <w:pPr>
              <w:spacing w:line="240" w:lineRule="exact"/>
              <w:rPr>
                <w:rFonts w:hint="eastAsia" w:ascii="Times New Roman" w:hAnsi="Times New Roman" w:eastAsia="仿宋_GB2312" w:cs="Times New Roman"/>
                <w:color w:val="auto"/>
                <w:szCs w:val="21"/>
              </w:rPr>
            </w:pPr>
          </w:p>
        </w:tc>
      </w:tr>
      <w:tr w14:paraId="48D5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04" w:type="pct"/>
            <w:vMerge w:val="continue"/>
            <w:noWrap w:val="0"/>
            <w:vAlign w:val="center"/>
          </w:tcPr>
          <w:p w14:paraId="6DC5DA24">
            <w:pPr>
              <w:rPr>
                <w:rFonts w:hint="eastAsia" w:ascii="Times New Roman" w:hAnsi="Times New Roman" w:eastAsia="仿宋_GB2312" w:cs="Times New Roman"/>
                <w:color w:val="auto"/>
                <w:szCs w:val="21"/>
              </w:rPr>
            </w:pPr>
          </w:p>
        </w:tc>
        <w:tc>
          <w:tcPr>
            <w:tcW w:w="3543" w:type="pct"/>
            <w:gridSpan w:val="3"/>
            <w:noWrap w:val="0"/>
            <w:vAlign w:val="center"/>
          </w:tcPr>
          <w:p w14:paraId="666E6A7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（3）厚度较大的</w:t>
            </w:r>
            <w:r>
              <w:rPr>
                <w:rFonts w:hint="eastAsia" w:ascii="Times New Roman" w:hAnsi="Times New Roman" w:eastAsia="仿宋_GB2312" w:cs="Times New Roman"/>
                <w:color w:val="auto"/>
                <w:szCs w:val="21"/>
                <w:lang w:eastAsia="zh-CN"/>
              </w:rPr>
              <w:t>矿体内部矿心采取率低于</w:t>
            </w:r>
            <w:r>
              <w:rPr>
                <w:rFonts w:hint="eastAsia" w:ascii="Times New Roman" w:hAnsi="Times New Roman" w:eastAsia="仿宋_GB2312" w:cs="Times New Roman"/>
                <w:color w:val="auto"/>
                <w:szCs w:val="21"/>
                <w:lang w:val="en-US" w:eastAsia="zh-CN"/>
              </w:rPr>
              <w:t>80%的连续长度不能超过5米</w:t>
            </w:r>
          </w:p>
        </w:tc>
        <w:tc>
          <w:tcPr>
            <w:tcW w:w="496" w:type="pct"/>
            <w:noWrap w:val="0"/>
            <w:vAlign w:val="center"/>
          </w:tcPr>
          <w:p w14:paraId="7E7D0B03">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356" w:type="pct"/>
            <w:noWrap w:val="0"/>
            <w:vAlign w:val="center"/>
          </w:tcPr>
          <w:p w14:paraId="32153E1F">
            <w:pPr>
              <w:spacing w:line="240" w:lineRule="exact"/>
              <w:rPr>
                <w:rFonts w:hint="eastAsia" w:ascii="Times New Roman" w:hAnsi="Times New Roman" w:eastAsia="仿宋_GB2312" w:cs="Times New Roman"/>
                <w:color w:val="auto"/>
                <w:szCs w:val="21"/>
              </w:rPr>
            </w:pPr>
          </w:p>
        </w:tc>
      </w:tr>
      <w:tr w14:paraId="48F4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604" w:type="pct"/>
            <w:vMerge w:val="continue"/>
            <w:noWrap w:val="0"/>
            <w:vAlign w:val="center"/>
          </w:tcPr>
          <w:p w14:paraId="785CEE57">
            <w:pPr>
              <w:rPr>
                <w:rFonts w:hint="eastAsia" w:ascii="Times New Roman" w:hAnsi="Times New Roman" w:eastAsia="仿宋_GB2312" w:cs="Times New Roman"/>
                <w:color w:val="auto"/>
                <w:szCs w:val="21"/>
              </w:rPr>
            </w:pPr>
          </w:p>
        </w:tc>
        <w:tc>
          <w:tcPr>
            <w:tcW w:w="3543" w:type="pct"/>
            <w:gridSpan w:val="3"/>
            <w:noWrap w:val="0"/>
            <w:vAlign w:val="center"/>
          </w:tcPr>
          <w:p w14:paraId="5136322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（4）取出的岩、矿心，应洗净后自上而下按次序装箱，不得颠倒或任意拉长，岩心应按规定编号，每回次应填放岩心票（包括没有岩心的回次），岩心箱应进行编号，箱子规格要符合要求且结</w:t>
            </w:r>
            <w:bookmarkStart w:id="161" w:name="FunCunProofread241961"/>
            <w:r>
              <w:rPr>
                <w:rFonts w:hint="eastAsia" w:ascii="Times New Roman" w:hAnsi="Times New Roman" w:eastAsia="仿宋_GB2312" w:cs="Times New Roman"/>
                <w:color w:val="auto"/>
                <w:szCs w:val="21"/>
                <w:u w:val="none" w:color="FFFFFF"/>
                <w:shd w:val="clear" w:color="auto" w:fill="auto"/>
              </w:rPr>
              <w:t>实</w:t>
            </w:r>
            <w:bookmarkEnd w:id="161"/>
          </w:p>
        </w:tc>
        <w:tc>
          <w:tcPr>
            <w:tcW w:w="496" w:type="pct"/>
            <w:noWrap w:val="0"/>
            <w:vAlign w:val="center"/>
          </w:tcPr>
          <w:p w14:paraId="68049618">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356" w:type="pct"/>
            <w:noWrap w:val="0"/>
            <w:vAlign w:val="center"/>
          </w:tcPr>
          <w:p w14:paraId="7DC02736">
            <w:pPr>
              <w:spacing w:line="240" w:lineRule="exact"/>
              <w:rPr>
                <w:rFonts w:hint="eastAsia" w:ascii="Times New Roman" w:hAnsi="Times New Roman" w:eastAsia="仿宋_GB2312" w:cs="Times New Roman"/>
                <w:color w:val="auto"/>
                <w:szCs w:val="21"/>
              </w:rPr>
            </w:pPr>
          </w:p>
        </w:tc>
      </w:tr>
      <w:tr w14:paraId="509D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604" w:type="pct"/>
            <w:vMerge w:val="restart"/>
            <w:noWrap w:val="0"/>
            <w:vAlign w:val="center"/>
          </w:tcPr>
          <w:p w14:paraId="677C301B">
            <w:pPr>
              <w:spacing w:line="2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钻孔弯曲与测量间距</w:t>
            </w:r>
          </w:p>
          <w:p w14:paraId="61E2B89E">
            <w:pPr>
              <w:spacing w:line="28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rPr>
              <w:t>0分）</w:t>
            </w:r>
          </w:p>
        </w:tc>
        <w:tc>
          <w:tcPr>
            <w:tcW w:w="3543" w:type="pct"/>
            <w:gridSpan w:val="3"/>
            <w:noWrap w:val="0"/>
            <w:vAlign w:val="center"/>
          </w:tcPr>
          <w:p w14:paraId="0B20EB8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（1）垂直孔允许顶角每100米弯曲2°，斜孔每100米弯曲3°，按孔深累计计</w:t>
            </w:r>
            <w:bookmarkStart w:id="162" w:name="FunCunProofread242591"/>
            <w:r>
              <w:rPr>
                <w:rFonts w:hint="eastAsia" w:ascii="Times New Roman" w:hAnsi="Times New Roman" w:eastAsia="仿宋_GB2312" w:cs="Times New Roman"/>
                <w:color w:val="auto"/>
                <w:szCs w:val="21"/>
                <w:u w:val="none" w:color="FFFFFF"/>
                <w:shd w:val="clear" w:color="auto" w:fill="auto"/>
              </w:rPr>
              <w:t>算</w:t>
            </w:r>
            <w:bookmarkEnd w:id="162"/>
          </w:p>
        </w:tc>
        <w:tc>
          <w:tcPr>
            <w:tcW w:w="496" w:type="pct"/>
            <w:noWrap w:val="0"/>
            <w:vAlign w:val="center"/>
          </w:tcPr>
          <w:p w14:paraId="73A70798">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279A0A86">
            <w:pPr>
              <w:spacing w:line="240" w:lineRule="exact"/>
              <w:rPr>
                <w:rFonts w:hint="eastAsia" w:ascii="Times New Roman" w:hAnsi="Times New Roman" w:eastAsia="仿宋_GB2312" w:cs="Times New Roman"/>
                <w:color w:val="auto"/>
                <w:szCs w:val="21"/>
              </w:rPr>
            </w:pPr>
          </w:p>
        </w:tc>
      </w:tr>
      <w:tr w14:paraId="7520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604" w:type="pct"/>
            <w:vMerge w:val="continue"/>
            <w:noWrap w:val="0"/>
            <w:vAlign w:val="center"/>
          </w:tcPr>
          <w:p w14:paraId="549B2440">
            <w:pPr>
              <w:rPr>
                <w:rFonts w:hint="eastAsia" w:ascii="Times New Roman" w:hAnsi="Times New Roman" w:eastAsia="仿宋_GB2312" w:cs="Times New Roman"/>
                <w:color w:val="auto"/>
                <w:szCs w:val="21"/>
              </w:rPr>
            </w:pPr>
          </w:p>
        </w:tc>
        <w:tc>
          <w:tcPr>
            <w:tcW w:w="3543" w:type="pct"/>
            <w:gridSpan w:val="3"/>
            <w:noWrap w:val="0"/>
            <w:vAlign w:val="center"/>
          </w:tcPr>
          <w:p w14:paraId="6590E42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（2）方位角偏差，在设计时与地质商定，一般不超过勘探网1/3—1/</w:t>
            </w:r>
            <w:bookmarkStart w:id="163" w:name="FunCunProofread242991"/>
            <w:r>
              <w:rPr>
                <w:rFonts w:hint="eastAsia" w:ascii="Times New Roman" w:hAnsi="Times New Roman" w:eastAsia="仿宋_GB2312" w:cs="Times New Roman"/>
                <w:color w:val="auto"/>
                <w:szCs w:val="21"/>
                <w:u w:val="none" w:color="FFFFFF"/>
                <w:shd w:val="clear" w:color="auto" w:fill="auto"/>
              </w:rPr>
              <w:t>4</w:t>
            </w:r>
            <w:bookmarkEnd w:id="163"/>
          </w:p>
        </w:tc>
        <w:tc>
          <w:tcPr>
            <w:tcW w:w="496" w:type="pct"/>
            <w:noWrap w:val="0"/>
            <w:vAlign w:val="center"/>
          </w:tcPr>
          <w:p w14:paraId="2EDCD0F3">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378DA44E">
            <w:pPr>
              <w:spacing w:line="240" w:lineRule="exact"/>
              <w:rPr>
                <w:rFonts w:hint="eastAsia" w:ascii="Times New Roman" w:hAnsi="Times New Roman" w:eastAsia="仿宋_GB2312" w:cs="Times New Roman"/>
                <w:color w:val="auto"/>
                <w:szCs w:val="21"/>
                <w:lang w:val="en-US" w:eastAsia="zh-CN"/>
              </w:rPr>
            </w:pPr>
          </w:p>
        </w:tc>
      </w:tr>
      <w:tr w14:paraId="1DA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jc w:val="center"/>
        </w:trPr>
        <w:tc>
          <w:tcPr>
            <w:tcW w:w="604" w:type="pct"/>
            <w:vMerge w:val="continue"/>
            <w:noWrap w:val="0"/>
            <w:vAlign w:val="center"/>
          </w:tcPr>
          <w:p w14:paraId="0C0EEB69">
            <w:pPr>
              <w:rPr>
                <w:rFonts w:hint="eastAsia" w:ascii="Times New Roman" w:hAnsi="Times New Roman" w:eastAsia="仿宋_GB2312" w:cs="Times New Roman"/>
                <w:color w:val="auto"/>
                <w:szCs w:val="21"/>
              </w:rPr>
            </w:pPr>
          </w:p>
        </w:tc>
        <w:tc>
          <w:tcPr>
            <w:tcW w:w="3543" w:type="pct"/>
            <w:gridSpan w:val="3"/>
            <w:noWrap w:val="0"/>
            <w:vAlign w:val="center"/>
          </w:tcPr>
          <w:p w14:paraId="04F27699">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（3）测量间距，实测顶角小于5°时每钻进50米测一次顶角和方</w:t>
            </w:r>
            <w:bookmarkStart w:id="164" w:name="FunCunProofread243361"/>
            <w:r>
              <w:rPr>
                <w:rFonts w:hint="eastAsia" w:ascii="Times New Roman" w:hAnsi="Times New Roman" w:eastAsia="仿宋_GB2312" w:cs="Times New Roman"/>
                <w:color w:val="auto"/>
                <w:szCs w:val="21"/>
                <w:u w:val="none" w:color="FFFFFF"/>
                <w:shd w:val="clear" w:color="auto" w:fill="auto"/>
              </w:rPr>
              <w:t>位</w:t>
            </w:r>
            <w:bookmarkEnd w:id="164"/>
          </w:p>
        </w:tc>
        <w:tc>
          <w:tcPr>
            <w:tcW w:w="496" w:type="pct"/>
            <w:noWrap w:val="0"/>
            <w:vAlign w:val="center"/>
          </w:tcPr>
          <w:p w14:paraId="1DA70AF9">
            <w:pPr>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4FB296E5">
            <w:pPr>
              <w:spacing w:line="240" w:lineRule="exact"/>
              <w:rPr>
                <w:rFonts w:hint="eastAsia" w:ascii="Times New Roman" w:hAnsi="Times New Roman" w:eastAsia="仿宋_GB2312" w:cs="Times New Roman"/>
                <w:color w:val="auto"/>
                <w:szCs w:val="21"/>
                <w:lang w:val="en-US" w:eastAsia="zh-CN"/>
              </w:rPr>
            </w:pPr>
          </w:p>
        </w:tc>
      </w:tr>
      <w:tr w14:paraId="0AF9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4" w:type="pct"/>
            <w:vMerge w:val="continue"/>
            <w:noWrap w:val="0"/>
            <w:vAlign w:val="center"/>
          </w:tcPr>
          <w:p w14:paraId="1746F8C7">
            <w:pPr>
              <w:rPr>
                <w:rFonts w:hint="eastAsia" w:ascii="Times New Roman" w:hAnsi="Times New Roman" w:eastAsia="仿宋_GB2312" w:cs="Times New Roman"/>
                <w:color w:val="auto"/>
                <w:szCs w:val="21"/>
              </w:rPr>
            </w:pPr>
          </w:p>
        </w:tc>
        <w:tc>
          <w:tcPr>
            <w:tcW w:w="3543" w:type="pct"/>
            <w:gridSpan w:val="3"/>
            <w:noWrap w:val="0"/>
            <w:vAlign w:val="center"/>
          </w:tcPr>
          <w:p w14:paraId="652D4C9B">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（4）磁性矿区要用防磁测斜方法</w:t>
            </w:r>
          </w:p>
        </w:tc>
        <w:tc>
          <w:tcPr>
            <w:tcW w:w="496" w:type="pct"/>
            <w:noWrap w:val="0"/>
            <w:vAlign w:val="center"/>
          </w:tcPr>
          <w:p w14:paraId="09FCA9C7">
            <w:pPr>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710258F0">
            <w:pPr>
              <w:rPr>
                <w:rFonts w:hint="eastAsia" w:ascii="Times New Roman" w:hAnsi="Times New Roman" w:eastAsia="仿宋_GB2312" w:cs="Times New Roman"/>
                <w:color w:val="auto"/>
                <w:szCs w:val="21"/>
              </w:rPr>
            </w:pPr>
          </w:p>
        </w:tc>
      </w:tr>
      <w:tr w14:paraId="51F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04" w:type="pct"/>
            <w:vMerge w:val="continue"/>
            <w:noWrap w:val="0"/>
            <w:vAlign w:val="center"/>
          </w:tcPr>
          <w:p w14:paraId="1A0A6A6C">
            <w:pPr>
              <w:rPr>
                <w:rFonts w:hint="eastAsia" w:ascii="Times New Roman" w:hAnsi="Times New Roman" w:eastAsia="仿宋_GB2312" w:cs="Times New Roman"/>
                <w:color w:val="auto"/>
                <w:szCs w:val="21"/>
              </w:rPr>
            </w:pPr>
          </w:p>
        </w:tc>
        <w:tc>
          <w:tcPr>
            <w:tcW w:w="3543" w:type="pct"/>
            <w:gridSpan w:val="3"/>
            <w:noWrap w:val="0"/>
            <w:vAlign w:val="center"/>
          </w:tcPr>
          <w:p w14:paraId="0D59AB35">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（5）终孔测斜地质编录员应在现场监测</w:t>
            </w:r>
          </w:p>
        </w:tc>
        <w:tc>
          <w:tcPr>
            <w:tcW w:w="496" w:type="pct"/>
            <w:noWrap w:val="0"/>
            <w:vAlign w:val="center"/>
          </w:tcPr>
          <w:p w14:paraId="7803BAAC">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2E6D94EA">
            <w:pPr>
              <w:rPr>
                <w:rFonts w:hint="eastAsia" w:ascii="Times New Roman" w:hAnsi="Times New Roman" w:eastAsia="仿宋_GB2312" w:cs="Times New Roman"/>
                <w:color w:val="auto"/>
                <w:szCs w:val="21"/>
              </w:rPr>
            </w:pPr>
          </w:p>
        </w:tc>
      </w:tr>
      <w:tr w14:paraId="527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604" w:type="pct"/>
            <w:vMerge w:val="restart"/>
            <w:noWrap w:val="0"/>
            <w:vAlign w:val="center"/>
          </w:tcPr>
          <w:p w14:paraId="74349287">
            <w:pPr>
              <w:spacing w:line="2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简易水文观测</w:t>
            </w:r>
          </w:p>
          <w:p w14:paraId="02B82DBA">
            <w:pPr>
              <w:spacing w:line="2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0</w:t>
            </w:r>
            <w:r>
              <w:rPr>
                <w:rFonts w:hint="eastAsia" w:ascii="Times New Roman" w:hAnsi="Times New Roman" w:eastAsia="仿宋_GB2312" w:cs="Times New Roman"/>
                <w:color w:val="auto"/>
                <w:szCs w:val="21"/>
              </w:rPr>
              <w:t>分）</w:t>
            </w:r>
          </w:p>
        </w:tc>
        <w:tc>
          <w:tcPr>
            <w:tcW w:w="3543" w:type="pct"/>
            <w:gridSpan w:val="3"/>
            <w:noWrap w:val="0"/>
            <w:vAlign w:val="center"/>
          </w:tcPr>
          <w:p w14:paraId="74EA1FB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（1）在以清水为冲洗液的钻孔每班至少要测1-2次孔内水位，未下好井口</w:t>
            </w:r>
            <w:r>
              <w:rPr>
                <w:rFonts w:hint="eastAsia" w:ascii="Times New Roman" w:hAnsi="Times New Roman" w:eastAsia="仿宋_GB2312" w:cs="Times New Roman"/>
                <w:color w:val="auto"/>
                <w:szCs w:val="21"/>
                <w:lang w:eastAsia="zh-CN"/>
              </w:rPr>
              <w:t>套</w:t>
            </w:r>
            <w:r>
              <w:rPr>
                <w:rFonts w:hint="eastAsia" w:ascii="Times New Roman" w:hAnsi="Times New Roman" w:eastAsia="仿宋_GB2312" w:cs="Times New Roman"/>
                <w:color w:val="auto"/>
                <w:szCs w:val="21"/>
              </w:rPr>
              <w:t>管的孔段和泥浆钻进的钻孔可以不</w:t>
            </w:r>
            <w:bookmarkStart w:id="165" w:name="FunCunProofread244521"/>
            <w:r>
              <w:rPr>
                <w:rFonts w:hint="eastAsia" w:ascii="Times New Roman" w:hAnsi="Times New Roman" w:eastAsia="仿宋_GB2312" w:cs="Times New Roman"/>
                <w:color w:val="auto"/>
                <w:szCs w:val="21"/>
                <w:u w:val="none" w:color="FFFFFF"/>
                <w:shd w:val="clear" w:color="auto" w:fill="auto"/>
              </w:rPr>
              <w:t>测</w:t>
            </w:r>
            <w:bookmarkEnd w:id="165"/>
          </w:p>
        </w:tc>
        <w:tc>
          <w:tcPr>
            <w:tcW w:w="496" w:type="pct"/>
            <w:noWrap w:val="0"/>
            <w:vAlign w:val="center"/>
          </w:tcPr>
          <w:p w14:paraId="3742FF79">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c>
          <w:tcPr>
            <w:tcW w:w="356" w:type="pct"/>
            <w:noWrap w:val="0"/>
            <w:vAlign w:val="center"/>
          </w:tcPr>
          <w:p w14:paraId="7EB3E0C6">
            <w:pPr>
              <w:spacing w:line="240" w:lineRule="exact"/>
              <w:rPr>
                <w:rFonts w:hint="eastAsia" w:ascii="Times New Roman" w:hAnsi="Times New Roman" w:eastAsia="仿宋_GB2312" w:cs="Times New Roman"/>
                <w:color w:val="auto"/>
                <w:szCs w:val="21"/>
              </w:rPr>
            </w:pPr>
          </w:p>
        </w:tc>
      </w:tr>
      <w:tr w14:paraId="492C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604" w:type="pct"/>
            <w:vMerge w:val="continue"/>
            <w:noWrap w:val="0"/>
            <w:vAlign w:val="center"/>
          </w:tcPr>
          <w:p w14:paraId="1BAB9CB4">
            <w:pPr>
              <w:rPr>
                <w:rFonts w:hint="eastAsia" w:ascii="Times New Roman" w:hAnsi="Times New Roman" w:eastAsia="仿宋_GB2312" w:cs="Times New Roman"/>
                <w:color w:val="auto"/>
                <w:szCs w:val="21"/>
              </w:rPr>
            </w:pPr>
          </w:p>
        </w:tc>
        <w:tc>
          <w:tcPr>
            <w:tcW w:w="3543" w:type="pct"/>
            <w:gridSpan w:val="3"/>
            <w:noWrap w:val="0"/>
            <w:vAlign w:val="center"/>
          </w:tcPr>
          <w:p w14:paraId="44C5D0F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（2）每次观测应在提钻后、下钻前各测量一次，其间隔时间应大于5分</w:t>
            </w:r>
            <w:bookmarkStart w:id="166" w:name="FunCunProofread244911"/>
            <w:r>
              <w:rPr>
                <w:rFonts w:hint="eastAsia" w:ascii="Times New Roman" w:hAnsi="Times New Roman" w:eastAsia="仿宋_GB2312" w:cs="Times New Roman"/>
                <w:color w:val="auto"/>
                <w:szCs w:val="21"/>
                <w:u w:val="none" w:color="FFFFFF"/>
                <w:shd w:val="clear" w:color="auto" w:fill="auto"/>
              </w:rPr>
              <w:t>钟</w:t>
            </w:r>
            <w:bookmarkEnd w:id="166"/>
          </w:p>
        </w:tc>
        <w:tc>
          <w:tcPr>
            <w:tcW w:w="496" w:type="pct"/>
            <w:noWrap w:val="0"/>
            <w:vAlign w:val="center"/>
          </w:tcPr>
          <w:p w14:paraId="13570C10">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w:t>
            </w:r>
          </w:p>
        </w:tc>
        <w:tc>
          <w:tcPr>
            <w:tcW w:w="356" w:type="pct"/>
            <w:noWrap w:val="0"/>
            <w:vAlign w:val="center"/>
          </w:tcPr>
          <w:p w14:paraId="19C4470F">
            <w:pPr>
              <w:spacing w:line="240" w:lineRule="exact"/>
              <w:rPr>
                <w:rFonts w:hint="eastAsia" w:ascii="Times New Roman" w:hAnsi="Times New Roman" w:eastAsia="仿宋_GB2312" w:cs="Times New Roman"/>
                <w:color w:val="auto"/>
                <w:szCs w:val="21"/>
              </w:rPr>
            </w:pPr>
          </w:p>
        </w:tc>
      </w:tr>
      <w:tr w14:paraId="0713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04" w:type="pct"/>
            <w:vMerge w:val="continue"/>
            <w:noWrap w:val="0"/>
            <w:vAlign w:val="center"/>
          </w:tcPr>
          <w:p w14:paraId="1B0ACD8F">
            <w:pPr>
              <w:rPr>
                <w:rFonts w:hint="eastAsia" w:ascii="Times New Roman" w:hAnsi="Times New Roman" w:eastAsia="仿宋_GB2312" w:cs="Times New Roman"/>
                <w:color w:val="auto"/>
                <w:szCs w:val="21"/>
              </w:rPr>
            </w:pPr>
          </w:p>
        </w:tc>
        <w:tc>
          <w:tcPr>
            <w:tcW w:w="3543" w:type="pct"/>
            <w:gridSpan w:val="3"/>
            <w:noWrap w:val="0"/>
            <w:vAlign w:val="center"/>
          </w:tcPr>
          <w:p w14:paraId="20800A21">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（3）钻进时遇有涌水、漏水、溶洞等现象应及时记录</w:t>
            </w:r>
            <w:r>
              <w:rPr>
                <w:rFonts w:hint="eastAsia" w:ascii="Times New Roman" w:hAnsi="Times New Roman" w:eastAsia="仿宋_GB2312" w:cs="Times New Roman"/>
                <w:color w:val="auto"/>
                <w:szCs w:val="21"/>
                <w:lang w:eastAsia="zh-CN"/>
              </w:rPr>
              <w:t>该段</w:t>
            </w:r>
            <w:r>
              <w:rPr>
                <w:rFonts w:hint="eastAsia" w:ascii="Times New Roman" w:hAnsi="Times New Roman" w:eastAsia="仿宋_GB2312" w:cs="Times New Roman"/>
                <w:color w:val="auto"/>
                <w:szCs w:val="21"/>
              </w:rPr>
              <w:t>孔深</w:t>
            </w:r>
          </w:p>
        </w:tc>
        <w:tc>
          <w:tcPr>
            <w:tcW w:w="496" w:type="pct"/>
            <w:noWrap w:val="0"/>
            <w:vAlign w:val="center"/>
          </w:tcPr>
          <w:p w14:paraId="6B10F72E">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w:t>
            </w:r>
          </w:p>
        </w:tc>
        <w:tc>
          <w:tcPr>
            <w:tcW w:w="356" w:type="pct"/>
            <w:noWrap w:val="0"/>
            <w:vAlign w:val="center"/>
          </w:tcPr>
          <w:p w14:paraId="282F38C8">
            <w:pPr>
              <w:rPr>
                <w:rFonts w:hint="eastAsia" w:ascii="Times New Roman" w:hAnsi="Times New Roman" w:eastAsia="仿宋_GB2312" w:cs="Times New Roman"/>
                <w:color w:val="auto"/>
                <w:szCs w:val="21"/>
              </w:rPr>
            </w:pPr>
          </w:p>
        </w:tc>
      </w:tr>
      <w:tr w14:paraId="1FBA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604" w:type="pct"/>
            <w:vMerge w:val="restart"/>
            <w:noWrap w:val="0"/>
            <w:vAlign w:val="center"/>
          </w:tcPr>
          <w:p w14:paraId="05E02088">
            <w:pPr>
              <w:spacing w:line="2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孔深误差的测量与校正（</w:t>
            </w:r>
            <w:r>
              <w:rPr>
                <w:rFonts w:hint="eastAsia" w:ascii="Times New Roman" w:hAnsi="Times New Roman" w:eastAsia="仿宋_GB2312" w:cs="Times New Roman"/>
                <w:color w:val="auto"/>
                <w:szCs w:val="21"/>
                <w:lang w:val="en-US" w:eastAsia="zh-CN"/>
              </w:rPr>
              <w:t>10</w:t>
            </w:r>
            <w:r>
              <w:rPr>
                <w:rFonts w:hint="eastAsia" w:ascii="Times New Roman" w:hAnsi="Times New Roman" w:eastAsia="仿宋_GB2312" w:cs="Times New Roman"/>
                <w:color w:val="auto"/>
                <w:szCs w:val="21"/>
              </w:rPr>
              <w:t>分）</w:t>
            </w:r>
          </w:p>
        </w:tc>
        <w:tc>
          <w:tcPr>
            <w:tcW w:w="3543" w:type="pct"/>
            <w:gridSpan w:val="3"/>
            <w:noWrap w:val="0"/>
            <w:vAlign w:val="center"/>
          </w:tcPr>
          <w:p w14:paraId="1748909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r>
              <w:rPr>
                <w:rFonts w:hint="eastAsia" w:ascii="Times New Roman" w:hAnsi="Times New Roman" w:eastAsia="仿宋_GB2312" w:cs="Times New Roman"/>
                <w:color w:val="auto"/>
                <w:spacing w:val="-8"/>
                <w:szCs w:val="21"/>
              </w:rPr>
              <w:t>1）每钻进100米、进出含矿层（矿层小于5米只测一次）、终孔后均要进行一次孔深测量，误差小于1/1000者可不修正孔</w:t>
            </w:r>
            <w:bookmarkStart w:id="167" w:name="FunCunProofread246081"/>
            <w:r>
              <w:rPr>
                <w:rFonts w:hint="eastAsia" w:ascii="Times New Roman" w:hAnsi="Times New Roman" w:eastAsia="仿宋_GB2312" w:cs="Times New Roman"/>
                <w:color w:val="auto"/>
                <w:spacing w:val="-8"/>
                <w:szCs w:val="21"/>
                <w:u w:val="none" w:color="FFFFFF"/>
                <w:shd w:val="clear" w:color="auto" w:fill="auto"/>
              </w:rPr>
              <w:t>深</w:t>
            </w:r>
            <w:bookmarkEnd w:id="167"/>
          </w:p>
        </w:tc>
        <w:tc>
          <w:tcPr>
            <w:tcW w:w="496" w:type="pct"/>
            <w:noWrap w:val="0"/>
            <w:vAlign w:val="center"/>
          </w:tcPr>
          <w:p w14:paraId="5886A3D8">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6</w:t>
            </w:r>
          </w:p>
        </w:tc>
        <w:tc>
          <w:tcPr>
            <w:tcW w:w="356" w:type="pct"/>
            <w:noWrap w:val="0"/>
            <w:vAlign w:val="center"/>
          </w:tcPr>
          <w:p w14:paraId="5DFC4E61">
            <w:pPr>
              <w:spacing w:line="240" w:lineRule="exact"/>
              <w:rPr>
                <w:rFonts w:hint="eastAsia" w:ascii="Times New Roman" w:hAnsi="Times New Roman" w:eastAsia="仿宋_GB2312" w:cs="Times New Roman"/>
                <w:color w:val="auto"/>
                <w:szCs w:val="21"/>
              </w:rPr>
            </w:pPr>
          </w:p>
        </w:tc>
      </w:tr>
      <w:tr w14:paraId="12F5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04" w:type="pct"/>
            <w:vMerge w:val="continue"/>
            <w:noWrap w:val="0"/>
            <w:vAlign w:val="center"/>
          </w:tcPr>
          <w:p w14:paraId="390A0F80">
            <w:pPr>
              <w:rPr>
                <w:rFonts w:hint="eastAsia" w:ascii="Times New Roman" w:hAnsi="Times New Roman" w:eastAsia="仿宋_GB2312" w:cs="Times New Roman"/>
                <w:color w:val="auto"/>
                <w:szCs w:val="21"/>
              </w:rPr>
            </w:pPr>
          </w:p>
        </w:tc>
        <w:tc>
          <w:tcPr>
            <w:tcW w:w="3543" w:type="pct"/>
            <w:gridSpan w:val="3"/>
            <w:noWrap w:val="0"/>
            <w:vAlign w:val="center"/>
          </w:tcPr>
          <w:p w14:paraId="79617B0E">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（2）测量要使用经过校准的钢尺</w:t>
            </w:r>
          </w:p>
        </w:tc>
        <w:tc>
          <w:tcPr>
            <w:tcW w:w="496" w:type="pct"/>
            <w:noWrap w:val="0"/>
            <w:vAlign w:val="center"/>
          </w:tcPr>
          <w:p w14:paraId="39961181">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0EABE812">
            <w:pPr>
              <w:rPr>
                <w:rFonts w:hint="eastAsia" w:ascii="Times New Roman" w:hAnsi="Times New Roman" w:eastAsia="仿宋_GB2312" w:cs="Times New Roman"/>
                <w:color w:val="auto"/>
                <w:szCs w:val="21"/>
              </w:rPr>
            </w:pPr>
          </w:p>
        </w:tc>
      </w:tr>
      <w:tr w14:paraId="5D07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04" w:type="pct"/>
            <w:vMerge w:val="continue"/>
            <w:noWrap w:val="0"/>
            <w:vAlign w:val="center"/>
          </w:tcPr>
          <w:p w14:paraId="6C4D503B">
            <w:pPr>
              <w:rPr>
                <w:rFonts w:hint="eastAsia" w:ascii="Times New Roman" w:hAnsi="Times New Roman" w:eastAsia="仿宋_GB2312" w:cs="Times New Roman"/>
                <w:color w:val="auto"/>
                <w:szCs w:val="21"/>
              </w:rPr>
            </w:pPr>
          </w:p>
        </w:tc>
        <w:tc>
          <w:tcPr>
            <w:tcW w:w="3543" w:type="pct"/>
            <w:gridSpan w:val="3"/>
            <w:noWrap w:val="0"/>
            <w:vAlign w:val="center"/>
          </w:tcPr>
          <w:p w14:paraId="4D02E2CC">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（3）见矿与终孔校正，地质编录员应在现场监</w:t>
            </w:r>
            <w:bookmarkStart w:id="168" w:name="FunCunProofread246571"/>
            <w:r>
              <w:rPr>
                <w:rFonts w:hint="eastAsia" w:ascii="Times New Roman" w:hAnsi="Times New Roman" w:eastAsia="仿宋_GB2312" w:cs="Times New Roman"/>
                <w:color w:val="auto"/>
                <w:szCs w:val="21"/>
                <w:u w:val="none" w:color="FFFFFF"/>
                <w:shd w:val="clear" w:color="auto" w:fill="auto"/>
              </w:rPr>
              <w:t>测</w:t>
            </w:r>
            <w:bookmarkEnd w:id="168"/>
          </w:p>
        </w:tc>
        <w:tc>
          <w:tcPr>
            <w:tcW w:w="496" w:type="pct"/>
            <w:noWrap w:val="0"/>
            <w:vAlign w:val="center"/>
          </w:tcPr>
          <w:p w14:paraId="19D9D162">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65B9ACFC">
            <w:pPr>
              <w:rPr>
                <w:rFonts w:hint="eastAsia" w:ascii="Times New Roman" w:hAnsi="Times New Roman" w:eastAsia="仿宋_GB2312" w:cs="Times New Roman"/>
                <w:color w:val="auto"/>
                <w:szCs w:val="21"/>
              </w:rPr>
            </w:pPr>
          </w:p>
        </w:tc>
      </w:tr>
      <w:tr w14:paraId="11AE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04" w:type="pct"/>
            <w:vMerge w:val="restart"/>
            <w:noWrap w:val="0"/>
            <w:vAlign w:val="center"/>
          </w:tcPr>
          <w:p w14:paraId="78DD07F8">
            <w:pPr>
              <w:spacing w:line="28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原始班报表（</w:t>
            </w:r>
            <w:r>
              <w:rPr>
                <w:rFonts w:hint="eastAsia" w:ascii="Times New Roman" w:hAnsi="Times New Roman" w:eastAsia="仿宋_GB2312" w:cs="Times New Roman"/>
                <w:color w:val="auto"/>
                <w:szCs w:val="21"/>
                <w:lang w:val="en-US" w:eastAsia="zh-CN"/>
              </w:rPr>
              <w:t>10</w:t>
            </w:r>
            <w:r>
              <w:rPr>
                <w:rFonts w:hint="eastAsia" w:ascii="Times New Roman" w:hAnsi="Times New Roman" w:eastAsia="仿宋_GB2312" w:cs="Times New Roman"/>
                <w:color w:val="auto"/>
                <w:szCs w:val="21"/>
              </w:rPr>
              <w:t>分）</w:t>
            </w:r>
          </w:p>
        </w:tc>
        <w:tc>
          <w:tcPr>
            <w:tcW w:w="3543" w:type="pct"/>
            <w:gridSpan w:val="3"/>
            <w:noWrap w:val="0"/>
            <w:vAlign w:val="center"/>
          </w:tcPr>
          <w:p w14:paraId="2BC95737">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（1）要在现场用钢笔及时填写，要真实准</w:t>
            </w:r>
            <w:bookmarkStart w:id="169" w:name="FunCunProofread246951"/>
            <w:r>
              <w:rPr>
                <w:rFonts w:hint="eastAsia" w:ascii="Times New Roman" w:hAnsi="Times New Roman" w:eastAsia="仿宋_GB2312" w:cs="Times New Roman"/>
                <w:color w:val="auto"/>
                <w:szCs w:val="21"/>
                <w:u w:val="none" w:color="FFFFFF"/>
                <w:shd w:val="clear" w:color="auto" w:fill="auto"/>
              </w:rPr>
              <w:t>确</w:t>
            </w:r>
            <w:bookmarkEnd w:id="169"/>
          </w:p>
        </w:tc>
        <w:tc>
          <w:tcPr>
            <w:tcW w:w="496" w:type="pct"/>
            <w:noWrap w:val="0"/>
            <w:vAlign w:val="center"/>
          </w:tcPr>
          <w:p w14:paraId="67FA5E30">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6</w:t>
            </w:r>
          </w:p>
        </w:tc>
        <w:tc>
          <w:tcPr>
            <w:tcW w:w="356" w:type="pct"/>
            <w:noWrap w:val="0"/>
            <w:vAlign w:val="center"/>
          </w:tcPr>
          <w:p w14:paraId="29326698">
            <w:pPr>
              <w:rPr>
                <w:rFonts w:hint="eastAsia" w:ascii="Times New Roman" w:hAnsi="Times New Roman" w:eastAsia="仿宋_GB2312" w:cs="Times New Roman"/>
                <w:color w:val="auto"/>
                <w:szCs w:val="21"/>
              </w:rPr>
            </w:pPr>
          </w:p>
        </w:tc>
      </w:tr>
      <w:tr w14:paraId="10DE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04" w:type="pct"/>
            <w:vMerge w:val="continue"/>
            <w:noWrap w:val="0"/>
            <w:vAlign w:val="center"/>
          </w:tcPr>
          <w:p w14:paraId="608026E3">
            <w:pPr>
              <w:rPr>
                <w:rFonts w:hint="eastAsia" w:ascii="Times New Roman" w:hAnsi="Times New Roman" w:eastAsia="仿宋_GB2312" w:cs="Times New Roman"/>
                <w:color w:val="auto"/>
                <w:szCs w:val="21"/>
              </w:rPr>
            </w:pPr>
          </w:p>
        </w:tc>
        <w:tc>
          <w:tcPr>
            <w:tcW w:w="3543" w:type="pct"/>
            <w:gridSpan w:val="3"/>
            <w:noWrap w:val="0"/>
            <w:vAlign w:val="center"/>
          </w:tcPr>
          <w:p w14:paraId="2407E929">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（2）交接班班长和机长要亲笔签字不得代签</w:t>
            </w:r>
          </w:p>
        </w:tc>
        <w:tc>
          <w:tcPr>
            <w:tcW w:w="496" w:type="pct"/>
            <w:noWrap w:val="0"/>
            <w:vAlign w:val="center"/>
          </w:tcPr>
          <w:p w14:paraId="01DFE384">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3E292F34">
            <w:pPr>
              <w:rPr>
                <w:rFonts w:hint="eastAsia" w:ascii="Times New Roman" w:hAnsi="Times New Roman" w:eastAsia="仿宋_GB2312" w:cs="Times New Roman"/>
                <w:color w:val="auto"/>
                <w:szCs w:val="21"/>
              </w:rPr>
            </w:pPr>
          </w:p>
        </w:tc>
      </w:tr>
      <w:tr w14:paraId="793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04" w:type="pct"/>
            <w:vMerge w:val="continue"/>
            <w:noWrap w:val="0"/>
            <w:vAlign w:val="center"/>
          </w:tcPr>
          <w:p w14:paraId="599C4CB1">
            <w:pPr>
              <w:rPr>
                <w:rFonts w:hint="eastAsia" w:ascii="Times New Roman" w:hAnsi="Times New Roman" w:eastAsia="仿宋_GB2312" w:cs="Times New Roman"/>
                <w:color w:val="auto"/>
                <w:szCs w:val="21"/>
              </w:rPr>
            </w:pPr>
          </w:p>
        </w:tc>
        <w:tc>
          <w:tcPr>
            <w:tcW w:w="3543" w:type="pct"/>
            <w:gridSpan w:val="3"/>
            <w:noWrap w:val="0"/>
            <w:vAlign w:val="center"/>
          </w:tcPr>
          <w:p w14:paraId="3E0F0FDE">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（3）要整洁，终孔后装订成</w:t>
            </w:r>
            <w:bookmarkStart w:id="170" w:name="FunCunProofread247411"/>
            <w:r>
              <w:rPr>
                <w:rFonts w:hint="eastAsia" w:ascii="Times New Roman" w:hAnsi="Times New Roman" w:eastAsia="仿宋_GB2312" w:cs="Times New Roman"/>
                <w:color w:val="auto"/>
                <w:szCs w:val="21"/>
                <w:u w:val="none" w:color="FFFFFF"/>
                <w:shd w:val="clear" w:color="auto" w:fill="auto"/>
              </w:rPr>
              <w:t>册</w:t>
            </w:r>
            <w:bookmarkEnd w:id="170"/>
          </w:p>
        </w:tc>
        <w:tc>
          <w:tcPr>
            <w:tcW w:w="496" w:type="pct"/>
            <w:noWrap w:val="0"/>
            <w:vAlign w:val="center"/>
          </w:tcPr>
          <w:p w14:paraId="5F4EFFF1">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31C095E4">
            <w:pPr>
              <w:rPr>
                <w:rFonts w:hint="eastAsia" w:ascii="Times New Roman" w:hAnsi="Times New Roman" w:eastAsia="仿宋_GB2312" w:cs="Times New Roman"/>
                <w:color w:val="auto"/>
                <w:szCs w:val="21"/>
              </w:rPr>
            </w:pPr>
          </w:p>
        </w:tc>
      </w:tr>
      <w:tr w14:paraId="509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604" w:type="pct"/>
            <w:vMerge w:val="restart"/>
            <w:noWrap w:val="0"/>
            <w:vAlign w:val="center"/>
          </w:tcPr>
          <w:p w14:paraId="7736330F">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封孔</w:t>
            </w:r>
          </w:p>
          <w:p w14:paraId="6E7918CE">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（10分）</w:t>
            </w:r>
          </w:p>
        </w:tc>
        <w:tc>
          <w:tcPr>
            <w:tcW w:w="3543" w:type="pct"/>
            <w:gridSpan w:val="3"/>
            <w:noWrap w:val="0"/>
            <w:vAlign w:val="center"/>
          </w:tcPr>
          <w:p w14:paraId="4070FEB9">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（1）要有封孔通知书和封孔设计书</w:t>
            </w:r>
          </w:p>
        </w:tc>
        <w:tc>
          <w:tcPr>
            <w:tcW w:w="496" w:type="pct"/>
            <w:noWrap w:val="0"/>
            <w:vAlign w:val="center"/>
          </w:tcPr>
          <w:p w14:paraId="24276B01">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6E7FCF74">
            <w:pPr>
              <w:rPr>
                <w:rFonts w:hint="eastAsia" w:ascii="Times New Roman" w:hAnsi="Times New Roman" w:eastAsia="仿宋_GB2312" w:cs="Times New Roman"/>
                <w:color w:val="auto"/>
                <w:szCs w:val="21"/>
              </w:rPr>
            </w:pPr>
          </w:p>
        </w:tc>
      </w:tr>
      <w:tr w14:paraId="0963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04" w:type="pct"/>
            <w:vMerge w:val="continue"/>
            <w:noWrap w:val="0"/>
            <w:vAlign w:val="center"/>
          </w:tcPr>
          <w:p w14:paraId="14D76623">
            <w:pPr>
              <w:rPr>
                <w:rFonts w:hint="eastAsia" w:ascii="Times New Roman" w:hAnsi="Times New Roman" w:eastAsia="仿宋_GB2312" w:cs="Times New Roman"/>
                <w:color w:val="auto"/>
                <w:szCs w:val="21"/>
              </w:rPr>
            </w:pPr>
          </w:p>
        </w:tc>
        <w:tc>
          <w:tcPr>
            <w:tcW w:w="3543" w:type="pct"/>
            <w:gridSpan w:val="3"/>
            <w:noWrap w:val="0"/>
            <w:vAlign w:val="center"/>
          </w:tcPr>
          <w:p w14:paraId="40EFEA6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（2）水泥封孔要用325号以上未过期的水泥，水灰比符合设计要</w:t>
            </w:r>
            <w:bookmarkStart w:id="171" w:name="FunCunProofread248101"/>
            <w:r>
              <w:rPr>
                <w:rFonts w:hint="eastAsia" w:ascii="Times New Roman" w:hAnsi="Times New Roman" w:eastAsia="仿宋_GB2312" w:cs="Times New Roman"/>
                <w:color w:val="auto"/>
                <w:szCs w:val="21"/>
                <w:u w:val="none" w:color="FFFFFF"/>
                <w:shd w:val="clear" w:color="auto" w:fill="auto"/>
              </w:rPr>
              <w:t>求</w:t>
            </w:r>
            <w:bookmarkEnd w:id="171"/>
          </w:p>
        </w:tc>
        <w:tc>
          <w:tcPr>
            <w:tcW w:w="496" w:type="pct"/>
            <w:noWrap w:val="0"/>
            <w:vAlign w:val="center"/>
          </w:tcPr>
          <w:p w14:paraId="4ADCE07F">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36F092DC">
            <w:pPr>
              <w:spacing w:line="240" w:lineRule="exact"/>
              <w:rPr>
                <w:rFonts w:hint="eastAsia" w:ascii="Times New Roman" w:hAnsi="Times New Roman" w:eastAsia="仿宋_GB2312" w:cs="Times New Roman"/>
                <w:color w:val="auto"/>
                <w:szCs w:val="21"/>
              </w:rPr>
            </w:pPr>
          </w:p>
        </w:tc>
      </w:tr>
      <w:tr w14:paraId="4850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604" w:type="pct"/>
            <w:vMerge w:val="continue"/>
            <w:noWrap w:val="0"/>
            <w:vAlign w:val="center"/>
          </w:tcPr>
          <w:p w14:paraId="1BF8C0A7">
            <w:pPr>
              <w:rPr>
                <w:rFonts w:hint="eastAsia" w:ascii="Times New Roman" w:hAnsi="Times New Roman" w:eastAsia="仿宋_GB2312" w:cs="Times New Roman"/>
                <w:color w:val="auto"/>
                <w:szCs w:val="21"/>
              </w:rPr>
            </w:pPr>
          </w:p>
        </w:tc>
        <w:tc>
          <w:tcPr>
            <w:tcW w:w="3543" w:type="pct"/>
            <w:gridSpan w:val="3"/>
            <w:noWrap w:val="0"/>
            <w:vAlign w:val="center"/>
          </w:tcPr>
          <w:p w14:paraId="12E2F32F">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（3）每封完一层均要在封孔段顶部位置取水泥浆样证实</w:t>
            </w:r>
          </w:p>
        </w:tc>
        <w:tc>
          <w:tcPr>
            <w:tcW w:w="496" w:type="pct"/>
            <w:noWrap w:val="0"/>
            <w:vAlign w:val="center"/>
          </w:tcPr>
          <w:p w14:paraId="602EF9C0">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287AAAFC">
            <w:pPr>
              <w:rPr>
                <w:rFonts w:hint="eastAsia" w:ascii="Times New Roman" w:hAnsi="Times New Roman" w:eastAsia="仿宋_GB2312" w:cs="Times New Roman"/>
                <w:color w:val="auto"/>
                <w:szCs w:val="21"/>
              </w:rPr>
            </w:pPr>
          </w:p>
        </w:tc>
      </w:tr>
      <w:tr w14:paraId="103A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04" w:type="pct"/>
            <w:vMerge w:val="continue"/>
            <w:noWrap w:val="0"/>
            <w:vAlign w:val="center"/>
          </w:tcPr>
          <w:p w14:paraId="754F7AE8">
            <w:pPr>
              <w:rPr>
                <w:rFonts w:hint="eastAsia" w:ascii="Times New Roman" w:hAnsi="Times New Roman" w:eastAsia="仿宋_GB2312" w:cs="Times New Roman"/>
                <w:color w:val="auto"/>
                <w:szCs w:val="21"/>
              </w:rPr>
            </w:pPr>
          </w:p>
        </w:tc>
        <w:tc>
          <w:tcPr>
            <w:tcW w:w="3543" w:type="pct"/>
            <w:gridSpan w:val="3"/>
            <w:noWrap w:val="0"/>
            <w:vAlign w:val="center"/>
          </w:tcPr>
          <w:p w14:paraId="0A3AAA8E">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（4）搬迁后要埋水泥标桩，并保证其质</w:t>
            </w:r>
            <w:bookmarkStart w:id="172" w:name="FunCunProofread248661"/>
            <w:r>
              <w:rPr>
                <w:rFonts w:hint="eastAsia" w:ascii="Times New Roman" w:hAnsi="Times New Roman" w:eastAsia="仿宋_GB2312" w:cs="Times New Roman"/>
                <w:color w:val="auto"/>
                <w:szCs w:val="21"/>
                <w:u w:val="none" w:color="FFFFFF"/>
                <w:shd w:val="clear" w:color="auto" w:fill="auto"/>
              </w:rPr>
              <w:t>量</w:t>
            </w:r>
            <w:bookmarkEnd w:id="172"/>
          </w:p>
        </w:tc>
        <w:tc>
          <w:tcPr>
            <w:tcW w:w="496" w:type="pct"/>
            <w:noWrap w:val="0"/>
            <w:vAlign w:val="center"/>
          </w:tcPr>
          <w:p w14:paraId="7D2E6B3F">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c>
          <w:tcPr>
            <w:tcW w:w="356" w:type="pct"/>
            <w:noWrap w:val="0"/>
            <w:vAlign w:val="center"/>
          </w:tcPr>
          <w:p w14:paraId="0E4728CA">
            <w:pPr>
              <w:rPr>
                <w:rFonts w:hint="eastAsia" w:ascii="Times New Roman" w:hAnsi="Times New Roman" w:eastAsia="仿宋_GB2312" w:cs="Times New Roman"/>
                <w:color w:val="auto"/>
                <w:szCs w:val="21"/>
              </w:rPr>
            </w:pPr>
          </w:p>
        </w:tc>
      </w:tr>
      <w:tr w14:paraId="121D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04" w:type="pct"/>
            <w:vMerge w:val="restart"/>
            <w:noWrap w:val="0"/>
            <w:vAlign w:val="center"/>
          </w:tcPr>
          <w:p w14:paraId="55A605CE">
            <w:pP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7.生态环境保护（10分）</w:t>
            </w:r>
          </w:p>
        </w:tc>
        <w:tc>
          <w:tcPr>
            <w:tcW w:w="3543" w:type="pct"/>
            <w:gridSpan w:val="3"/>
            <w:noWrap w:val="0"/>
            <w:vAlign w:val="center"/>
          </w:tcPr>
          <w:p w14:paraId="30D4068D">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生态保护管理制度完善，预防（或减少）生态环境破坏的措施并且执</w:t>
            </w:r>
            <w:bookmarkStart w:id="173" w:name="FunCunProofread249191"/>
            <w:r>
              <w:rPr>
                <w:rFonts w:hint="eastAsia" w:ascii="Times New Roman" w:hAnsi="Times New Roman" w:eastAsia="仿宋_GB2312" w:cs="Times New Roman"/>
                <w:color w:val="auto"/>
                <w:szCs w:val="21"/>
                <w:u w:val="none" w:color="FFFFFF"/>
                <w:shd w:val="clear" w:color="auto" w:fill="auto"/>
                <w:lang w:val="en-US" w:eastAsia="zh-CN"/>
              </w:rPr>
              <w:t>行</w:t>
            </w:r>
            <w:bookmarkEnd w:id="173"/>
          </w:p>
        </w:tc>
        <w:tc>
          <w:tcPr>
            <w:tcW w:w="496" w:type="pct"/>
            <w:noWrap w:val="0"/>
            <w:vAlign w:val="center"/>
          </w:tcPr>
          <w:p w14:paraId="48069478">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43C63914">
            <w:pPr>
              <w:rPr>
                <w:rFonts w:hint="eastAsia" w:ascii="Times New Roman" w:hAnsi="Times New Roman" w:eastAsia="仿宋_GB2312" w:cs="Times New Roman"/>
                <w:color w:val="auto"/>
                <w:szCs w:val="21"/>
              </w:rPr>
            </w:pPr>
          </w:p>
        </w:tc>
      </w:tr>
      <w:tr w14:paraId="1F64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04" w:type="pct"/>
            <w:vMerge w:val="continue"/>
            <w:noWrap w:val="0"/>
            <w:vAlign w:val="center"/>
          </w:tcPr>
          <w:p w14:paraId="42163000">
            <w:pPr>
              <w:rPr>
                <w:rFonts w:hint="eastAsia" w:ascii="Times New Roman" w:hAnsi="Times New Roman" w:eastAsia="仿宋_GB2312" w:cs="Times New Roman"/>
                <w:color w:val="auto"/>
                <w:szCs w:val="21"/>
              </w:rPr>
            </w:pPr>
          </w:p>
        </w:tc>
        <w:tc>
          <w:tcPr>
            <w:tcW w:w="3543" w:type="pct"/>
            <w:gridSpan w:val="3"/>
            <w:noWrap w:val="0"/>
            <w:vAlign w:val="center"/>
          </w:tcPr>
          <w:p w14:paraId="7B562351">
            <w:pP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采用了环保安全的冲洗液材料，没有污染地下</w:t>
            </w:r>
            <w:bookmarkStart w:id="174" w:name="FunCunProofread249491"/>
            <w:r>
              <w:rPr>
                <w:rFonts w:hint="eastAsia" w:ascii="Times New Roman" w:hAnsi="Times New Roman" w:eastAsia="仿宋_GB2312" w:cs="Times New Roman"/>
                <w:color w:val="auto"/>
                <w:szCs w:val="21"/>
                <w:u w:val="none" w:color="FFFFFF"/>
                <w:shd w:val="clear" w:color="auto" w:fill="auto"/>
                <w:lang w:val="en-US" w:eastAsia="zh-CN"/>
              </w:rPr>
              <w:t>水</w:t>
            </w:r>
            <w:bookmarkEnd w:id="174"/>
          </w:p>
        </w:tc>
        <w:tc>
          <w:tcPr>
            <w:tcW w:w="496" w:type="pct"/>
            <w:noWrap w:val="0"/>
            <w:vAlign w:val="center"/>
          </w:tcPr>
          <w:p w14:paraId="0AED048F">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4AB2F1ED">
            <w:pPr>
              <w:rPr>
                <w:rFonts w:hint="eastAsia" w:ascii="Times New Roman" w:hAnsi="Times New Roman" w:eastAsia="仿宋_GB2312" w:cs="Times New Roman"/>
                <w:color w:val="auto"/>
                <w:szCs w:val="21"/>
              </w:rPr>
            </w:pPr>
          </w:p>
        </w:tc>
      </w:tr>
      <w:tr w14:paraId="7AE6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04" w:type="pct"/>
            <w:vMerge w:val="continue"/>
            <w:noWrap w:val="0"/>
            <w:vAlign w:val="center"/>
          </w:tcPr>
          <w:p w14:paraId="6E6E7337">
            <w:pPr>
              <w:rPr>
                <w:rFonts w:hint="eastAsia" w:ascii="Times New Roman" w:hAnsi="Times New Roman" w:eastAsia="仿宋_GB2312" w:cs="Times New Roman"/>
                <w:color w:val="auto"/>
                <w:szCs w:val="21"/>
              </w:rPr>
            </w:pPr>
          </w:p>
        </w:tc>
        <w:tc>
          <w:tcPr>
            <w:tcW w:w="3543" w:type="pct"/>
            <w:gridSpan w:val="3"/>
            <w:noWrap w:val="0"/>
            <w:vAlign w:val="center"/>
          </w:tcPr>
          <w:p w14:paraId="6A42A789">
            <w:pP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废弃泥浆没有随意排放，工程结束后进行了无害化处理；对生产、生活垃圾及时进行清理或无害化处</w:t>
            </w:r>
            <w:bookmarkStart w:id="175" w:name="FunCunProofread250031"/>
            <w:r>
              <w:rPr>
                <w:rFonts w:hint="eastAsia" w:ascii="Times New Roman" w:hAnsi="Times New Roman" w:eastAsia="仿宋_GB2312" w:cs="Times New Roman"/>
                <w:color w:val="auto"/>
                <w:szCs w:val="21"/>
                <w:u w:val="none" w:color="FFFFFF"/>
                <w:shd w:val="clear" w:color="auto" w:fill="auto"/>
                <w:lang w:val="en-US" w:eastAsia="zh-CN"/>
              </w:rPr>
              <w:t>理</w:t>
            </w:r>
            <w:bookmarkEnd w:id="175"/>
          </w:p>
        </w:tc>
        <w:tc>
          <w:tcPr>
            <w:tcW w:w="496" w:type="pct"/>
            <w:noWrap w:val="0"/>
            <w:vAlign w:val="center"/>
          </w:tcPr>
          <w:p w14:paraId="789B7175">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356" w:type="pct"/>
            <w:noWrap w:val="0"/>
            <w:vAlign w:val="center"/>
          </w:tcPr>
          <w:p w14:paraId="32F957E6">
            <w:pPr>
              <w:rPr>
                <w:rFonts w:hint="eastAsia" w:ascii="Times New Roman" w:hAnsi="Times New Roman" w:eastAsia="仿宋_GB2312" w:cs="Times New Roman"/>
                <w:color w:val="auto"/>
                <w:szCs w:val="21"/>
              </w:rPr>
            </w:pPr>
          </w:p>
        </w:tc>
      </w:tr>
      <w:tr w14:paraId="3BD4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604" w:type="pct"/>
            <w:vMerge w:val="continue"/>
            <w:noWrap w:val="0"/>
            <w:vAlign w:val="center"/>
          </w:tcPr>
          <w:p w14:paraId="32CF9590">
            <w:pPr>
              <w:rPr>
                <w:rFonts w:hint="eastAsia" w:ascii="Times New Roman" w:hAnsi="Times New Roman" w:eastAsia="仿宋_GB2312" w:cs="Times New Roman"/>
                <w:color w:val="auto"/>
                <w:szCs w:val="21"/>
              </w:rPr>
            </w:pPr>
          </w:p>
        </w:tc>
        <w:tc>
          <w:tcPr>
            <w:tcW w:w="3543" w:type="pct"/>
            <w:gridSpan w:val="3"/>
            <w:noWrap w:val="0"/>
            <w:vAlign w:val="center"/>
          </w:tcPr>
          <w:p w14:paraId="1D68178A">
            <w:pP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对开挖工程及时回填，地貌和植被恢复完</w:t>
            </w:r>
            <w:bookmarkStart w:id="176" w:name="FunCunProofread250311"/>
            <w:r>
              <w:rPr>
                <w:rFonts w:hint="eastAsia" w:ascii="Times New Roman" w:hAnsi="Times New Roman" w:eastAsia="仿宋_GB2312" w:cs="Times New Roman"/>
                <w:color w:val="auto"/>
                <w:szCs w:val="21"/>
                <w:u w:val="none" w:color="FFFFFF"/>
                <w:shd w:val="clear" w:color="auto" w:fill="auto"/>
                <w:lang w:val="en-US" w:eastAsia="zh-CN"/>
              </w:rPr>
              <w:t>好</w:t>
            </w:r>
            <w:bookmarkEnd w:id="176"/>
          </w:p>
        </w:tc>
        <w:tc>
          <w:tcPr>
            <w:tcW w:w="496" w:type="pct"/>
            <w:noWrap w:val="0"/>
            <w:vAlign w:val="center"/>
          </w:tcPr>
          <w:p w14:paraId="1E8DD993">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c>
          <w:tcPr>
            <w:tcW w:w="356" w:type="pct"/>
            <w:noWrap w:val="0"/>
            <w:vAlign w:val="center"/>
          </w:tcPr>
          <w:p w14:paraId="517C76B8">
            <w:pPr>
              <w:rPr>
                <w:rFonts w:hint="eastAsia" w:ascii="Times New Roman" w:hAnsi="Times New Roman" w:eastAsia="仿宋_GB2312" w:cs="Times New Roman"/>
                <w:color w:val="auto"/>
                <w:szCs w:val="21"/>
              </w:rPr>
            </w:pPr>
          </w:p>
        </w:tc>
      </w:tr>
      <w:tr w14:paraId="6A53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643" w:type="pct"/>
            <w:gridSpan w:val="5"/>
            <w:noWrap w:val="0"/>
            <w:vAlign w:val="center"/>
          </w:tcPr>
          <w:p w14:paraId="687DE6F8">
            <w:pPr>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rPr>
              <w:t>合       计</w:t>
            </w:r>
          </w:p>
        </w:tc>
        <w:tc>
          <w:tcPr>
            <w:tcW w:w="356" w:type="pct"/>
            <w:noWrap w:val="0"/>
            <w:vAlign w:val="center"/>
          </w:tcPr>
          <w:p w14:paraId="456A7279">
            <w:pPr>
              <w:rPr>
                <w:rFonts w:hint="eastAsia" w:ascii="Times New Roman" w:hAnsi="Times New Roman" w:eastAsia="仿宋_GB2312" w:cs="Times New Roman"/>
                <w:color w:val="auto"/>
                <w:szCs w:val="21"/>
              </w:rPr>
            </w:pPr>
          </w:p>
        </w:tc>
      </w:tr>
      <w:tr w14:paraId="7662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604" w:type="pct"/>
            <w:noWrap w:val="0"/>
            <w:vAlign w:val="center"/>
          </w:tcPr>
          <w:p w14:paraId="0D754B3C">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检查者</w:t>
            </w:r>
          </w:p>
        </w:tc>
        <w:tc>
          <w:tcPr>
            <w:tcW w:w="2053" w:type="pct"/>
            <w:noWrap w:val="0"/>
            <w:vAlign w:val="center"/>
          </w:tcPr>
          <w:p w14:paraId="4234B903">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p>
        </w:tc>
        <w:tc>
          <w:tcPr>
            <w:tcW w:w="1129" w:type="pct"/>
            <w:noWrap w:val="0"/>
            <w:vAlign w:val="center"/>
          </w:tcPr>
          <w:p w14:paraId="5EE7E75A">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检查时间</w:t>
            </w:r>
          </w:p>
        </w:tc>
        <w:tc>
          <w:tcPr>
            <w:tcW w:w="1213" w:type="pct"/>
            <w:gridSpan w:val="3"/>
            <w:noWrap w:val="0"/>
            <w:vAlign w:val="center"/>
          </w:tcPr>
          <w:p w14:paraId="13F66219">
            <w:pPr>
              <w:adjustRightInd w:val="0"/>
              <w:snapToGrid w:val="0"/>
              <w:spacing w:line="240" w:lineRule="atLeast"/>
              <w:jc w:val="righ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lang w:val="en-US" w:eastAsia="zh-CN"/>
              </w:rPr>
              <w:t xml:space="preserve">    年   月   日</w:t>
            </w:r>
          </w:p>
        </w:tc>
      </w:tr>
    </w:tbl>
    <w:p w14:paraId="4BBB7877">
      <w:pPr>
        <w:widowControl/>
        <w:jc w:val="left"/>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szCs w:val="21"/>
        </w:rPr>
        <w:t>注：单工程评分后加权计总分</w:t>
      </w:r>
    </w:p>
    <w:p w14:paraId="7E1CDD75">
      <w:pPr>
        <w:spacing w:line="380" w:lineRule="exact"/>
        <w:rPr>
          <w:rFonts w:hint="eastAsia" w:ascii="Times New Roman" w:hAnsi="Times New Roman" w:eastAsia="仿宋_GB2312" w:cs="Times New Roman"/>
          <w:b/>
          <w:color w:val="auto"/>
          <w:kern w:val="0"/>
          <w:sz w:val="28"/>
          <w:szCs w:val="28"/>
        </w:rPr>
        <w:sectPr>
          <w:headerReference r:id="rId8" w:type="even"/>
          <w:footerReference r:id="rId9" w:type="even"/>
          <w:pgSz w:w="11905" w:h="16838"/>
          <w:pgMar w:top="1871" w:right="1474" w:bottom="1361" w:left="1587" w:header="850" w:footer="1361" w:gutter="0"/>
          <w:pgNumType w:fmt="decimal"/>
          <w:cols w:space="720" w:num="1"/>
          <w:rtlGutter w:val="0"/>
          <w:docGrid w:type="lines" w:linePitch="316" w:charSpace="0"/>
        </w:sectPr>
      </w:pPr>
    </w:p>
    <w:p w14:paraId="0D93AD3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7</w:t>
      </w:r>
    </w:p>
    <w:p w14:paraId="4B7B49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机械岩心钻孔原始地质编录质量评分表</w:t>
      </w:r>
    </w:p>
    <w:p w14:paraId="3428477E">
      <w:pPr>
        <w:keepNext w:val="0"/>
        <w:keepLines w:val="0"/>
        <w:pageBreakBefore w:val="0"/>
        <w:widowControl w:val="0"/>
        <w:kinsoku/>
        <w:wordWrap/>
        <w:overflowPunct/>
        <w:topLinePunct w:val="0"/>
        <w:autoSpaceDE/>
        <w:autoSpaceDN/>
        <w:bidi w:val="0"/>
        <w:spacing w:line="360" w:lineRule="exact"/>
        <w:textAlignment w:val="auto"/>
        <w:rPr>
          <w:rFonts w:hint="eastAsia" w:ascii="Times New Roman" w:hAnsi="Times New Roman" w:eastAsia="仿宋_GB2312" w:cs="Times New Roman"/>
          <w:color w:val="auto"/>
          <w:sz w:val="24"/>
          <w:szCs w:val="21"/>
          <w:u w:val="single"/>
        </w:rPr>
      </w:pPr>
      <w:r>
        <w:rPr>
          <w:rFonts w:hint="eastAsia" w:ascii="Times New Roman" w:hAnsi="Times New Roman" w:eastAsia="仿宋_GB2312" w:cs="Times New Roman"/>
          <w:color w:val="auto"/>
          <w:sz w:val="24"/>
          <w:szCs w:val="21"/>
        </w:rPr>
        <w:t>项目名称</w:t>
      </w:r>
      <w:r>
        <w:rPr>
          <w:rFonts w:hint="eastAsia" w:ascii="Times New Roman" w:hAnsi="Times New Roman" w:eastAsia="仿宋_GB2312" w:cs="Times New Roman"/>
          <w:color w:val="auto"/>
          <w:sz w:val="24"/>
          <w:szCs w:val="21"/>
          <w:lang w:eastAsia="zh-CN"/>
        </w:rPr>
        <w:t>及工程编号</w:t>
      </w:r>
      <w:r>
        <w:rPr>
          <w:rFonts w:hint="eastAsia" w:ascii="Times New Roman" w:hAnsi="Times New Roman" w:eastAsia="仿宋_GB2312" w:cs="Times New Roman"/>
          <w:color w:val="auto"/>
          <w:sz w:val="24"/>
          <w:szCs w:val="21"/>
        </w:rPr>
        <w:t>：</w:t>
      </w:r>
    </w:p>
    <w:tbl>
      <w:tblPr>
        <w:tblStyle w:val="4"/>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0"/>
        <w:gridCol w:w="1855"/>
        <w:gridCol w:w="891"/>
        <w:gridCol w:w="900"/>
        <w:gridCol w:w="900"/>
      </w:tblGrid>
      <w:tr w14:paraId="232A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1188" w:type="dxa"/>
            <w:noWrap w:val="0"/>
            <w:vAlign w:val="center"/>
          </w:tcPr>
          <w:p w14:paraId="30755C28">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检查内容</w:t>
            </w:r>
          </w:p>
        </w:tc>
        <w:tc>
          <w:tcPr>
            <w:tcW w:w="5576" w:type="dxa"/>
            <w:gridSpan w:val="3"/>
            <w:noWrap w:val="0"/>
            <w:vAlign w:val="center"/>
          </w:tcPr>
          <w:p w14:paraId="579BAE8B">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具    体    要    求</w:t>
            </w:r>
          </w:p>
        </w:tc>
        <w:tc>
          <w:tcPr>
            <w:tcW w:w="900" w:type="dxa"/>
            <w:noWrap w:val="0"/>
            <w:vAlign w:val="center"/>
          </w:tcPr>
          <w:p w14:paraId="638A80C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900" w:type="dxa"/>
            <w:noWrap w:val="0"/>
            <w:vAlign w:val="center"/>
          </w:tcPr>
          <w:p w14:paraId="4E4F8D59">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评分</w:t>
            </w:r>
          </w:p>
        </w:tc>
      </w:tr>
      <w:tr w14:paraId="724F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noWrap w:val="0"/>
            <w:vAlign w:val="center"/>
          </w:tcPr>
          <w:p w14:paraId="0F3A392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布孔质量（</w:t>
            </w:r>
            <w:r>
              <w:rPr>
                <w:rFonts w:hint="eastAsia"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rPr>
              <w:t>分）</w:t>
            </w:r>
          </w:p>
        </w:tc>
        <w:tc>
          <w:tcPr>
            <w:tcW w:w="5576" w:type="dxa"/>
            <w:gridSpan w:val="3"/>
            <w:noWrap w:val="0"/>
            <w:vAlign w:val="center"/>
          </w:tcPr>
          <w:p w14:paraId="4559E5A3">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rPr>
              <w:t>钻孔（定位、方位、斜度）布置准确、符合设计要求，施工质量达到地质目的</w:t>
            </w:r>
            <w:r>
              <w:rPr>
                <w:rFonts w:hint="eastAsia" w:ascii="Times New Roman" w:hAnsi="Times New Roman" w:eastAsia="仿宋_GB2312" w:cs="Times New Roman"/>
                <w:color w:val="auto"/>
                <w:szCs w:val="21"/>
                <w:lang w:eastAsia="zh-CN"/>
              </w:rPr>
              <w:t>，终孔用仪器定</w:t>
            </w:r>
            <w:bookmarkStart w:id="177" w:name="FunCunProofread252031"/>
            <w:r>
              <w:rPr>
                <w:rFonts w:hint="eastAsia" w:ascii="Times New Roman" w:hAnsi="Times New Roman" w:eastAsia="仿宋_GB2312" w:cs="Times New Roman"/>
                <w:color w:val="auto"/>
                <w:szCs w:val="21"/>
                <w:u w:val="none" w:color="FFFFFF"/>
                <w:shd w:val="clear" w:color="auto" w:fill="auto"/>
                <w:lang w:eastAsia="zh-CN"/>
              </w:rPr>
              <w:t>测</w:t>
            </w:r>
            <w:bookmarkEnd w:id="177"/>
          </w:p>
        </w:tc>
        <w:tc>
          <w:tcPr>
            <w:tcW w:w="900" w:type="dxa"/>
            <w:noWrap w:val="0"/>
            <w:vAlign w:val="center"/>
          </w:tcPr>
          <w:p w14:paraId="1482CAFC">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900" w:type="dxa"/>
            <w:noWrap w:val="0"/>
            <w:vAlign w:val="center"/>
          </w:tcPr>
          <w:p w14:paraId="66BA8C72">
            <w:pPr>
              <w:spacing w:line="240" w:lineRule="exact"/>
              <w:rPr>
                <w:rFonts w:hint="eastAsia" w:ascii="Times New Roman" w:hAnsi="Times New Roman" w:eastAsia="仿宋_GB2312" w:cs="Times New Roman"/>
                <w:color w:val="auto"/>
                <w:szCs w:val="21"/>
              </w:rPr>
            </w:pPr>
          </w:p>
        </w:tc>
      </w:tr>
      <w:tr w14:paraId="3ABE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restart"/>
            <w:noWrap w:val="0"/>
            <w:vAlign w:val="center"/>
          </w:tcPr>
          <w:p w14:paraId="0CFA177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文字记录质量</w:t>
            </w:r>
          </w:p>
          <w:p w14:paraId="6031006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（45分）</w:t>
            </w:r>
          </w:p>
        </w:tc>
        <w:tc>
          <w:tcPr>
            <w:tcW w:w="5576" w:type="dxa"/>
            <w:gridSpan w:val="3"/>
            <w:noWrap w:val="0"/>
            <w:vAlign w:val="center"/>
          </w:tcPr>
          <w:p w14:paraId="7EE60C2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（1）记录项目和格式、描写内容和顺序、计量单位等符合有关标准的要求</w:t>
            </w:r>
          </w:p>
        </w:tc>
        <w:tc>
          <w:tcPr>
            <w:tcW w:w="900" w:type="dxa"/>
            <w:noWrap w:val="0"/>
            <w:vAlign w:val="center"/>
          </w:tcPr>
          <w:p w14:paraId="3264D7CE">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900" w:type="dxa"/>
            <w:noWrap w:val="0"/>
            <w:vAlign w:val="center"/>
          </w:tcPr>
          <w:p w14:paraId="6F8FDF36">
            <w:pPr>
              <w:spacing w:line="240" w:lineRule="exact"/>
              <w:rPr>
                <w:rFonts w:hint="eastAsia" w:ascii="Times New Roman" w:hAnsi="Times New Roman" w:eastAsia="仿宋_GB2312" w:cs="Times New Roman"/>
                <w:color w:val="auto"/>
                <w:szCs w:val="21"/>
              </w:rPr>
            </w:pPr>
          </w:p>
        </w:tc>
      </w:tr>
      <w:tr w14:paraId="2E67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72AF1D32">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7B97C9E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（2）层次分明、重点突出、语言精炼、概念清楚、字迹清晰</w:t>
            </w:r>
          </w:p>
        </w:tc>
        <w:tc>
          <w:tcPr>
            <w:tcW w:w="900" w:type="dxa"/>
            <w:noWrap w:val="0"/>
            <w:vAlign w:val="center"/>
          </w:tcPr>
          <w:p w14:paraId="5B910DC5">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900" w:type="dxa"/>
            <w:noWrap w:val="0"/>
            <w:vAlign w:val="center"/>
          </w:tcPr>
          <w:p w14:paraId="3C3F689D">
            <w:pPr>
              <w:spacing w:line="240" w:lineRule="exact"/>
              <w:rPr>
                <w:rFonts w:hint="eastAsia" w:ascii="Times New Roman" w:hAnsi="Times New Roman" w:eastAsia="仿宋_GB2312" w:cs="Times New Roman"/>
                <w:color w:val="auto"/>
                <w:szCs w:val="21"/>
              </w:rPr>
            </w:pPr>
          </w:p>
        </w:tc>
      </w:tr>
      <w:tr w14:paraId="442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0CD1CA87">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5DD2AFE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（3）分层合理，按比例尺要求地质体和重要地质现象无遗漏，各种地质界线划分准确，各层之间接触关系叙述清</w:t>
            </w:r>
            <w:bookmarkStart w:id="178" w:name="FunCunProofread253461"/>
            <w:r>
              <w:rPr>
                <w:rFonts w:hint="eastAsia" w:ascii="Times New Roman" w:hAnsi="Times New Roman" w:eastAsia="仿宋_GB2312" w:cs="Times New Roman"/>
                <w:color w:val="auto"/>
                <w:szCs w:val="21"/>
                <w:u w:val="none" w:color="FFFFFF"/>
                <w:shd w:val="clear" w:color="auto" w:fill="auto"/>
              </w:rPr>
              <w:t>楚</w:t>
            </w:r>
            <w:bookmarkEnd w:id="178"/>
          </w:p>
        </w:tc>
        <w:tc>
          <w:tcPr>
            <w:tcW w:w="900" w:type="dxa"/>
            <w:noWrap w:val="0"/>
            <w:vAlign w:val="center"/>
          </w:tcPr>
          <w:p w14:paraId="257D62B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900" w:type="dxa"/>
            <w:noWrap w:val="0"/>
            <w:vAlign w:val="center"/>
          </w:tcPr>
          <w:p w14:paraId="377FE79B">
            <w:pPr>
              <w:spacing w:line="240" w:lineRule="exact"/>
              <w:rPr>
                <w:rFonts w:hint="eastAsia" w:ascii="Times New Roman" w:hAnsi="Times New Roman" w:eastAsia="仿宋_GB2312" w:cs="Times New Roman"/>
                <w:color w:val="auto"/>
                <w:szCs w:val="21"/>
              </w:rPr>
            </w:pPr>
          </w:p>
        </w:tc>
      </w:tr>
      <w:tr w14:paraId="56D0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2FAF7820">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03ADE61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（4）岩、矿石定名基本准确，岩性描述详细且与定名相符，能清楚反映出岩（矿）石的宏观特征及变化情</w:t>
            </w:r>
            <w:bookmarkStart w:id="179" w:name="FunCunProofread254001"/>
            <w:r>
              <w:rPr>
                <w:rFonts w:hint="eastAsia" w:ascii="Times New Roman" w:hAnsi="Times New Roman" w:eastAsia="仿宋_GB2312" w:cs="Times New Roman"/>
                <w:color w:val="auto"/>
                <w:szCs w:val="21"/>
                <w:u w:val="none" w:color="FFFFFF"/>
                <w:shd w:val="clear" w:color="auto" w:fill="auto"/>
              </w:rPr>
              <w:t>况</w:t>
            </w:r>
            <w:bookmarkEnd w:id="179"/>
          </w:p>
        </w:tc>
        <w:tc>
          <w:tcPr>
            <w:tcW w:w="900" w:type="dxa"/>
            <w:noWrap w:val="0"/>
            <w:vAlign w:val="center"/>
          </w:tcPr>
          <w:p w14:paraId="4CC8A7A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900" w:type="dxa"/>
            <w:noWrap w:val="0"/>
            <w:vAlign w:val="center"/>
          </w:tcPr>
          <w:p w14:paraId="50B0A168">
            <w:pPr>
              <w:spacing w:line="240" w:lineRule="exact"/>
              <w:rPr>
                <w:rFonts w:hint="eastAsia" w:ascii="Times New Roman" w:hAnsi="Times New Roman" w:eastAsia="仿宋_GB2312" w:cs="Times New Roman"/>
                <w:color w:val="auto"/>
                <w:szCs w:val="21"/>
              </w:rPr>
            </w:pPr>
          </w:p>
        </w:tc>
      </w:tr>
      <w:tr w14:paraId="36AF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78D8CA86">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4FF2DCB3">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（5）蚀变与矿化的岩石和矿物特征、种类、强度及其关系等描述清楚</w:t>
            </w:r>
          </w:p>
        </w:tc>
        <w:tc>
          <w:tcPr>
            <w:tcW w:w="900" w:type="dxa"/>
            <w:noWrap w:val="0"/>
            <w:vAlign w:val="center"/>
          </w:tcPr>
          <w:p w14:paraId="27859FF0">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900" w:type="dxa"/>
            <w:noWrap w:val="0"/>
            <w:vAlign w:val="center"/>
          </w:tcPr>
          <w:p w14:paraId="47E8038E">
            <w:pPr>
              <w:spacing w:line="240" w:lineRule="exact"/>
              <w:rPr>
                <w:rFonts w:hint="eastAsia" w:ascii="Times New Roman" w:hAnsi="Times New Roman" w:eastAsia="仿宋_GB2312" w:cs="Times New Roman"/>
                <w:color w:val="auto"/>
                <w:szCs w:val="21"/>
              </w:rPr>
            </w:pPr>
          </w:p>
        </w:tc>
      </w:tr>
      <w:tr w14:paraId="510D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46A0C65D">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187F676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（6）构造类型、特征、性质及其与蚀变、矿化和相邻地质体的关系等描述准确</w:t>
            </w:r>
          </w:p>
        </w:tc>
        <w:tc>
          <w:tcPr>
            <w:tcW w:w="900" w:type="dxa"/>
            <w:noWrap w:val="0"/>
            <w:vAlign w:val="center"/>
          </w:tcPr>
          <w:p w14:paraId="0FF590E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w:t>
            </w:r>
          </w:p>
        </w:tc>
        <w:tc>
          <w:tcPr>
            <w:tcW w:w="900" w:type="dxa"/>
            <w:noWrap w:val="0"/>
            <w:vAlign w:val="center"/>
          </w:tcPr>
          <w:p w14:paraId="1601BF91">
            <w:pPr>
              <w:spacing w:line="240" w:lineRule="exact"/>
              <w:rPr>
                <w:rFonts w:hint="eastAsia" w:ascii="Times New Roman" w:hAnsi="Times New Roman" w:eastAsia="仿宋_GB2312" w:cs="Times New Roman"/>
                <w:color w:val="auto"/>
                <w:szCs w:val="21"/>
              </w:rPr>
            </w:pPr>
          </w:p>
        </w:tc>
      </w:tr>
      <w:tr w14:paraId="28BB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0BC4F4AC">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5652A66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（7）各种原始和计算数据无误，岩心丈量准确，轴夹角数据齐全、准确、有代表</w:t>
            </w:r>
            <w:bookmarkStart w:id="180" w:name="FunCunProofread255221"/>
            <w:r>
              <w:rPr>
                <w:rFonts w:hint="eastAsia" w:ascii="Times New Roman" w:hAnsi="Times New Roman" w:eastAsia="仿宋_GB2312" w:cs="Times New Roman"/>
                <w:color w:val="auto"/>
                <w:szCs w:val="21"/>
                <w:u w:val="none" w:color="FFFFFF"/>
                <w:shd w:val="clear" w:color="auto" w:fill="auto"/>
              </w:rPr>
              <w:t>性</w:t>
            </w:r>
            <w:bookmarkEnd w:id="180"/>
          </w:p>
        </w:tc>
        <w:tc>
          <w:tcPr>
            <w:tcW w:w="900" w:type="dxa"/>
            <w:noWrap w:val="0"/>
            <w:vAlign w:val="center"/>
          </w:tcPr>
          <w:p w14:paraId="5745A8A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5ECDD6E6">
            <w:pPr>
              <w:spacing w:line="240" w:lineRule="exact"/>
              <w:rPr>
                <w:rFonts w:hint="eastAsia" w:ascii="Times New Roman" w:hAnsi="Times New Roman" w:eastAsia="仿宋_GB2312" w:cs="Times New Roman"/>
                <w:color w:val="auto"/>
                <w:szCs w:val="21"/>
              </w:rPr>
            </w:pPr>
          </w:p>
        </w:tc>
      </w:tr>
      <w:tr w14:paraId="3648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restart"/>
            <w:noWrap w:val="0"/>
            <w:vAlign w:val="center"/>
          </w:tcPr>
          <w:p w14:paraId="43B9F26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柱状图质量</w:t>
            </w:r>
          </w:p>
          <w:p w14:paraId="7CA6263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（15分）</w:t>
            </w:r>
          </w:p>
        </w:tc>
        <w:tc>
          <w:tcPr>
            <w:tcW w:w="5576" w:type="dxa"/>
            <w:gridSpan w:val="3"/>
            <w:noWrap w:val="0"/>
            <w:vAlign w:val="center"/>
          </w:tcPr>
          <w:p w14:paraId="55AE5174">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（1）比例尺和图式、图例等符合有关标准的要求。内容齐全、图面整洁、字迹清晰、花纹美</w:t>
            </w:r>
            <w:bookmarkStart w:id="181" w:name="FunCunProofread255831"/>
            <w:r>
              <w:rPr>
                <w:rFonts w:hint="eastAsia" w:ascii="Times New Roman" w:hAnsi="Times New Roman" w:eastAsia="仿宋_GB2312" w:cs="Times New Roman"/>
                <w:color w:val="auto"/>
                <w:szCs w:val="21"/>
                <w:u w:val="none" w:color="FFFFFF"/>
                <w:shd w:val="clear" w:color="auto" w:fill="auto"/>
              </w:rPr>
              <w:t>观</w:t>
            </w:r>
            <w:bookmarkEnd w:id="181"/>
          </w:p>
        </w:tc>
        <w:tc>
          <w:tcPr>
            <w:tcW w:w="900" w:type="dxa"/>
            <w:noWrap w:val="0"/>
            <w:vAlign w:val="center"/>
          </w:tcPr>
          <w:p w14:paraId="0F9ECE22">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47AF18AD">
            <w:pPr>
              <w:spacing w:line="240" w:lineRule="exact"/>
              <w:rPr>
                <w:rFonts w:hint="eastAsia" w:ascii="Times New Roman" w:hAnsi="Times New Roman" w:eastAsia="仿宋_GB2312" w:cs="Times New Roman"/>
                <w:color w:val="auto"/>
                <w:szCs w:val="21"/>
              </w:rPr>
            </w:pPr>
          </w:p>
        </w:tc>
      </w:tr>
      <w:tr w14:paraId="5855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73F026F5">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20B02BC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（2）分层界线和各种数据准确，与文字记录有关内容和数据相</w:t>
            </w:r>
            <w:bookmarkStart w:id="182" w:name="FunCunProofread256181"/>
            <w:r>
              <w:rPr>
                <w:rFonts w:hint="eastAsia" w:ascii="Times New Roman" w:hAnsi="Times New Roman" w:eastAsia="仿宋_GB2312" w:cs="Times New Roman"/>
                <w:color w:val="auto"/>
                <w:szCs w:val="21"/>
                <w:u w:val="none" w:color="FFFFFF"/>
                <w:shd w:val="clear" w:color="auto" w:fill="auto"/>
              </w:rPr>
              <w:t>符</w:t>
            </w:r>
            <w:bookmarkEnd w:id="182"/>
          </w:p>
        </w:tc>
        <w:tc>
          <w:tcPr>
            <w:tcW w:w="900" w:type="dxa"/>
            <w:noWrap w:val="0"/>
            <w:vAlign w:val="center"/>
          </w:tcPr>
          <w:p w14:paraId="03339D53">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900" w:type="dxa"/>
            <w:noWrap w:val="0"/>
            <w:vAlign w:val="center"/>
          </w:tcPr>
          <w:p w14:paraId="6C02CD2C">
            <w:pPr>
              <w:spacing w:line="240" w:lineRule="exact"/>
              <w:rPr>
                <w:rFonts w:hint="eastAsia" w:ascii="Times New Roman" w:hAnsi="Times New Roman" w:eastAsia="仿宋_GB2312" w:cs="Times New Roman"/>
                <w:color w:val="auto"/>
                <w:szCs w:val="21"/>
              </w:rPr>
            </w:pPr>
          </w:p>
        </w:tc>
      </w:tr>
      <w:tr w14:paraId="1F2E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jc w:val="center"/>
        </w:trPr>
        <w:tc>
          <w:tcPr>
            <w:tcW w:w="1188" w:type="dxa"/>
            <w:vMerge w:val="restart"/>
            <w:noWrap w:val="0"/>
            <w:vAlign w:val="center"/>
          </w:tcPr>
          <w:p w14:paraId="4A49982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采样</w:t>
            </w:r>
            <w:r>
              <w:rPr>
                <w:rFonts w:hint="eastAsia" w:ascii="Times New Roman" w:hAnsi="Times New Roman" w:eastAsia="仿宋_GB2312" w:cs="Times New Roman"/>
                <w:color w:val="auto"/>
                <w:szCs w:val="21"/>
                <w:lang w:eastAsia="zh-CN"/>
              </w:rPr>
              <w:t>编录</w:t>
            </w:r>
            <w:r>
              <w:rPr>
                <w:rFonts w:hint="eastAsia" w:ascii="Times New Roman" w:hAnsi="Times New Roman" w:eastAsia="仿宋_GB2312" w:cs="Times New Roman"/>
                <w:color w:val="auto"/>
                <w:szCs w:val="21"/>
              </w:rPr>
              <w:t>质量</w:t>
            </w:r>
          </w:p>
          <w:p w14:paraId="4961089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20</w:t>
            </w:r>
            <w:r>
              <w:rPr>
                <w:rFonts w:hint="eastAsia" w:ascii="Times New Roman" w:hAnsi="Times New Roman" w:eastAsia="仿宋_GB2312" w:cs="Times New Roman"/>
                <w:color w:val="auto"/>
                <w:szCs w:val="21"/>
              </w:rPr>
              <w:t>分）</w:t>
            </w:r>
          </w:p>
        </w:tc>
        <w:tc>
          <w:tcPr>
            <w:tcW w:w="5576" w:type="dxa"/>
            <w:gridSpan w:val="3"/>
            <w:noWrap w:val="0"/>
            <w:vAlign w:val="center"/>
          </w:tcPr>
          <w:p w14:paraId="3749C09A">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rPr>
              <w:t>（1）样品、标本采集齐全，有代表</w:t>
            </w:r>
            <w:bookmarkStart w:id="183" w:name="FunCunProofread256561"/>
            <w:r>
              <w:rPr>
                <w:rFonts w:hint="eastAsia" w:ascii="Times New Roman" w:hAnsi="Times New Roman" w:eastAsia="仿宋_GB2312" w:cs="Times New Roman"/>
                <w:color w:val="auto"/>
                <w:szCs w:val="21"/>
                <w:u w:val="none" w:color="FFFFFF"/>
                <w:shd w:val="clear" w:color="auto" w:fill="auto"/>
              </w:rPr>
              <w:t>性</w:t>
            </w:r>
            <w:bookmarkEnd w:id="183"/>
          </w:p>
        </w:tc>
        <w:tc>
          <w:tcPr>
            <w:tcW w:w="900" w:type="dxa"/>
            <w:noWrap w:val="0"/>
            <w:vAlign w:val="center"/>
          </w:tcPr>
          <w:p w14:paraId="4E7C4180">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60D0D0E0">
            <w:pPr>
              <w:spacing w:line="240" w:lineRule="exact"/>
              <w:rPr>
                <w:rFonts w:hint="eastAsia" w:ascii="Times New Roman" w:hAnsi="Times New Roman" w:eastAsia="仿宋_GB2312" w:cs="Times New Roman"/>
                <w:color w:val="auto"/>
                <w:szCs w:val="21"/>
              </w:rPr>
            </w:pPr>
          </w:p>
        </w:tc>
      </w:tr>
      <w:tr w14:paraId="5C40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188" w:type="dxa"/>
            <w:vMerge w:val="continue"/>
            <w:noWrap w:val="0"/>
            <w:vAlign w:val="center"/>
          </w:tcPr>
          <w:p w14:paraId="0AA3113F">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50D63B7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（2）布样原则、采样方法及样品规格和重量等符合有关标准要求</w:t>
            </w:r>
          </w:p>
        </w:tc>
        <w:tc>
          <w:tcPr>
            <w:tcW w:w="900" w:type="dxa"/>
            <w:noWrap w:val="0"/>
            <w:vAlign w:val="center"/>
          </w:tcPr>
          <w:p w14:paraId="35522ECE">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900" w:type="dxa"/>
            <w:noWrap w:val="0"/>
            <w:vAlign w:val="center"/>
          </w:tcPr>
          <w:p w14:paraId="6E39F21D">
            <w:pPr>
              <w:spacing w:line="240" w:lineRule="exact"/>
              <w:rPr>
                <w:rFonts w:hint="eastAsia" w:ascii="Times New Roman" w:hAnsi="Times New Roman" w:eastAsia="仿宋_GB2312" w:cs="Times New Roman"/>
                <w:color w:val="auto"/>
                <w:szCs w:val="21"/>
              </w:rPr>
            </w:pPr>
          </w:p>
        </w:tc>
      </w:tr>
      <w:tr w14:paraId="0735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88" w:type="dxa"/>
            <w:vMerge w:val="continue"/>
            <w:noWrap w:val="0"/>
            <w:vAlign w:val="center"/>
          </w:tcPr>
          <w:p w14:paraId="08ED5741">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416D612A">
            <w:pPr>
              <w:spacing w:line="240" w:lineRule="exact"/>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rPr>
              <w:t>）按有关标准要求完成采样编录（含“二次编录”），样品位置和编号在文字记录和有关图、表及岩心中注记清晰，无误无漏</w:t>
            </w:r>
            <w:r>
              <w:rPr>
                <w:rFonts w:hint="eastAsia" w:ascii="Times New Roman" w:hAnsi="Times New Roman" w:eastAsia="仿宋_GB2312" w:cs="Times New Roman"/>
                <w:color w:val="auto"/>
                <w:szCs w:val="21"/>
                <w:lang w:val="en-US" w:eastAsia="zh-CN"/>
              </w:rPr>
              <w:t>，不得错号、混</w:t>
            </w:r>
            <w:bookmarkStart w:id="184" w:name="FunCunProofread257631"/>
            <w:r>
              <w:rPr>
                <w:rFonts w:hint="eastAsia" w:ascii="Times New Roman" w:hAnsi="Times New Roman" w:eastAsia="仿宋_GB2312" w:cs="Times New Roman"/>
                <w:color w:val="auto"/>
                <w:szCs w:val="21"/>
                <w:u w:val="none" w:color="FFFFFF"/>
                <w:shd w:val="clear" w:color="auto" w:fill="auto"/>
                <w:lang w:val="en-US" w:eastAsia="zh-CN"/>
              </w:rPr>
              <w:t>样</w:t>
            </w:r>
            <w:bookmarkEnd w:id="184"/>
          </w:p>
        </w:tc>
        <w:tc>
          <w:tcPr>
            <w:tcW w:w="900" w:type="dxa"/>
            <w:noWrap w:val="0"/>
            <w:vAlign w:val="center"/>
          </w:tcPr>
          <w:p w14:paraId="4B2041CA">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900" w:type="dxa"/>
            <w:noWrap w:val="0"/>
            <w:vAlign w:val="center"/>
          </w:tcPr>
          <w:p w14:paraId="2575A32B">
            <w:pPr>
              <w:spacing w:line="240" w:lineRule="exact"/>
              <w:rPr>
                <w:rFonts w:hint="eastAsia" w:ascii="Times New Roman" w:hAnsi="Times New Roman" w:eastAsia="仿宋_GB2312" w:cs="Times New Roman"/>
                <w:color w:val="auto"/>
                <w:szCs w:val="21"/>
              </w:rPr>
            </w:pPr>
          </w:p>
        </w:tc>
      </w:tr>
      <w:tr w14:paraId="45C0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restart"/>
            <w:noWrap w:val="0"/>
            <w:vAlign w:val="center"/>
          </w:tcPr>
          <w:p w14:paraId="12BC5864">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室内整理情况</w:t>
            </w:r>
          </w:p>
          <w:p w14:paraId="55D712C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（10分）</w:t>
            </w:r>
          </w:p>
        </w:tc>
        <w:tc>
          <w:tcPr>
            <w:tcW w:w="5576" w:type="dxa"/>
            <w:gridSpan w:val="3"/>
            <w:noWrap w:val="0"/>
            <w:vAlign w:val="center"/>
          </w:tcPr>
          <w:p w14:paraId="593023D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（1）随钻孔施工进展编录，及时整理野外现场编录资料（含标本和样品）</w:t>
            </w:r>
          </w:p>
        </w:tc>
        <w:tc>
          <w:tcPr>
            <w:tcW w:w="900" w:type="dxa"/>
            <w:noWrap w:val="0"/>
            <w:vAlign w:val="center"/>
          </w:tcPr>
          <w:p w14:paraId="262F4820">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900" w:type="dxa"/>
            <w:noWrap w:val="0"/>
            <w:vAlign w:val="center"/>
          </w:tcPr>
          <w:p w14:paraId="50471AC5">
            <w:pPr>
              <w:spacing w:line="240" w:lineRule="exact"/>
              <w:rPr>
                <w:rFonts w:hint="eastAsia" w:ascii="Times New Roman" w:hAnsi="Times New Roman" w:eastAsia="仿宋_GB2312" w:cs="Times New Roman"/>
                <w:color w:val="auto"/>
                <w:szCs w:val="21"/>
              </w:rPr>
            </w:pPr>
          </w:p>
        </w:tc>
      </w:tr>
      <w:tr w14:paraId="5F89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188" w:type="dxa"/>
            <w:vMerge w:val="continue"/>
            <w:noWrap w:val="0"/>
            <w:vAlign w:val="center"/>
          </w:tcPr>
          <w:p w14:paraId="2F39A866">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34682BC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（2）收到各类实验结果后，及时完成样品登记，并填入柱状图和注记、补正文字记</w:t>
            </w:r>
            <w:bookmarkStart w:id="185" w:name="FunCunProofread258601"/>
            <w:r>
              <w:rPr>
                <w:rFonts w:hint="eastAsia" w:ascii="Times New Roman" w:hAnsi="Times New Roman" w:eastAsia="仿宋_GB2312" w:cs="Times New Roman"/>
                <w:color w:val="auto"/>
                <w:szCs w:val="21"/>
                <w:u w:val="none" w:color="FFFFFF"/>
                <w:shd w:val="clear" w:color="auto" w:fill="auto"/>
              </w:rPr>
              <w:t>录</w:t>
            </w:r>
            <w:bookmarkEnd w:id="185"/>
          </w:p>
        </w:tc>
        <w:tc>
          <w:tcPr>
            <w:tcW w:w="900" w:type="dxa"/>
            <w:noWrap w:val="0"/>
            <w:vAlign w:val="center"/>
          </w:tcPr>
          <w:p w14:paraId="5A4C56B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3984620E">
            <w:pPr>
              <w:spacing w:line="240" w:lineRule="exact"/>
              <w:rPr>
                <w:rFonts w:hint="eastAsia" w:ascii="Times New Roman" w:hAnsi="Times New Roman" w:eastAsia="仿宋_GB2312" w:cs="Times New Roman"/>
                <w:color w:val="auto"/>
                <w:szCs w:val="21"/>
              </w:rPr>
            </w:pPr>
          </w:p>
        </w:tc>
      </w:tr>
      <w:tr w14:paraId="4DCB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188" w:type="dxa"/>
            <w:vMerge w:val="continue"/>
            <w:noWrap w:val="0"/>
            <w:vAlign w:val="center"/>
          </w:tcPr>
          <w:p w14:paraId="399128F8">
            <w:pPr>
              <w:spacing w:line="240" w:lineRule="exact"/>
              <w:rPr>
                <w:rFonts w:hint="eastAsia" w:ascii="Times New Roman" w:hAnsi="Times New Roman" w:eastAsia="仿宋_GB2312" w:cs="Times New Roman"/>
                <w:color w:val="auto"/>
                <w:szCs w:val="21"/>
              </w:rPr>
            </w:pPr>
          </w:p>
        </w:tc>
        <w:tc>
          <w:tcPr>
            <w:tcW w:w="5576" w:type="dxa"/>
            <w:gridSpan w:val="3"/>
            <w:noWrap w:val="0"/>
            <w:vAlign w:val="center"/>
          </w:tcPr>
          <w:p w14:paraId="4140468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（3）文、图按有关规定要求整饰着墨，终孔后及时提交有关原始资料和有关的附属表格及钻孔质量验收报</w:t>
            </w:r>
            <w:bookmarkStart w:id="186" w:name="FunCunProofread259141"/>
            <w:r>
              <w:rPr>
                <w:rFonts w:hint="eastAsia" w:ascii="Times New Roman" w:hAnsi="Times New Roman" w:eastAsia="仿宋_GB2312" w:cs="Times New Roman"/>
                <w:color w:val="auto"/>
                <w:szCs w:val="21"/>
                <w:u w:val="none" w:color="FFFFFF"/>
                <w:shd w:val="clear" w:color="auto" w:fill="auto"/>
              </w:rPr>
              <w:t>告</w:t>
            </w:r>
            <w:bookmarkEnd w:id="186"/>
          </w:p>
        </w:tc>
        <w:tc>
          <w:tcPr>
            <w:tcW w:w="900" w:type="dxa"/>
            <w:noWrap w:val="0"/>
            <w:vAlign w:val="center"/>
          </w:tcPr>
          <w:p w14:paraId="0CD4D012">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900" w:type="dxa"/>
            <w:noWrap w:val="0"/>
            <w:vAlign w:val="center"/>
          </w:tcPr>
          <w:p w14:paraId="106EDE94">
            <w:pPr>
              <w:spacing w:line="240" w:lineRule="exact"/>
              <w:rPr>
                <w:rFonts w:hint="eastAsia" w:ascii="Times New Roman" w:hAnsi="Times New Roman" w:eastAsia="仿宋_GB2312" w:cs="Times New Roman"/>
                <w:color w:val="auto"/>
                <w:szCs w:val="21"/>
              </w:rPr>
            </w:pPr>
          </w:p>
        </w:tc>
      </w:tr>
      <w:tr w14:paraId="1254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1188" w:type="dxa"/>
            <w:noWrap w:val="0"/>
            <w:vAlign w:val="center"/>
          </w:tcPr>
          <w:p w14:paraId="14CE3E1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检查情况（5分）</w:t>
            </w:r>
          </w:p>
        </w:tc>
        <w:tc>
          <w:tcPr>
            <w:tcW w:w="5576" w:type="dxa"/>
            <w:gridSpan w:val="3"/>
            <w:noWrap w:val="0"/>
            <w:vAlign w:val="center"/>
          </w:tcPr>
          <w:p w14:paraId="511E57E4">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终孔后及时实地检查原始地质编录。自检、互检、组级检查、队级抽检和实地抽查及时，《资料检查卡片》填写认真，对检查出的问题处理及时、认</w:t>
            </w:r>
            <w:bookmarkStart w:id="187" w:name="FunCunProofread259961"/>
            <w:r>
              <w:rPr>
                <w:rFonts w:hint="eastAsia" w:ascii="Times New Roman" w:hAnsi="Times New Roman" w:eastAsia="仿宋_GB2312" w:cs="Times New Roman"/>
                <w:color w:val="auto"/>
                <w:szCs w:val="21"/>
                <w:u w:val="none" w:color="FFFFFF"/>
                <w:shd w:val="clear" w:color="auto" w:fill="auto"/>
              </w:rPr>
              <w:t>真</w:t>
            </w:r>
            <w:bookmarkEnd w:id="187"/>
          </w:p>
        </w:tc>
        <w:tc>
          <w:tcPr>
            <w:tcW w:w="900" w:type="dxa"/>
            <w:noWrap w:val="0"/>
            <w:vAlign w:val="center"/>
          </w:tcPr>
          <w:p w14:paraId="7ADD1E9E">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900" w:type="dxa"/>
            <w:noWrap w:val="0"/>
            <w:vAlign w:val="center"/>
          </w:tcPr>
          <w:p w14:paraId="3F06FD23">
            <w:pPr>
              <w:spacing w:line="240" w:lineRule="exact"/>
              <w:rPr>
                <w:rFonts w:hint="eastAsia" w:ascii="Times New Roman" w:hAnsi="Times New Roman" w:eastAsia="仿宋_GB2312" w:cs="Times New Roman"/>
                <w:color w:val="auto"/>
                <w:szCs w:val="21"/>
              </w:rPr>
            </w:pPr>
          </w:p>
        </w:tc>
      </w:tr>
      <w:tr w14:paraId="49A5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664" w:type="dxa"/>
            <w:gridSpan w:val="5"/>
            <w:noWrap w:val="0"/>
            <w:vAlign w:val="center"/>
          </w:tcPr>
          <w:p w14:paraId="6A53B82C">
            <w:pPr>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       计</w:t>
            </w:r>
          </w:p>
        </w:tc>
        <w:tc>
          <w:tcPr>
            <w:tcW w:w="900" w:type="dxa"/>
            <w:noWrap w:val="0"/>
            <w:vAlign w:val="center"/>
          </w:tcPr>
          <w:p w14:paraId="6386C6DA">
            <w:pPr>
              <w:rPr>
                <w:rFonts w:hint="eastAsia" w:ascii="Times New Roman" w:hAnsi="Times New Roman" w:eastAsia="仿宋_GB2312" w:cs="Times New Roman"/>
                <w:color w:val="auto"/>
                <w:szCs w:val="21"/>
              </w:rPr>
            </w:pPr>
          </w:p>
        </w:tc>
      </w:tr>
      <w:tr w14:paraId="7C9E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88" w:type="dxa"/>
            <w:noWrap w:val="0"/>
            <w:vAlign w:val="center"/>
          </w:tcPr>
          <w:p w14:paraId="4A9794F8">
            <w:pPr>
              <w:adjustRightInd w:val="0"/>
              <w:snapToGrid w:val="0"/>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检查者</w:t>
            </w:r>
          </w:p>
        </w:tc>
        <w:tc>
          <w:tcPr>
            <w:tcW w:w="2830" w:type="dxa"/>
            <w:noWrap w:val="0"/>
            <w:vAlign w:val="center"/>
          </w:tcPr>
          <w:p w14:paraId="3B3E44D5">
            <w:pPr>
              <w:adjustRightInd w:val="0"/>
              <w:snapToGrid w:val="0"/>
              <w:spacing w:line="240" w:lineRule="exact"/>
              <w:jc w:val="center"/>
              <w:rPr>
                <w:rFonts w:hint="eastAsia" w:ascii="Times New Roman" w:hAnsi="Times New Roman" w:eastAsia="仿宋_GB2312" w:cs="Times New Roman"/>
                <w:color w:val="auto"/>
                <w:szCs w:val="21"/>
                <w:lang w:val="en-US" w:eastAsia="zh-CN"/>
              </w:rPr>
            </w:pPr>
          </w:p>
        </w:tc>
        <w:tc>
          <w:tcPr>
            <w:tcW w:w="1855" w:type="dxa"/>
            <w:noWrap w:val="0"/>
            <w:vAlign w:val="center"/>
          </w:tcPr>
          <w:p w14:paraId="53D9DBB7">
            <w:pPr>
              <w:adjustRightInd w:val="0"/>
              <w:snapToGrid w:val="0"/>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检查时间</w:t>
            </w:r>
          </w:p>
        </w:tc>
        <w:tc>
          <w:tcPr>
            <w:tcW w:w="2691" w:type="dxa"/>
            <w:gridSpan w:val="3"/>
            <w:noWrap w:val="0"/>
            <w:vAlign w:val="center"/>
          </w:tcPr>
          <w:p w14:paraId="50F2FB04">
            <w:pPr>
              <w:adjustRightInd w:val="0"/>
              <w:snapToGrid w:val="0"/>
              <w:spacing w:line="240" w:lineRule="exact"/>
              <w:jc w:val="right"/>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年    月    日</w:t>
            </w:r>
          </w:p>
        </w:tc>
      </w:tr>
    </w:tbl>
    <w:p w14:paraId="2771D40A">
      <w:pP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注：单工程评分后加权计总分</w:t>
      </w:r>
    </w:p>
    <w:p w14:paraId="5E877E5A">
      <w:pPr>
        <w:adjustRightInd w:val="0"/>
        <w:snapToGrid w:val="0"/>
        <w:spacing w:line="400" w:lineRule="atLeast"/>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8</w:t>
      </w:r>
      <w:r>
        <w:rPr>
          <w:rFonts w:hint="eastAsia" w:ascii="Times New Roman" w:hAnsi="Times New Roman" w:eastAsia="仿宋_GB2312" w:cs="Times New Roman"/>
          <w:color w:val="auto"/>
          <w:sz w:val="28"/>
          <w:szCs w:val="28"/>
        </w:rPr>
        <w:t xml:space="preserve">       </w:t>
      </w:r>
    </w:p>
    <w:p w14:paraId="7B40E415">
      <w:pPr>
        <w:adjustRightInd w:val="0"/>
        <w:snapToGrid w:val="0"/>
        <w:spacing w:line="480" w:lineRule="atLeast"/>
        <w:jc w:val="center"/>
        <w:rPr>
          <w:rFonts w:hint="eastAsia"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矿产地球化学调查野外原始资料</w:t>
      </w:r>
      <w:r>
        <w:rPr>
          <w:rFonts w:hint="eastAsia" w:ascii="Times New Roman" w:hAnsi="Times New Roman" w:eastAsia="仿宋_GB2312" w:cs="Times New Roman"/>
          <w:b/>
          <w:color w:val="auto"/>
          <w:sz w:val="32"/>
          <w:szCs w:val="32"/>
          <w:lang w:eastAsia="zh-CN"/>
        </w:rPr>
        <w:t>质量</w:t>
      </w:r>
      <w:r>
        <w:rPr>
          <w:rFonts w:hint="eastAsia" w:ascii="Times New Roman" w:hAnsi="Times New Roman" w:eastAsia="仿宋_GB2312" w:cs="Times New Roman"/>
          <w:b/>
          <w:color w:val="auto"/>
          <w:sz w:val="32"/>
          <w:szCs w:val="32"/>
        </w:rPr>
        <w:t>检查评分表</w:t>
      </w:r>
    </w:p>
    <w:p w14:paraId="329BA4E6">
      <w:pPr>
        <w:tabs>
          <w:tab w:val="left" w:pos="0"/>
        </w:tabs>
        <w:adjustRightInd w:val="0"/>
        <w:snapToGrid w:val="0"/>
        <w:spacing w:line="300" w:lineRule="atLeast"/>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项目名称：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08"/>
        <w:gridCol w:w="2574"/>
        <w:gridCol w:w="253"/>
        <w:gridCol w:w="582"/>
        <w:gridCol w:w="1063"/>
        <w:gridCol w:w="2155"/>
        <w:gridCol w:w="753"/>
      </w:tblGrid>
      <w:tr w14:paraId="2657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0FF89DE">
            <w:pPr>
              <w:spacing w:line="320" w:lineRule="exact"/>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项目</w:t>
            </w:r>
          </w:p>
        </w:tc>
        <w:tc>
          <w:tcPr>
            <w:tcW w:w="2574" w:type="dxa"/>
            <w:tcBorders>
              <w:top w:val="single" w:color="auto" w:sz="4" w:space="0"/>
              <w:left w:val="single" w:color="auto" w:sz="4" w:space="0"/>
              <w:bottom w:val="single" w:color="auto" w:sz="4" w:space="0"/>
              <w:right w:val="single" w:color="auto" w:sz="4" w:space="0"/>
            </w:tcBorders>
            <w:noWrap w:val="0"/>
            <w:vAlign w:val="center"/>
          </w:tcPr>
          <w:p w14:paraId="7FC0B8E1">
            <w:pPr>
              <w:spacing w:line="320" w:lineRule="exact"/>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检 查 内 容</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6B018CEB">
            <w:pPr>
              <w:spacing w:line="320" w:lineRule="exact"/>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标准分</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31C8D54E">
            <w:pPr>
              <w:spacing w:line="320" w:lineRule="exact"/>
              <w:jc w:val="center"/>
              <w:rPr>
                <w:rFonts w:hint="default" w:ascii="Times New Roman" w:hAnsi="Times New Roman" w:eastAsia="仿宋_GB2312" w:cs="Times New Roman"/>
                <w:b w:val="0"/>
                <w:bCs w:val="0"/>
                <w:color w:val="auto"/>
                <w:sz w:val="21"/>
                <w:szCs w:val="21"/>
              </w:rPr>
            </w:pPr>
            <w:bookmarkStart w:id="188" w:name="FunCunProofread261058"/>
            <w:r>
              <w:rPr>
                <w:rFonts w:hint="default" w:ascii="Times New Roman" w:hAnsi="Times New Roman" w:eastAsia="仿宋_GB2312" w:cs="Times New Roman"/>
                <w:b w:val="0"/>
                <w:bCs w:val="0"/>
                <w:color w:val="auto"/>
                <w:sz w:val="21"/>
                <w:szCs w:val="21"/>
                <w:u w:val="none" w:color="FFFFFF"/>
                <w:shd w:val="clear" w:color="auto" w:fill="auto"/>
              </w:rPr>
              <w:t>评      分</w:t>
            </w:r>
            <w:bookmarkEnd w:id="188"/>
          </w:p>
        </w:tc>
        <w:tc>
          <w:tcPr>
            <w:tcW w:w="753" w:type="dxa"/>
            <w:tcBorders>
              <w:top w:val="single" w:color="auto" w:sz="4" w:space="0"/>
              <w:left w:val="single" w:color="auto" w:sz="4" w:space="0"/>
              <w:bottom w:val="single" w:color="auto" w:sz="4" w:space="0"/>
              <w:right w:val="single" w:color="auto" w:sz="4" w:space="0"/>
            </w:tcBorders>
            <w:noWrap w:val="0"/>
            <w:vAlign w:val="center"/>
          </w:tcPr>
          <w:p w14:paraId="774CF3A2">
            <w:pPr>
              <w:spacing w:line="320" w:lineRule="exact"/>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得分</w:t>
            </w:r>
          </w:p>
        </w:tc>
      </w:tr>
      <w:tr w14:paraId="000C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909C766">
            <w:pPr>
              <w:spacing w:line="32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设计总体实施状况（35分）</w:t>
            </w:r>
          </w:p>
        </w:tc>
        <w:tc>
          <w:tcPr>
            <w:tcW w:w="2574" w:type="dxa"/>
            <w:tcBorders>
              <w:top w:val="single" w:color="auto" w:sz="4" w:space="0"/>
              <w:left w:val="single" w:color="auto" w:sz="4" w:space="0"/>
              <w:bottom w:val="single" w:color="auto" w:sz="4" w:space="0"/>
              <w:right w:val="single" w:color="auto" w:sz="4" w:space="0"/>
            </w:tcBorders>
            <w:noWrap w:val="0"/>
            <w:vAlign w:val="center"/>
          </w:tcPr>
          <w:p w14:paraId="79DCC831">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（1）工作部署合理、得当</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35B91316">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7A80ACB4">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不合理0，较合理2—4，合理5—</w:t>
            </w:r>
            <w:bookmarkStart w:id="189" w:name="FunCunProofread261651"/>
            <w:r>
              <w:rPr>
                <w:rFonts w:hint="default" w:ascii="Times New Roman" w:hAnsi="Times New Roman" w:eastAsia="仿宋_GB2312" w:cs="Times New Roman"/>
                <w:color w:val="auto"/>
                <w:sz w:val="21"/>
                <w:szCs w:val="21"/>
                <w:u w:val="none" w:color="FFFFFF"/>
                <w:shd w:val="clear" w:color="auto" w:fill="auto"/>
              </w:rPr>
              <w:t>7</w:t>
            </w:r>
            <w:bookmarkEnd w:id="189"/>
          </w:p>
        </w:tc>
        <w:tc>
          <w:tcPr>
            <w:tcW w:w="753" w:type="dxa"/>
            <w:tcBorders>
              <w:top w:val="single" w:color="auto" w:sz="4" w:space="0"/>
              <w:left w:val="single" w:color="auto" w:sz="4" w:space="0"/>
              <w:bottom w:val="single" w:color="auto" w:sz="4" w:space="0"/>
              <w:right w:val="single" w:color="auto" w:sz="4" w:space="0"/>
            </w:tcBorders>
            <w:noWrap w:val="0"/>
            <w:vAlign w:val="top"/>
          </w:tcPr>
          <w:p w14:paraId="44489432">
            <w:pPr>
              <w:spacing w:line="300" w:lineRule="exact"/>
              <w:rPr>
                <w:rFonts w:hint="default" w:ascii="Times New Roman" w:hAnsi="Times New Roman" w:eastAsia="仿宋_GB2312" w:cs="Times New Roman"/>
                <w:color w:val="auto"/>
                <w:sz w:val="21"/>
                <w:szCs w:val="21"/>
              </w:rPr>
            </w:pPr>
          </w:p>
        </w:tc>
      </w:tr>
      <w:tr w14:paraId="1C33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0D33AFE0">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0F4A0332">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（2）技术方法正确、有效</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1F0FDAF0">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75F6E3D3">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不正确0，较正确3—5，正确6—</w:t>
            </w:r>
            <w:bookmarkStart w:id="190" w:name="FunCunProofread262011"/>
            <w:r>
              <w:rPr>
                <w:rFonts w:hint="default" w:ascii="Times New Roman" w:hAnsi="Times New Roman" w:eastAsia="仿宋_GB2312" w:cs="Times New Roman"/>
                <w:color w:val="auto"/>
                <w:sz w:val="21"/>
                <w:szCs w:val="21"/>
                <w:u w:val="none" w:color="FFFFFF"/>
                <w:shd w:val="clear" w:color="auto" w:fill="auto"/>
              </w:rPr>
              <w:t>8</w:t>
            </w:r>
            <w:bookmarkEnd w:id="190"/>
          </w:p>
        </w:tc>
        <w:tc>
          <w:tcPr>
            <w:tcW w:w="753" w:type="dxa"/>
            <w:tcBorders>
              <w:top w:val="single" w:color="auto" w:sz="4" w:space="0"/>
              <w:left w:val="single" w:color="auto" w:sz="4" w:space="0"/>
              <w:bottom w:val="single" w:color="auto" w:sz="4" w:space="0"/>
              <w:right w:val="single" w:color="auto" w:sz="4" w:space="0"/>
            </w:tcBorders>
            <w:noWrap w:val="0"/>
            <w:vAlign w:val="top"/>
          </w:tcPr>
          <w:p w14:paraId="7960EE9B">
            <w:pPr>
              <w:spacing w:line="300" w:lineRule="exact"/>
              <w:rPr>
                <w:rFonts w:hint="default" w:ascii="Times New Roman" w:hAnsi="Times New Roman" w:eastAsia="仿宋_GB2312" w:cs="Times New Roman"/>
                <w:color w:val="auto"/>
                <w:sz w:val="21"/>
                <w:szCs w:val="21"/>
              </w:rPr>
            </w:pPr>
          </w:p>
        </w:tc>
      </w:tr>
      <w:tr w14:paraId="3129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008069A">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3A82C5A8">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（3）异常查证措施得力，找矿效果显</w:t>
            </w:r>
            <w:bookmarkStart w:id="191" w:name="FunCunProofread262231"/>
            <w:r>
              <w:rPr>
                <w:rFonts w:hint="default" w:ascii="Times New Roman" w:hAnsi="Times New Roman" w:eastAsia="仿宋_GB2312" w:cs="Times New Roman"/>
                <w:color w:val="auto"/>
                <w:sz w:val="21"/>
                <w:szCs w:val="21"/>
                <w:u w:val="none" w:color="FFFFFF"/>
                <w:shd w:val="clear" w:color="auto" w:fill="auto"/>
              </w:rPr>
              <w:t>著</w:t>
            </w:r>
            <w:bookmarkEnd w:id="191"/>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089BA3E7">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44451B28">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不得力不显著0，较得力较显著6—9，得力显著10—1</w:t>
            </w:r>
            <w:bookmarkStart w:id="192" w:name="FunCunProofread262541"/>
            <w:r>
              <w:rPr>
                <w:rFonts w:hint="default" w:ascii="Times New Roman" w:hAnsi="Times New Roman" w:eastAsia="仿宋_GB2312" w:cs="Times New Roman"/>
                <w:color w:val="auto"/>
                <w:sz w:val="21"/>
                <w:szCs w:val="21"/>
                <w:u w:val="none" w:color="FFFFFF"/>
                <w:shd w:val="clear" w:color="auto" w:fill="auto"/>
              </w:rPr>
              <w:t>5</w:t>
            </w:r>
            <w:bookmarkEnd w:id="192"/>
          </w:p>
        </w:tc>
        <w:tc>
          <w:tcPr>
            <w:tcW w:w="753" w:type="dxa"/>
            <w:tcBorders>
              <w:top w:val="single" w:color="auto" w:sz="4" w:space="0"/>
              <w:left w:val="single" w:color="auto" w:sz="4" w:space="0"/>
              <w:bottom w:val="single" w:color="auto" w:sz="4" w:space="0"/>
              <w:right w:val="single" w:color="auto" w:sz="4" w:space="0"/>
            </w:tcBorders>
            <w:noWrap w:val="0"/>
            <w:vAlign w:val="top"/>
          </w:tcPr>
          <w:p w14:paraId="27D701A6">
            <w:pPr>
              <w:spacing w:line="300" w:lineRule="exact"/>
              <w:rPr>
                <w:rFonts w:hint="default" w:ascii="Times New Roman" w:hAnsi="Times New Roman" w:eastAsia="仿宋_GB2312" w:cs="Times New Roman"/>
                <w:color w:val="auto"/>
                <w:sz w:val="21"/>
                <w:szCs w:val="21"/>
              </w:rPr>
            </w:pPr>
          </w:p>
        </w:tc>
      </w:tr>
      <w:tr w14:paraId="78C5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5320B389">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2BD36012">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（4）实物工作量完成预定计划</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1A44224D">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0D2A6CE7">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未完成0，基本完成2—3，完成4—</w:t>
            </w:r>
            <w:bookmarkStart w:id="193" w:name="FunCunProofread262931"/>
            <w:r>
              <w:rPr>
                <w:rFonts w:hint="default" w:ascii="Times New Roman" w:hAnsi="Times New Roman" w:eastAsia="仿宋_GB2312" w:cs="Times New Roman"/>
                <w:color w:val="auto"/>
                <w:sz w:val="21"/>
                <w:szCs w:val="21"/>
                <w:u w:val="none" w:color="FFFFFF"/>
                <w:shd w:val="clear" w:color="auto" w:fill="auto"/>
              </w:rPr>
              <w:t>5</w:t>
            </w:r>
            <w:bookmarkEnd w:id="193"/>
          </w:p>
        </w:tc>
        <w:tc>
          <w:tcPr>
            <w:tcW w:w="753" w:type="dxa"/>
            <w:tcBorders>
              <w:top w:val="single" w:color="auto" w:sz="4" w:space="0"/>
              <w:left w:val="single" w:color="auto" w:sz="4" w:space="0"/>
              <w:bottom w:val="single" w:color="auto" w:sz="4" w:space="0"/>
              <w:right w:val="single" w:color="auto" w:sz="4" w:space="0"/>
            </w:tcBorders>
            <w:noWrap w:val="0"/>
            <w:vAlign w:val="top"/>
          </w:tcPr>
          <w:p w14:paraId="7679FB1D">
            <w:pPr>
              <w:spacing w:line="300" w:lineRule="exact"/>
              <w:rPr>
                <w:rFonts w:hint="default" w:ascii="Times New Roman" w:hAnsi="Times New Roman" w:eastAsia="仿宋_GB2312" w:cs="Times New Roman"/>
                <w:color w:val="auto"/>
                <w:sz w:val="21"/>
                <w:szCs w:val="21"/>
              </w:rPr>
            </w:pPr>
          </w:p>
        </w:tc>
      </w:tr>
      <w:tr w14:paraId="3A19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154EE083">
            <w:pPr>
              <w:spacing w:line="32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野外工作质量（35分）</w:t>
            </w:r>
          </w:p>
        </w:tc>
        <w:tc>
          <w:tcPr>
            <w:tcW w:w="2574" w:type="dxa"/>
            <w:tcBorders>
              <w:top w:val="single" w:color="auto" w:sz="4" w:space="0"/>
              <w:left w:val="single" w:color="auto" w:sz="4" w:space="0"/>
              <w:bottom w:val="single" w:color="auto" w:sz="4" w:space="0"/>
              <w:right w:val="single" w:color="auto" w:sz="4" w:space="0"/>
            </w:tcBorders>
            <w:noWrap w:val="0"/>
            <w:vAlign w:val="center"/>
          </w:tcPr>
          <w:p w14:paraId="772444A0">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（1）采样点线距符合要求</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101C7FDF">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12856383">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不合理点≥6%得0，≥</w:t>
            </w:r>
            <w:bookmarkStart w:id="194" w:name="FunCunProofread263374"/>
            <w:r>
              <w:rPr>
                <w:rFonts w:hint="default" w:ascii="Times New Roman" w:hAnsi="Times New Roman" w:eastAsia="仿宋_GB2312" w:cs="Times New Roman"/>
                <w:color w:val="auto"/>
                <w:sz w:val="21"/>
                <w:szCs w:val="21"/>
                <w:u w:val="none" w:color="FFFFFF"/>
                <w:shd w:val="clear" w:color="auto" w:fill="auto"/>
              </w:rPr>
              <w:t>4—5%</w:t>
            </w:r>
            <w:bookmarkEnd w:id="194"/>
            <w:r>
              <w:rPr>
                <w:rFonts w:hint="default" w:ascii="Times New Roman" w:hAnsi="Times New Roman" w:eastAsia="仿宋_GB2312" w:cs="Times New Roman"/>
                <w:color w:val="auto"/>
                <w:sz w:val="21"/>
                <w:szCs w:val="21"/>
              </w:rPr>
              <w:t>扣5—6，≥</w:t>
            </w:r>
            <w:bookmarkStart w:id="195" w:name="FunCunProofread263474"/>
            <w:r>
              <w:rPr>
                <w:rFonts w:hint="default" w:ascii="Times New Roman" w:hAnsi="Times New Roman" w:eastAsia="仿宋_GB2312" w:cs="Times New Roman"/>
                <w:color w:val="auto"/>
                <w:sz w:val="21"/>
                <w:szCs w:val="21"/>
                <w:u w:val="none" w:color="FFFFFF"/>
                <w:shd w:val="clear" w:color="auto" w:fill="auto"/>
              </w:rPr>
              <w:t>1—2%</w:t>
            </w:r>
            <w:bookmarkEnd w:id="195"/>
            <w:r>
              <w:rPr>
                <w:rFonts w:hint="default" w:ascii="Times New Roman" w:hAnsi="Times New Roman" w:eastAsia="仿宋_GB2312" w:cs="Times New Roman"/>
                <w:color w:val="auto"/>
                <w:sz w:val="21"/>
                <w:szCs w:val="21"/>
              </w:rPr>
              <w:t>扣3—</w:t>
            </w:r>
            <w:bookmarkStart w:id="196" w:name="FunCunProofread263541"/>
            <w:r>
              <w:rPr>
                <w:rFonts w:hint="default" w:ascii="Times New Roman" w:hAnsi="Times New Roman" w:eastAsia="仿宋_GB2312" w:cs="Times New Roman"/>
                <w:color w:val="auto"/>
                <w:sz w:val="21"/>
                <w:szCs w:val="21"/>
                <w:u w:val="none" w:color="FFFFFF"/>
                <w:shd w:val="clear" w:color="auto" w:fill="auto"/>
              </w:rPr>
              <w:t>4</w:t>
            </w:r>
            <w:bookmarkEnd w:id="196"/>
          </w:p>
        </w:tc>
        <w:tc>
          <w:tcPr>
            <w:tcW w:w="753" w:type="dxa"/>
            <w:tcBorders>
              <w:top w:val="single" w:color="auto" w:sz="4" w:space="0"/>
              <w:left w:val="single" w:color="auto" w:sz="4" w:space="0"/>
              <w:bottom w:val="single" w:color="auto" w:sz="4" w:space="0"/>
              <w:right w:val="single" w:color="auto" w:sz="4" w:space="0"/>
            </w:tcBorders>
            <w:noWrap w:val="0"/>
            <w:vAlign w:val="top"/>
          </w:tcPr>
          <w:p w14:paraId="48C95DCC">
            <w:pPr>
              <w:spacing w:line="300" w:lineRule="exact"/>
              <w:rPr>
                <w:rFonts w:hint="default" w:ascii="Times New Roman" w:hAnsi="Times New Roman" w:eastAsia="仿宋_GB2312" w:cs="Times New Roman"/>
                <w:color w:val="auto"/>
                <w:sz w:val="21"/>
                <w:szCs w:val="21"/>
              </w:rPr>
            </w:pPr>
          </w:p>
        </w:tc>
      </w:tr>
      <w:tr w14:paraId="488F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684DE4CF">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48ECC916">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（2）可采样地段不出现采样漏点</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3419E5C7">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11D88145">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Cs w:val="21"/>
              </w:rPr>
              <w:t>小格空格率</w:t>
            </w:r>
            <w:bookmarkStart w:id="197" w:name="FunCunProofread263821"/>
            <w:r>
              <w:rPr>
                <w:rFonts w:hint="default" w:ascii="Times New Roman" w:hAnsi="Times New Roman" w:eastAsia="仿宋_GB2312" w:cs="Times New Roman"/>
                <w:color w:val="auto"/>
                <w:sz w:val="21"/>
                <w:szCs w:val="21"/>
                <w:u w:val="none" w:color="FFFFFF"/>
                <w:shd w:val="clear" w:color="auto" w:fill="auto"/>
              </w:rPr>
              <w:t>＞</w:t>
            </w:r>
            <w:bookmarkEnd w:id="197"/>
            <w:r>
              <w:rPr>
                <w:rFonts w:hint="default" w:ascii="Times New Roman" w:hAnsi="Times New Roman" w:eastAsia="仿宋_GB2312" w:cs="Times New Roman"/>
                <w:color w:val="auto"/>
                <w:sz w:val="21"/>
                <w:szCs w:val="21"/>
              </w:rPr>
              <w:t>5%不验收，≥</w:t>
            </w:r>
            <w:bookmarkStart w:id="198" w:name="FunCunProofread263904"/>
            <w:r>
              <w:rPr>
                <w:rFonts w:hint="default" w:ascii="Times New Roman" w:hAnsi="Times New Roman" w:eastAsia="仿宋_GB2312" w:cs="Times New Roman"/>
                <w:color w:val="auto"/>
                <w:sz w:val="21"/>
                <w:szCs w:val="21"/>
                <w:u w:val="none" w:color="FFFFFF"/>
                <w:shd w:val="clear" w:color="auto" w:fill="auto"/>
              </w:rPr>
              <w:t>3—5%</w:t>
            </w:r>
            <w:bookmarkEnd w:id="198"/>
            <w:r>
              <w:rPr>
                <w:rFonts w:hint="default" w:ascii="Times New Roman" w:hAnsi="Times New Roman" w:eastAsia="仿宋_GB2312" w:cs="Times New Roman"/>
                <w:color w:val="auto"/>
                <w:sz w:val="21"/>
                <w:szCs w:val="21"/>
              </w:rPr>
              <w:t>扣3—4，</w:t>
            </w:r>
            <w:bookmarkStart w:id="199" w:name="FunCunProofread263991"/>
            <w:r>
              <w:rPr>
                <w:rFonts w:hint="default" w:ascii="Times New Roman" w:hAnsi="Times New Roman" w:eastAsia="仿宋_GB2312" w:cs="Times New Roman"/>
                <w:color w:val="auto"/>
                <w:sz w:val="21"/>
                <w:szCs w:val="21"/>
                <w:u w:val="none" w:color="FFFFFF"/>
                <w:shd w:val="clear" w:color="auto" w:fill="auto"/>
              </w:rPr>
              <w:t>＞</w:t>
            </w:r>
            <w:bookmarkEnd w:id="199"/>
            <w:r>
              <w:rPr>
                <w:rFonts w:hint="default" w:ascii="Times New Roman" w:hAnsi="Times New Roman" w:eastAsia="仿宋_GB2312" w:cs="Times New Roman"/>
                <w:color w:val="auto"/>
                <w:sz w:val="21"/>
                <w:szCs w:val="21"/>
              </w:rPr>
              <w:t>2%扣1—</w:t>
            </w:r>
            <w:bookmarkStart w:id="200" w:name="FunCunProofread264051"/>
            <w:r>
              <w:rPr>
                <w:rFonts w:hint="default" w:ascii="Times New Roman" w:hAnsi="Times New Roman" w:eastAsia="仿宋_GB2312" w:cs="Times New Roman"/>
                <w:color w:val="auto"/>
                <w:sz w:val="21"/>
                <w:szCs w:val="21"/>
                <w:u w:val="none" w:color="FFFFFF"/>
                <w:shd w:val="clear" w:color="auto" w:fill="auto"/>
              </w:rPr>
              <w:t>2</w:t>
            </w:r>
            <w:bookmarkEnd w:id="200"/>
          </w:p>
        </w:tc>
        <w:tc>
          <w:tcPr>
            <w:tcW w:w="753" w:type="dxa"/>
            <w:tcBorders>
              <w:top w:val="single" w:color="auto" w:sz="4" w:space="0"/>
              <w:left w:val="single" w:color="auto" w:sz="4" w:space="0"/>
              <w:bottom w:val="single" w:color="auto" w:sz="4" w:space="0"/>
              <w:right w:val="single" w:color="auto" w:sz="4" w:space="0"/>
            </w:tcBorders>
            <w:noWrap w:val="0"/>
            <w:vAlign w:val="top"/>
          </w:tcPr>
          <w:p w14:paraId="4980161F">
            <w:pPr>
              <w:spacing w:line="300" w:lineRule="exact"/>
              <w:rPr>
                <w:rFonts w:hint="default" w:ascii="Times New Roman" w:hAnsi="Times New Roman" w:eastAsia="仿宋_GB2312" w:cs="Times New Roman"/>
                <w:color w:val="auto"/>
                <w:sz w:val="21"/>
                <w:szCs w:val="21"/>
              </w:rPr>
            </w:pPr>
          </w:p>
        </w:tc>
      </w:tr>
      <w:tr w14:paraId="6EB2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03F9F6CD">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246AC5A7">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（3）采样点位准确、到位</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0DEFCCB7">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4A3CF950">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采样</w:t>
            </w:r>
            <w:r>
              <w:rPr>
                <w:rFonts w:hint="default" w:ascii="Times New Roman" w:hAnsi="Times New Roman" w:eastAsia="仿宋_GB2312" w:cs="Times New Roman"/>
                <w:color w:val="auto"/>
                <w:sz w:val="21"/>
                <w:szCs w:val="21"/>
              </w:rPr>
              <w:t>点位超差</w:t>
            </w:r>
            <w:bookmarkStart w:id="201" w:name="FunCunProofread264311"/>
            <w:r>
              <w:rPr>
                <w:rFonts w:hint="default" w:ascii="Times New Roman" w:hAnsi="Times New Roman" w:eastAsia="仿宋_GB2312" w:cs="Times New Roman"/>
                <w:color w:val="auto"/>
                <w:sz w:val="21"/>
                <w:szCs w:val="21"/>
                <w:u w:val="none" w:color="FFFFFF"/>
                <w:shd w:val="clear" w:color="auto" w:fill="auto"/>
              </w:rPr>
              <w:t>＞</w:t>
            </w:r>
            <w:bookmarkEnd w:id="201"/>
            <w:r>
              <w:rPr>
                <w:rFonts w:hint="default" w:ascii="Times New Roman" w:hAnsi="Times New Roman" w:eastAsia="仿宋_GB2312" w:cs="Times New Roman"/>
                <w:color w:val="auto"/>
                <w:sz w:val="21"/>
                <w:szCs w:val="21"/>
              </w:rPr>
              <w:t>5%得0，≥</w:t>
            </w:r>
            <w:bookmarkStart w:id="202" w:name="FunCunProofread264384"/>
            <w:r>
              <w:rPr>
                <w:rFonts w:hint="default" w:ascii="Times New Roman" w:hAnsi="Times New Roman" w:eastAsia="仿宋_GB2312" w:cs="Times New Roman"/>
                <w:color w:val="auto"/>
                <w:sz w:val="21"/>
                <w:szCs w:val="21"/>
                <w:u w:val="none" w:color="FFFFFF"/>
                <w:shd w:val="clear" w:color="auto" w:fill="auto"/>
              </w:rPr>
              <w:t>3—5%</w:t>
            </w:r>
            <w:bookmarkEnd w:id="202"/>
            <w:r>
              <w:rPr>
                <w:rFonts w:hint="default" w:ascii="Times New Roman" w:hAnsi="Times New Roman" w:eastAsia="仿宋_GB2312" w:cs="Times New Roman"/>
                <w:color w:val="auto"/>
                <w:sz w:val="21"/>
                <w:szCs w:val="21"/>
              </w:rPr>
              <w:t>扣5—6，≥</w:t>
            </w:r>
            <w:bookmarkStart w:id="203" w:name="FunCunProofread264484"/>
            <w:r>
              <w:rPr>
                <w:rFonts w:hint="default" w:ascii="Times New Roman" w:hAnsi="Times New Roman" w:eastAsia="仿宋_GB2312" w:cs="Times New Roman"/>
                <w:color w:val="auto"/>
                <w:sz w:val="21"/>
                <w:szCs w:val="21"/>
                <w:u w:val="none" w:color="FFFFFF"/>
                <w:shd w:val="clear" w:color="auto" w:fill="auto"/>
              </w:rPr>
              <w:t>1—2%</w:t>
            </w:r>
            <w:bookmarkEnd w:id="203"/>
            <w:r>
              <w:rPr>
                <w:rFonts w:hint="default" w:ascii="Times New Roman" w:hAnsi="Times New Roman" w:eastAsia="仿宋_GB2312" w:cs="Times New Roman"/>
                <w:color w:val="auto"/>
                <w:sz w:val="21"/>
                <w:szCs w:val="21"/>
              </w:rPr>
              <w:t>扣3—</w:t>
            </w:r>
            <w:bookmarkStart w:id="204" w:name="FunCunProofread264551"/>
            <w:r>
              <w:rPr>
                <w:rFonts w:hint="default" w:ascii="Times New Roman" w:hAnsi="Times New Roman" w:eastAsia="仿宋_GB2312" w:cs="Times New Roman"/>
                <w:color w:val="auto"/>
                <w:sz w:val="21"/>
                <w:szCs w:val="21"/>
                <w:u w:val="none" w:color="FFFFFF"/>
                <w:shd w:val="clear" w:color="auto" w:fill="auto"/>
              </w:rPr>
              <w:t>4</w:t>
            </w:r>
            <w:bookmarkEnd w:id="204"/>
          </w:p>
        </w:tc>
        <w:tc>
          <w:tcPr>
            <w:tcW w:w="753" w:type="dxa"/>
            <w:tcBorders>
              <w:top w:val="single" w:color="auto" w:sz="4" w:space="0"/>
              <w:left w:val="single" w:color="auto" w:sz="4" w:space="0"/>
              <w:bottom w:val="single" w:color="auto" w:sz="4" w:space="0"/>
              <w:right w:val="single" w:color="auto" w:sz="4" w:space="0"/>
            </w:tcBorders>
            <w:noWrap w:val="0"/>
            <w:vAlign w:val="top"/>
          </w:tcPr>
          <w:p w14:paraId="40EA04F9">
            <w:pPr>
              <w:spacing w:line="300" w:lineRule="exact"/>
              <w:rPr>
                <w:rFonts w:hint="default" w:ascii="Times New Roman" w:hAnsi="Times New Roman" w:eastAsia="仿宋_GB2312" w:cs="Times New Roman"/>
                <w:color w:val="auto"/>
                <w:sz w:val="21"/>
                <w:szCs w:val="21"/>
              </w:rPr>
            </w:pPr>
          </w:p>
        </w:tc>
      </w:tr>
      <w:tr w14:paraId="5EF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02F1EE3C">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35DD0E3C">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（4）土壤测量采样点标志确切、清楚</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7FF3666B">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3C3F4B9A">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Cs w:val="21"/>
              </w:rPr>
              <w:t>不留标志不确切</w:t>
            </w:r>
            <w:bookmarkStart w:id="205" w:name="FunCunProofread264871"/>
            <w:r>
              <w:rPr>
                <w:rFonts w:hint="default" w:ascii="Times New Roman" w:hAnsi="Times New Roman" w:eastAsia="仿宋_GB2312" w:cs="Times New Roman"/>
                <w:color w:val="auto"/>
                <w:sz w:val="21"/>
                <w:szCs w:val="21"/>
                <w:u w:val="none" w:color="FFFFFF"/>
                <w:shd w:val="clear" w:color="auto" w:fill="auto"/>
              </w:rPr>
              <w:t>＞</w:t>
            </w:r>
            <w:bookmarkEnd w:id="205"/>
            <w:r>
              <w:rPr>
                <w:rFonts w:hint="default" w:ascii="Times New Roman" w:hAnsi="Times New Roman" w:eastAsia="仿宋_GB2312" w:cs="Times New Roman"/>
                <w:color w:val="auto"/>
                <w:sz w:val="21"/>
                <w:szCs w:val="21"/>
              </w:rPr>
              <w:t>20%得0，≥</w:t>
            </w:r>
            <w:bookmarkStart w:id="206" w:name="FunCunProofread264956"/>
            <w:r>
              <w:rPr>
                <w:rFonts w:hint="default" w:ascii="Times New Roman" w:hAnsi="Times New Roman" w:eastAsia="仿宋_GB2312" w:cs="Times New Roman"/>
                <w:color w:val="auto"/>
                <w:sz w:val="21"/>
                <w:szCs w:val="21"/>
                <w:u w:val="none" w:color="FFFFFF"/>
                <w:shd w:val="clear" w:color="auto" w:fill="auto"/>
              </w:rPr>
              <w:t>15—20%</w:t>
            </w:r>
            <w:bookmarkEnd w:id="206"/>
            <w:r>
              <w:rPr>
                <w:rFonts w:hint="default" w:ascii="Times New Roman" w:hAnsi="Times New Roman" w:eastAsia="仿宋_GB2312" w:cs="Times New Roman"/>
                <w:color w:val="auto"/>
                <w:sz w:val="21"/>
                <w:szCs w:val="21"/>
              </w:rPr>
              <w:t>扣3，≥</w:t>
            </w:r>
            <w:bookmarkStart w:id="207" w:name="FunCunProofread265056"/>
            <w:r>
              <w:rPr>
                <w:rFonts w:hint="default" w:ascii="Times New Roman" w:hAnsi="Times New Roman" w:eastAsia="仿宋_GB2312" w:cs="Times New Roman"/>
                <w:color w:val="auto"/>
                <w:sz w:val="21"/>
                <w:szCs w:val="21"/>
                <w:u w:val="none" w:color="FFFFFF"/>
                <w:shd w:val="clear" w:color="auto" w:fill="auto"/>
              </w:rPr>
              <w:t>10—14%</w:t>
            </w:r>
            <w:bookmarkEnd w:id="207"/>
            <w:r>
              <w:rPr>
                <w:rFonts w:hint="default" w:ascii="Times New Roman" w:hAnsi="Times New Roman" w:eastAsia="仿宋_GB2312" w:cs="Times New Roman"/>
                <w:color w:val="auto"/>
                <w:sz w:val="21"/>
                <w:szCs w:val="21"/>
              </w:rPr>
              <w:t>扣2，≥</w:t>
            </w:r>
            <w:bookmarkStart w:id="208" w:name="FunCunProofread265154"/>
            <w:r>
              <w:rPr>
                <w:rFonts w:hint="default" w:ascii="Times New Roman" w:hAnsi="Times New Roman" w:eastAsia="仿宋_GB2312" w:cs="Times New Roman"/>
                <w:color w:val="auto"/>
                <w:sz w:val="21"/>
                <w:szCs w:val="21"/>
                <w:u w:val="none" w:color="FFFFFF"/>
                <w:shd w:val="clear" w:color="auto" w:fill="auto"/>
              </w:rPr>
              <w:t>5—6%</w:t>
            </w:r>
            <w:bookmarkEnd w:id="208"/>
            <w:r>
              <w:rPr>
                <w:rFonts w:hint="default" w:ascii="Times New Roman" w:hAnsi="Times New Roman" w:eastAsia="仿宋_GB2312" w:cs="Times New Roman"/>
                <w:color w:val="auto"/>
                <w:sz w:val="21"/>
                <w:szCs w:val="21"/>
              </w:rPr>
              <w:t>扣</w:t>
            </w:r>
            <w:bookmarkStart w:id="209" w:name="FunCunProofread265201"/>
            <w:r>
              <w:rPr>
                <w:rFonts w:hint="default" w:ascii="Times New Roman" w:hAnsi="Times New Roman" w:eastAsia="仿宋_GB2312" w:cs="Times New Roman"/>
                <w:color w:val="auto"/>
                <w:sz w:val="21"/>
                <w:szCs w:val="21"/>
                <w:u w:val="none" w:color="FFFFFF"/>
                <w:shd w:val="clear" w:color="auto" w:fill="auto"/>
              </w:rPr>
              <w:t>1</w:t>
            </w:r>
            <w:bookmarkEnd w:id="209"/>
          </w:p>
        </w:tc>
        <w:tc>
          <w:tcPr>
            <w:tcW w:w="753" w:type="dxa"/>
            <w:tcBorders>
              <w:top w:val="single" w:color="auto" w:sz="4" w:space="0"/>
              <w:left w:val="single" w:color="auto" w:sz="4" w:space="0"/>
              <w:bottom w:val="single" w:color="auto" w:sz="4" w:space="0"/>
              <w:right w:val="single" w:color="auto" w:sz="4" w:space="0"/>
            </w:tcBorders>
            <w:noWrap w:val="0"/>
            <w:vAlign w:val="top"/>
          </w:tcPr>
          <w:p w14:paraId="1ED4B536">
            <w:pPr>
              <w:spacing w:line="300" w:lineRule="exact"/>
              <w:rPr>
                <w:rFonts w:hint="default" w:ascii="Times New Roman" w:hAnsi="Times New Roman" w:eastAsia="仿宋_GB2312" w:cs="Times New Roman"/>
                <w:color w:val="auto"/>
                <w:sz w:val="21"/>
                <w:szCs w:val="21"/>
              </w:rPr>
            </w:pPr>
          </w:p>
        </w:tc>
      </w:tr>
      <w:tr w14:paraId="1631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3060E8D5">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38705B36">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（5）采样层位和物质正确、符合要求</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303EA5F6">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1F362934">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不符合要求</w:t>
            </w:r>
            <w:bookmarkStart w:id="210" w:name="FunCunProofread265501"/>
            <w:r>
              <w:rPr>
                <w:rFonts w:hint="default" w:ascii="Times New Roman" w:hAnsi="Times New Roman" w:eastAsia="仿宋_GB2312" w:cs="Times New Roman"/>
                <w:color w:val="auto"/>
                <w:sz w:val="21"/>
                <w:szCs w:val="21"/>
                <w:u w:val="none" w:color="FFFFFF"/>
                <w:shd w:val="clear" w:color="auto" w:fill="auto"/>
              </w:rPr>
              <w:t>＞</w:t>
            </w:r>
            <w:bookmarkEnd w:id="210"/>
            <w:r>
              <w:rPr>
                <w:rFonts w:hint="default" w:ascii="Times New Roman" w:hAnsi="Times New Roman" w:eastAsia="仿宋_GB2312" w:cs="Times New Roman"/>
                <w:color w:val="auto"/>
                <w:sz w:val="21"/>
                <w:szCs w:val="21"/>
              </w:rPr>
              <w:t>5%得0，≥</w:t>
            </w:r>
            <w:bookmarkStart w:id="211" w:name="FunCunProofread265574"/>
            <w:r>
              <w:rPr>
                <w:rFonts w:hint="default" w:ascii="Times New Roman" w:hAnsi="Times New Roman" w:eastAsia="仿宋_GB2312" w:cs="Times New Roman"/>
                <w:color w:val="auto"/>
                <w:sz w:val="21"/>
                <w:szCs w:val="21"/>
                <w:u w:val="none" w:color="FFFFFF"/>
                <w:shd w:val="clear" w:color="auto" w:fill="auto"/>
              </w:rPr>
              <w:t>4—5%</w:t>
            </w:r>
            <w:bookmarkEnd w:id="211"/>
            <w:r>
              <w:rPr>
                <w:rFonts w:hint="default" w:ascii="Times New Roman" w:hAnsi="Times New Roman" w:eastAsia="仿宋_GB2312" w:cs="Times New Roman"/>
                <w:color w:val="auto"/>
                <w:sz w:val="21"/>
                <w:szCs w:val="21"/>
              </w:rPr>
              <w:t>扣6—7，≥</w:t>
            </w:r>
            <w:bookmarkStart w:id="212" w:name="FunCunProofread265674"/>
            <w:r>
              <w:rPr>
                <w:rFonts w:hint="default" w:ascii="Times New Roman" w:hAnsi="Times New Roman" w:eastAsia="仿宋_GB2312" w:cs="Times New Roman"/>
                <w:color w:val="auto"/>
                <w:sz w:val="21"/>
                <w:szCs w:val="21"/>
                <w:u w:val="none" w:color="FFFFFF"/>
                <w:shd w:val="clear" w:color="auto" w:fill="auto"/>
              </w:rPr>
              <w:t>3—4%</w:t>
            </w:r>
            <w:bookmarkEnd w:id="212"/>
            <w:r>
              <w:rPr>
                <w:rFonts w:hint="default" w:ascii="Times New Roman" w:hAnsi="Times New Roman" w:eastAsia="仿宋_GB2312" w:cs="Times New Roman"/>
                <w:color w:val="auto"/>
                <w:sz w:val="21"/>
                <w:szCs w:val="21"/>
              </w:rPr>
              <w:t>扣4—5，≥</w:t>
            </w:r>
            <w:bookmarkStart w:id="213" w:name="FunCunProofread265774"/>
            <w:r>
              <w:rPr>
                <w:rFonts w:hint="default" w:ascii="Times New Roman" w:hAnsi="Times New Roman" w:eastAsia="仿宋_GB2312" w:cs="Times New Roman"/>
                <w:color w:val="auto"/>
                <w:sz w:val="21"/>
                <w:szCs w:val="21"/>
                <w:u w:val="none" w:color="FFFFFF"/>
                <w:shd w:val="clear" w:color="auto" w:fill="auto"/>
              </w:rPr>
              <w:t>1—2%</w:t>
            </w:r>
            <w:bookmarkEnd w:id="213"/>
            <w:r>
              <w:rPr>
                <w:rFonts w:hint="default" w:ascii="Times New Roman" w:hAnsi="Times New Roman" w:eastAsia="仿宋_GB2312" w:cs="Times New Roman"/>
                <w:color w:val="auto"/>
                <w:sz w:val="21"/>
                <w:szCs w:val="21"/>
              </w:rPr>
              <w:t>扣1—</w:t>
            </w:r>
            <w:bookmarkStart w:id="214" w:name="FunCunProofread265841"/>
            <w:r>
              <w:rPr>
                <w:rFonts w:hint="default" w:ascii="Times New Roman" w:hAnsi="Times New Roman" w:eastAsia="仿宋_GB2312" w:cs="Times New Roman"/>
                <w:color w:val="auto"/>
                <w:sz w:val="21"/>
                <w:szCs w:val="21"/>
                <w:u w:val="none" w:color="FFFFFF"/>
                <w:shd w:val="clear" w:color="auto" w:fill="auto"/>
              </w:rPr>
              <w:t>3</w:t>
            </w:r>
            <w:bookmarkEnd w:id="214"/>
          </w:p>
        </w:tc>
        <w:tc>
          <w:tcPr>
            <w:tcW w:w="753" w:type="dxa"/>
            <w:tcBorders>
              <w:top w:val="single" w:color="auto" w:sz="4" w:space="0"/>
              <w:left w:val="single" w:color="auto" w:sz="4" w:space="0"/>
              <w:bottom w:val="single" w:color="auto" w:sz="4" w:space="0"/>
              <w:right w:val="single" w:color="auto" w:sz="4" w:space="0"/>
            </w:tcBorders>
            <w:noWrap w:val="0"/>
            <w:vAlign w:val="top"/>
          </w:tcPr>
          <w:p w14:paraId="3271C8B5">
            <w:pPr>
              <w:spacing w:line="300" w:lineRule="exact"/>
              <w:rPr>
                <w:rFonts w:hint="default" w:ascii="Times New Roman" w:hAnsi="Times New Roman" w:eastAsia="仿宋_GB2312" w:cs="Times New Roman"/>
                <w:color w:val="auto"/>
                <w:sz w:val="21"/>
                <w:szCs w:val="21"/>
              </w:rPr>
            </w:pPr>
          </w:p>
        </w:tc>
      </w:tr>
      <w:tr w14:paraId="000D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38FBFECC">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68430990">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（6）原始记录齐全、清晰、符合要求</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48DB9C9E">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68431DE5">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不符合要求</w:t>
            </w:r>
            <w:bookmarkStart w:id="215" w:name="FunCunProofread266141"/>
            <w:r>
              <w:rPr>
                <w:rFonts w:hint="default" w:ascii="Times New Roman" w:hAnsi="Times New Roman" w:eastAsia="仿宋_GB2312" w:cs="Times New Roman"/>
                <w:color w:val="auto"/>
                <w:sz w:val="21"/>
                <w:szCs w:val="21"/>
                <w:u w:val="none" w:color="FFFFFF"/>
                <w:shd w:val="clear" w:color="auto" w:fill="auto"/>
              </w:rPr>
              <w:t>＞</w:t>
            </w:r>
            <w:bookmarkEnd w:id="215"/>
            <w:r>
              <w:rPr>
                <w:rFonts w:hint="default" w:ascii="Times New Roman" w:hAnsi="Times New Roman" w:eastAsia="仿宋_GB2312" w:cs="Times New Roman"/>
                <w:color w:val="auto"/>
                <w:sz w:val="21"/>
                <w:szCs w:val="21"/>
              </w:rPr>
              <w:t>5%得0，≥</w:t>
            </w:r>
            <w:bookmarkStart w:id="216" w:name="FunCunProofread266214"/>
            <w:r>
              <w:rPr>
                <w:rFonts w:hint="default" w:ascii="Times New Roman" w:hAnsi="Times New Roman" w:eastAsia="仿宋_GB2312" w:cs="Times New Roman"/>
                <w:color w:val="auto"/>
                <w:sz w:val="21"/>
                <w:szCs w:val="21"/>
                <w:u w:val="none" w:color="FFFFFF"/>
                <w:shd w:val="clear" w:color="auto" w:fill="auto"/>
              </w:rPr>
              <w:t>4—5%</w:t>
            </w:r>
            <w:bookmarkEnd w:id="216"/>
            <w:r>
              <w:rPr>
                <w:rFonts w:hint="default" w:ascii="Times New Roman" w:hAnsi="Times New Roman" w:eastAsia="仿宋_GB2312" w:cs="Times New Roman"/>
                <w:color w:val="auto"/>
                <w:sz w:val="21"/>
                <w:szCs w:val="21"/>
              </w:rPr>
              <w:t>扣3，≥</w:t>
            </w:r>
            <w:bookmarkStart w:id="217" w:name="FunCunProofread266294"/>
            <w:r>
              <w:rPr>
                <w:rFonts w:hint="default" w:ascii="Times New Roman" w:hAnsi="Times New Roman" w:eastAsia="仿宋_GB2312" w:cs="Times New Roman"/>
                <w:color w:val="auto"/>
                <w:sz w:val="21"/>
                <w:szCs w:val="21"/>
                <w:u w:val="none" w:color="FFFFFF"/>
                <w:shd w:val="clear" w:color="auto" w:fill="auto"/>
              </w:rPr>
              <w:t>3—4%</w:t>
            </w:r>
            <w:bookmarkEnd w:id="217"/>
            <w:r>
              <w:rPr>
                <w:rFonts w:hint="default" w:ascii="Times New Roman" w:hAnsi="Times New Roman" w:eastAsia="仿宋_GB2312" w:cs="Times New Roman"/>
                <w:color w:val="auto"/>
                <w:sz w:val="21"/>
                <w:szCs w:val="21"/>
              </w:rPr>
              <w:t>扣2，≥</w:t>
            </w:r>
            <w:bookmarkStart w:id="218" w:name="FunCunProofread266374"/>
            <w:r>
              <w:rPr>
                <w:rFonts w:hint="default" w:ascii="Times New Roman" w:hAnsi="Times New Roman" w:eastAsia="仿宋_GB2312" w:cs="Times New Roman"/>
                <w:color w:val="auto"/>
                <w:sz w:val="21"/>
                <w:szCs w:val="21"/>
                <w:u w:val="none" w:color="FFFFFF"/>
                <w:shd w:val="clear" w:color="auto" w:fill="auto"/>
              </w:rPr>
              <w:t>1—2%</w:t>
            </w:r>
            <w:bookmarkEnd w:id="218"/>
            <w:r>
              <w:rPr>
                <w:rFonts w:hint="default" w:ascii="Times New Roman" w:hAnsi="Times New Roman" w:eastAsia="仿宋_GB2312" w:cs="Times New Roman"/>
                <w:color w:val="auto"/>
                <w:sz w:val="21"/>
                <w:szCs w:val="21"/>
              </w:rPr>
              <w:t>扣</w:t>
            </w:r>
            <w:bookmarkStart w:id="219" w:name="FunCunProofread266421"/>
            <w:r>
              <w:rPr>
                <w:rFonts w:hint="default" w:ascii="Times New Roman" w:hAnsi="Times New Roman" w:eastAsia="仿宋_GB2312" w:cs="Times New Roman"/>
                <w:color w:val="auto"/>
                <w:sz w:val="21"/>
                <w:szCs w:val="21"/>
                <w:u w:val="none" w:color="FFFFFF"/>
                <w:shd w:val="clear" w:color="auto" w:fill="auto"/>
              </w:rPr>
              <w:t>1</w:t>
            </w:r>
            <w:bookmarkEnd w:id="219"/>
          </w:p>
        </w:tc>
        <w:tc>
          <w:tcPr>
            <w:tcW w:w="753" w:type="dxa"/>
            <w:tcBorders>
              <w:top w:val="single" w:color="auto" w:sz="4" w:space="0"/>
              <w:left w:val="single" w:color="auto" w:sz="4" w:space="0"/>
              <w:bottom w:val="single" w:color="auto" w:sz="4" w:space="0"/>
              <w:right w:val="single" w:color="auto" w:sz="4" w:space="0"/>
            </w:tcBorders>
            <w:noWrap w:val="0"/>
            <w:vAlign w:val="top"/>
          </w:tcPr>
          <w:p w14:paraId="319EDE6D">
            <w:pPr>
              <w:spacing w:line="300" w:lineRule="exact"/>
              <w:rPr>
                <w:rFonts w:hint="default" w:ascii="Times New Roman" w:hAnsi="Times New Roman" w:eastAsia="仿宋_GB2312" w:cs="Times New Roman"/>
                <w:color w:val="auto"/>
                <w:sz w:val="21"/>
                <w:szCs w:val="21"/>
              </w:rPr>
            </w:pPr>
          </w:p>
        </w:tc>
      </w:tr>
      <w:tr w14:paraId="4435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77258575">
            <w:pPr>
              <w:spacing w:line="32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野外原始资料（20分）</w:t>
            </w:r>
          </w:p>
        </w:tc>
        <w:tc>
          <w:tcPr>
            <w:tcW w:w="2574" w:type="dxa"/>
            <w:tcBorders>
              <w:top w:val="single" w:color="auto" w:sz="4" w:space="0"/>
              <w:left w:val="single" w:color="auto" w:sz="4" w:space="0"/>
              <w:bottom w:val="single" w:color="auto" w:sz="4" w:space="0"/>
              <w:right w:val="single" w:color="auto" w:sz="4" w:space="0"/>
            </w:tcBorders>
            <w:noWrap w:val="0"/>
            <w:vAlign w:val="center"/>
          </w:tcPr>
          <w:p w14:paraId="045BCA15">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（1）实物样品齐全、准确、无废样</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29E22154">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360FE24E">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废样数</w:t>
            </w:r>
            <w:bookmarkStart w:id="220" w:name="FunCunProofread266821"/>
            <w:r>
              <w:rPr>
                <w:rFonts w:hint="default" w:ascii="Times New Roman" w:hAnsi="Times New Roman" w:eastAsia="仿宋_GB2312" w:cs="Times New Roman"/>
                <w:color w:val="auto"/>
                <w:sz w:val="21"/>
                <w:szCs w:val="21"/>
                <w:u w:val="none" w:color="FFFFFF"/>
                <w:shd w:val="clear" w:color="auto" w:fill="auto"/>
              </w:rPr>
              <w:t>＞</w:t>
            </w:r>
            <w:bookmarkEnd w:id="220"/>
            <w:r>
              <w:rPr>
                <w:rFonts w:hint="default" w:ascii="Times New Roman" w:hAnsi="Times New Roman" w:eastAsia="仿宋_GB2312" w:cs="Times New Roman"/>
                <w:color w:val="auto"/>
                <w:sz w:val="21"/>
                <w:szCs w:val="21"/>
              </w:rPr>
              <w:t>3%得0，≥</w:t>
            </w:r>
            <w:bookmarkStart w:id="221" w:name="FunCunProofread266894"/>
            <w:r>
              <w:rPr>
                <w:rFonts w:hint="default" w:ascii="Times New Roman" w:hAnsi="Times New Roman" w:eastAsia="仿宋_GB2312" w:cs="Times New Roman"/>
                <w:color w:val="auto"/>
                <w:sz w:val="21"/>
                <w:szCs w:val="21"/>
                <w:u w:val="none" w:color="FFFFFF"/>
                <w:shd w:val="clear" w:color="auto" w:fill="auto"/>
              </w:rPr>
              <w:t>2—3%</w:t>
            </w:r>
            <w:bookmarkEnd w:id="221"/>
            <w:r>
              <w:rPr>
                <w:rFonts w:hint="default" w:ascii="Times New Roman" w:hAnsi="Times New Roman" w:eastAsia="仿宋_GB2312" w:cs="Times New Roman"/>
                <w:color w:val="auto"/>
                <w:sz w:val="21"/>
                <w:szCs w:val="21"/>
              </w:rPr>
              <w:t>扣 4—5，≥1%扣2—3，</w:t>
            </w:r>
            <w:bookmarkStart w:id="222" w:name="FunCunProofread267071"/>
            <w:r>
              <w:rPr>
                <w:rFonts w:hint="default" w:ascii="Times New Roman" w:hAnsi="Times New Roman" w:eastAsia="仿宋_GB2312" w:cs="Times New Roman"/>
                <w:color w:val="auto"/>
                <w:sz w:val="21"/>
                <w:szCs w:val="21"/>
                <w:u w:val="none" w:color="FFFFFF"/>
                <w:shd w:val="clear" w:color="auto" w:fill="auto"/>
              </w:rPr>
              <w:t>＜</w:t>
            </w:r>
            <w:bookmarkEnd w:id="222"/>
            <w:r>
              <w:rPr>
                <w:rFonts w:hint="default" w:ascii="Times New Roman" w:hAnsi="Times New Roman" w:eastAsia="仿宋_GB2312" w:cs="Times New Roman"/>
                <w:color w:val="auto"/>
                <w:sz w:val="21"/>
                <w:szCs w:val="21"/>
              </w:rPr>
              <w:t>1%扣</w:t>
            </w:r>
            <w:bookmarkStart w:id="223" w:name="FunCunProofread267111"/>
            <w:r>
              <w:rPr>
                <w:rFonts w:hint="default" w:ascii="Times New Roman" w:hAnsi="Times New Roman" w:eastAsia="仿宋_GB2312" w:cs="Times New Roman"/>
                <w:color w:val="auto"/>
                <w:sz w:val="21"/>
                <w:szCs w:val="21"/>
                <w:u w:val="none" w:color="FFFFFF"/>
                <w:shd w:val="clear" w:color="auto" w:fill="auto"/>
              </w:rPr>
              <w:t>1</w:t>
            </w:r>
            <w:bookmarkEnd w:id="223"/>
          </w:p>
        </w:tc>
        <w:tc>
          <w:tcPr>
            <w:tcW w:w="753" w:type="dxa"/>
            <w:tcBorders>
              <w:top w:val="single" w:color="auto" w:sz="4" w:space="0"/>
              <w:left w:val="single" w:color="auto" w:sz="4" w:space="0"/>
              <w:bottom w:val="single" w:color="auto" w:sz="4" w:space="0"/>
              <w:right w:val="single" w:color="auto" w:sz="4" w:space="0"/>
            </w:tcBorders>
            <w:noWrap w:val="0"/>
            <w:vAlign w:val="top"/>
          </w:tcPr>
          <w:p w14:paraId="42E1B0FA">
            <w:pPr>
              <w:spacing w:line="300" w:lineRule="exact"/>
              <w:rPr>
                <w:rFonts w:hint="default" w:ascii="Times New Roman" w:hAnsi="Times New Roman" w:eastAsia="仿宋_GB2312" w:cs="Times New Roman"/>
                <w:color w:val="auto"/>
                <w:sz w:val="21"/>
                <w:szCs w:val="21"/>
              </w:rPr>
            </w:pPr>
          </w:p>
        </w:tc>
      </w:tr>
      <w:tr w14:paraId="73C9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1AB0C6E">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46526DDC">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（2）样品加工方法正确、符合流程、无污染</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03071FCD">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767BBFCA">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污染数</w:t>
            </w:r>
            <w:bookmarkStart w:id="224" w:name="FunCunProofread267421"/>
            <w:r>
              <w:rPr>
                <w:rFonts w:hint="default" w:ascii="Times New Roman" w:hAnsi="Times New Roman" w:eastAsia="仿宋_GB2312" w:cs="Times New Roman"/>
                <w:color w:val="auto"/>
                <w:sz w:val="21"/>
                <w:szCs w:val="21"/>
                <w:u w:val="none" w:color="FFFFFF"/>
                <w:shd w:val="clear" w:color="auto" w:fill="auto"/>
              </w:rPr>
              <w:t>＞</w:t>
            </w:r>
            <w:bookmarkEnd w:id="224"/>
            <w:r>
              <w:rPr>
                <w:rFonts w:hint="default" w:ascii="Times New Roman" w:hAnsi="Times New Roman" w:eastAsia="仿宋_GB2312" w:cs="Times New Roman"/>
                <w:color w:val="auto"/>
                <w:sz w:val="21"/>
                <w:szCs w:val="21"/>
              </w:rPr>
              <w:t>3%得0，≥</w:t>
            </w:r>
            <w:bookmarkStart w:id="225" w:name="FunCunProofread267494"/>
            <w:r>
              <w:rPr>
                <w:rFonts w:hint="default" w:ascii="Times New Roman" w:hAnsi="Times New Roman" w:eastAsia="仿宋_GB2312" w:cs="Times New Roman"/>
                <w:color w:val="auto"/>
                <w:sz w:val="21"/>
                <w:szCs w:val="21"/>
                <w:u w:val="none" w:color="FFFFFF"/>
                <w:shd w:val="clear" w:color="auto" w:fill="auto"/>
              </w:rPr>
              <w:t>2—3%</w:t>
            </w:r>
            <w:bookmarkEnd w:id="225"/>
            <w:r>
              <w:rPr>
                <w:rFonts w:hint="default" w:ascii="Times New Roman" w:hAnsi="Times New Roman" w:eastAsia="仿宋_GB2312" w:cs="Times New Roman"/>
                <w:color w:val="auto"/>
                <w:sz w:val="21"/>
                <w:szCs w:val="21"/>
              </w:rPr>
              <w:t>扣4—5，≥1%扣2—3，</w:t>
            </w:r>
            <w:bookmarkStart w:id="226" w:name="FunCunProofread267661"/>
            <w:r>
              <w:rPr>
                <w:rFonts w:hint="default" w:ascii="Times New Roman" w:hAnsi="Times New Roman" w:eastAsia="仿宋_GB2312" w:cs="Times New Roman"/>
                <w:color w:val="auto"/>
                <w:sz w:val="21"/>
                <w:szCs w:val="21"/>
                <w:u w:val="none" w:color="FFFFFF"/>
                <w:shd w:val="clear" w:color="auto" w:fill="auto"/>
              </w:rPr>
              <w:t>＜</w:t>
            </w:r>
            <w:bookmarkEnd w:id="226"/>
            <w:r>
              <w:rPr>
                <w:rFonts w:hint="default" w:ascii="Times New Roman" w:hAnsi="Times New Roman" w:eastAsia="仿宋_GB2312" w:cs="Times New Roman"/>
                <w:color w:val="auto"/>
                <w:sz w:val="21"/>
                <w:szCs w:val="21"/>
              </w:rPr>
              <w:t>1%扣</w:t>
            </w:r>
            <w:bookmarkStart w:id="227" w:name="FunCunProofread267701"/>
            <w:r>
              <w:rPr>
                <w:rFonts w:hint="default" w:ascii="Times New Roman" w:hAnsi="Times New Roman" w:eastAsia="仿宋_GB2312" w:cs="Times New Roman"/>
                <w:color w:val="auto"/>
                <w:sz w:val="21"/>
                <w:szCs w:val="21"/>
                <w:u w:val="none" w:color="FFFFFF"/>
                <w:shd w:val="clear" w:color="auto" w:fill="auto"/>
              </w:rPr>
              <w:t>1</w:t>
            </w:r>
            <w:bookmarkEnd w:id="227"/>
            <w:r>
              <w:rPr>
                <w:rFonts w:hint="default" w:ascii="Times New Roman" w:hAnsi="Times New Roman" w:eastAsia="仿宋_GB2312" w:cs="Times New Roman"/>
                <w:color w:val="auto"/>
                <w:sz w:val="21"/>
                <w:szCs w:val="21"/>
              </w:rPr>
              <w:t xml:space="preserve"> </w:t>
            </w:r>
          </w:p>
        </w:tc>
        <w:tc>
          <w:tcPr>
            <w:tcW w:w="753" w:type="dxa"/>
            <w:tcBorders>
              <w:top w:val="single" w:color="auto" w:sz="4" w:space="0"/>
              <w:left w:val="single" w:color="auto" w:sz="4" w:space="0"/>
              <w:bottom w:val="single" w:color="auto" w:sz="4" w:space="0"/>
              <w:right w:val="single" w:color="auto" w:sz="4" w:space="0"/>
            </w:tcBorders>
            <w:noWrap w:val="0"/>
            <w:vAlign w:val="top"/>
          </w:tcPr>
          <w:p w14:paraId="5A3E1C76">
            <w:pPr>
              <w:spacing w:line="300" w:lineRule="exact"/>
              <w:rPr>
                <w:rFonts w:hint="default" w:ascii="Times New Roman" w:hAnsi="Times New Roman" w:eastAsia="仿宋_GB2312" w:cs="Times New Roman"/>
                <w:color w:val="auto"/>
                <w:sz w:val="21"/>
                <w:szCs w:val="21"/>
              </w:rPr>
            </w:pPr>
          </w:p>
        </w:tc>
      </w:tr>
      <w:tr w14:paraId="4DF8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6DE04F46">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5C7584C7">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（3）样品重量合适、符合要求</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02DD246E">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503A4DC8">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不符合要求数</w:t>
            </w:r>
            <w:bookmarkStart w:id="228" w:name="FunCunProofread267991"/>
            <w:r>
              <w:rPr>
                <w:rFonts w:hint="default" w:ascii="Times New Roman" w:hAnsi="Times New Roman" w:eastAsia="仿宋_GB2312" w:cs="Times New Roman"/>
                <w:color w:val="auto"/>
                <w:sz w:val="21"/>
                <w:szCs w:val="21"/>
                <w:u w:val="none" w:color="FFFFFF"/>
                <w:shd w:val="clear" w:color="auto" w:fill="auto"/>
              </w:rPr>
              <w:t>＞</w:t>
            </w:r>
            <w:bookmarkEnd w:id="228"/>
            <w:r>
              <w:rPr>
                <w:rFonts w:hint="default" w:ascii="Times New Roman" w:hAnsi="Times New Roman" w:eastAsia="仿宋_GB2312" w:cs="Times New Roman"/>
                <w:color w:val="auto"/>
                <w:sz w:val="21"/>
                <w:szCs w:val="21"/>
              </w:rPr>
              <w:t>5%得0，≥</w:t>
            </w:r>
            <w:bookmarkStart w:id="229" w:name="FunCunProofread268064"/>
            <w:r>
              <w:rPr>
                <w:rFonts w:hint="default" w:ascii="Times New Roman" w:hAnsi="Times New Roman" w:eastAsia="仿宋_GB2312" w:cs="Times New Roman"/>
                <w:color w:val="auto"/>
                <w:sz w:val="21"/>
                <w:szCs w:val="21"/>
                <w:u w:val="none" w:color="FFFFFF"/>
                <w:shd w:val="clear" w:color="auto" w:fill="auto"/>
              </w:rPr>
              <w:t>4—5%</w:t>
            </w:r>
            <w:bookmarkEnd w:id="229"/>
            <w:r>
              <w:rPr>
                <w:rFonts w:hint="default" w:ascii="Times New Roman" w:hAnsi="Times New Roman" w:eastAsia="仿宋_GB2312" w:cs="Times New Roman"/>
                <w:color w:val="auto"/>
                <w:sz w:val="21"/>
                <w:szCs w:val="21"/>
              </w:rPr>
              <w:t>扣3，≥</w:t>
            </w:r>
            <w:bookmarkStart w:id="230" w:name="FunCunProofread268144"/>
            <w:r>
              <w:rPr>
                <w:rFonts w:hint="default" w:ascii="Times New Roman" w:hAnsi="Times New Roman" w:eastAsia="仿宋_GB2312" w:cs="Times New Roman"/>
                <w:color w:val="auto"/>
                <w:sz w:val="21"/>
                <w:szCs w:val="21"/>
                <w:u w:val="none" w:color="FFFFFF"/>
                <w:shd w:val="clear" w:color="auto" w:fill="auto"/>
              </w:rPr>
              <w:t>2—3%</w:t>
            </w:r>
            <w:bookmarkEnd w:id="230"/>
            <w:r>
              <w:rPr>
                <w:rFonts w:hint="default" w:ascii="Times New Roman" w:hAnsi="Times New Roman" w:eastAsia="仿宋_GB2312" w:cs="Times New Roman"/>
                <w:color w:val="auto"/>
                <w:sz w:val="21"/>
                <w:szCs w:val="21"/>
              </w:rPr>
              <w:t>扣2，≥1%扣</w:t>
            </w:r>
            <w:bookmarkStart w:id="231" w:name="FunCunProofread268251"/>
            <w:r>
              <w:rPr>
                <w:rFonts w:hint="default" w:ascii="Times New Roman" w:hAnsi="Times New Roman" w:eastAsia="仿宋_GB2312" w:cs="Times New Roman"/>
                <w:color w:val="auto"/>
                <w:sz w:val="21"/>
                <w:szCs w:val="21"/>
                <w:u w:val="none" w:color="FFFFFF"/>
                <w:shd w:val="clear" w:color="auto" w:fill="auto"/>
              </w:rPr>
              <w:t>1</w:t>
            </w:r>
            <w:bookmarkEnd w:id="231"/>
          </w:p>
        </w:tc>
        <w:tc>
          <w:tcPr>
            <w:tcW w:w="753" w:type="dxa"/>
            <w:tcBorders>
              <w:top w:val="single" w:color="auto" w:sz="4" w:space="0"/>
              <w:left w:val="single" w:color="auto" w:sz="4" w:space="0"/>
              <w:bottom w:val="single" w:color="auto" w:sz="4" w:space="0"/>
              <w:right w:val="single" w:color="auto" w:sz="4" w:space="0"/>
            </w:tcBorders>
            <w:noWrap w:val="0"/>
            <w:vAlign w:val="top"/>
          </w:tcPr>
          <w:p w14:paraId="422871C1">
            <w:pPr>
              <w:spacing w:line="300" w:lineRule="exact"/>
              <w:rPr>
                <w:rFonts w:hint="default" w:ascii="Times New Roman" w:hAnsi="Times New Roman" w:eastAsia="仿宋_GB2312" w:cs="Times New Roman"/>
                <w:color w:val="auto"/>
                <w:sz w:val="21"/>
                <w:szCs w:val="21"/>
              </w:rPr>
            </w:pPr>
          </w:p>
        </w:tc>
      </w:tr>
      <w:tr w14:paraId="2E5D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02C2232">
            <w:pPr>
              <w:widowControl/>
              <w:jc w:val="center"/>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64A58C86">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（4）图件资料完整、齐全、准确、符合要求</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69EB5D6E">
            <w:pPr>
              <w:spacing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43EC625D">
            <w:pPr>
              <w:spacing w:line="30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不符合要求</w:t>
            </w:r>
            <w:bookmarkStart w:id="232" w:name="FunCunProofread268581"/>
            <w:r>
              <w:rPr>
                <w:rFonts w:hint="default" w:ascii="Times New Roman" w:hAnsi="Times New Roman" w:eastAsia="仿宋_GB2312" w:cs="Times New Roman"/>
                <w:color w:val="auto"/>
                <w:sz w:val="21"/>
                <w:szCs w:val="21"/>
                <w:u w:val="none" w:color="FFFFFF"/>
                <w:shd w:val="clear" w:color="auto" w:fill="auto"/>
              </w:rPr>
              <w:t>＞</w:t>
            </w:r>
            <w:bookmarkEnd w:id="232"/>
            <w:r>
              <w:rPr>
                <w:rFonts w:hint="default" w:ascii="Times New Roman" w:hAnsi="Times New Roman" w:eastAsia="仿宋_GB2312" w:cs="Times New Roman"/>
                <w:color w:val="auto"/>
                <w:sz w:val="21"/>
                <w:szCs w:val="21"/>
              </w:rPr>
              <w:t>5%得0，≥</w:t>
            </w:r>
            <w:bookmarkStart w:id="233" w:name="FunCunProofread268654"/>
            <w:r>
              <w:rPr>
                <w:rFonts w:hint="default" w:ascii="Times New Roman" w:hAnsi="Times New Roman" w:eastAsia="仿宋_GB2312" w:cs="Times New Roman"/>
                <w:color w:val="auto"/>
                <w:sz w:val="21"/>
                <w:szCs w:val="21"/>
                <w:u w:val="none" w:color="FFFFFF"/>
                <w:shd w:val="clear" w:color="auto" w:fill="auto"/>
              </w:rPr>
              <w:t>4—5%</w:t>
            </w:r>
            <w:bookmarkEnd w:id="233"/>
            <w:r>
              <w:rPr>
                <w:rFonts w:hint="default" w:ascii="Times New Roman" w:hAnsi="Times New Roman" w:eastAsia="仿宋_GB2312" w:cs="Times New Roman"/>
                <w:color w:val="auto"/>
                <w:sz w:val="21"/>
                <w:szCs w:val="21"/>
              </w:rPr>
              <w:t>扣3，≥</w:t>
            </w:r>
            <w:bookmarkStart w:id="234" w:name="FunCunProofread268734"/>
            <w:r>
              <w:rPr>
                <w:rFonts w:hint="default" w:ascii="Times New Roman" w:hAnsi="Times New Roman" w:eastAsia="仿宋_GB2312" w:cs="Times New Roman"/>
                <w:color w:val="auto"/>
                <w:sz w:val="21"/>
                <w:szCs w:val="21"/>
                <w:u w:val="none" w:color="FFFFFF"/>
                <w:shd w:val="clear" w:color="auto" w:fill="auto"/>
              </w:rPr>
              <w:t>2—3%</w:t>
            </w:r>
            <w:bookmarkEnd w:id="234"/>
            <w:r>
              <w:rPr>
                <w:rFonts w:hint="default" w:ascii="Times New Roman" w:hAnsi="Times New Roman" w:eastAsia="仿宋_GB2312" w:cs="Times New Roman"/>
                <w:color w:val="auto"/>
                <w:sz w:val="21"/>
                <w:szCs w:val="21"/>
              </w:rPr>
              <w:t>扣2，≥</w:t>
            </w:r>
            <w:bookmarkStart w:id="235" w:name="FunCunProofread268814"/>
            <w:r>
              <w:rPr>
                <w:rFonts w:hint="default" w:ascii="Times New Roman" w:hAnsi="Times New Roman" w:eastAsia="仿宋_GB2312" w:cs="Times New Roman"/>
                <w:color w:val="auto"/>
                <w:sz w:val="21"/>
                <w:szCs w:val="21"/>
                <w:u w:val="none" w:color="FFFFFF"/>
                <w:shd w:val="clear" w:color="auto" w:fill="auto"/>
              </w:rPr>
              <w:t>1—2%</w:t>
            </w:r>
            <w:bookmarkEnd w:id="235"/>
            <w:r>
              <w:rPr>
                <w:rFonts w:hint="default" w:ascii="Times New Roman" w:hAnsi="Times New Roman" w:eastAsia="仿宋_GB2312" w:cs="Times New Roman"/>
                <w:color w:val="auto"/>
                <w:sz w:val="21"/>
                <w:szCs w:val="21"/>
              </w:rPr>
              <w:t>扣</w:t>
            </w:r>
            <w:bookmarkStart w:id="236" w:name="FunCunProofread268861"/>
            <w:r>
              <w:rPr>
                <w:rFonts w:hint="default" w:ascii="Times New Roman" w:hAnsi="Times New Roman" w:eastAsia="仿宋_GB2312" w:cs="Times New Roman"/>
                <w:color w:val="auto"/>
                <w:sz w:val="21"/>
                <w:szCs w:val="21"/>
                <w:u w:val="none" w:color="FFFFFF"/>
                <w:shd w:val="clear" w:color="auto" w:fill="auto"/>
              </w:rPr>
              <w:t>1</w:t>
            </w:r>
            <w:bookmarkEnd w:id="236"/>
            <w:r>
              <w:rPr>
                <w:rFonts w:hint="default" w:ascii="Times New Roman" w:hAnsi="Times New Roman" w:eastAsia="仿宋_GB2312" w:cs="Times New Roman"/>
                <w:color w:val="auto"/>
                <w:sz w:val="21"/>
                <w:szCs w:val="21"/>
              </w:rPr>
              <w:t xml:space="preserve"> </w:t>
            </w:r>
          </w:p>
        </w:tc>
        <w:tc>
          <w:tcPr>
            <w:tcW w:w="753" w:type="dxa"/>
            <w:tcBorders>
              <w:top w:val="single" w:color="auto" w:sz="4" w:space="0"/>
              <w:left w:val="single" w:color="auto" w:sz="4" w:space="0"/>
              <w:bottom w:val="single" w:color="auto" w:sz="4" w:space="0"/>
              <w:right w:val="single" w:color="auto" w:sz="4" w:space="0"/>
            </w:tcBorders>
            <w:noWrap w:val="0"/>
            <w:vAlign w:val="top"/>
          </w:tcPr>
          <w:p w14:paraId="0B9032D8">
            <w:pPr>
              <w:spacing w:line="300" w:lineRule="exact"/>
              <w:rPr>
                <w:rFonts w:hint="default" w:ascii="Times New Roman" w:hAnsi="Times New Roman" w:eastAsia="仿宋_GB2312" w:cs="Times New Roman"/>
                <w:color w:val="auto"/>
                <w:sz w:val="21"/>
                <w:szCs w:val="21"/>
              </w:rPr>
            </w:pPr>
          </w:p>
        </w:tc>
      </w:tr>
      <w:tr w14:paraId="674E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30E175DA">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野外质量管理制度（10分）</w:t>
            </w:r>
          </w:p>
        </w:tc>
        <w:tc>
          <w:tcPr>
            <w:tcW w:w="2574" w:type="dxa"/>
            <w:tcBorders>
              <w:top w:val="single" w:color="auto" w:sz="4" w:space="0"/>
              <w:left w:val="single" w:color="auto" w:sz="4" w:space="0"/>
              <w:bottom w:val="single" w:color="auto" w:sz="4" w:space="0"/>
              <w:right w:val="single" w:color="auto" w:sz="4" w:space="0"/>
            </w:tcBorders>
            <w:noWrap w:val="0"/>
            <w:vAlign w:val="center"/>
          </w:tcPr>
          <w:p w14:paraId="11703A88">
            <w:pPr>
              <w:spacing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（1）野外质量三级检查制度健全、完善</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129692FB">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6484B211">
            <w:pPr>
              <w:spacing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不健全不完善得0，较健全较完善得2—3，健全完善得4—</w:t>
            </w:r>
            <w:bookmarkStart w:id="237" w:name="FunCunProofread269551"/>
            <w:r>
              <w:rPr>
                <w:rFonts w:hint="default" w:ascii="Times New Roman" w:hAnsi="Times New Roman" w:eastAsia="仿宋_GB2312" w:cs="Times New Roman"/>
                <w:color w:val="auto"/>
                <w:sz w:val="21"/>
                <w:szCs w:val="21"/>
                <w:u w:val="none" w:color="FFFFFF"/>
                <w:shd w:val="clear" w:color="auto" w:fill="auto"/>
              </w:rPr>
              <w:t>5</w:t>
            </w:r>
            <w:bookmarkEnd w:id="237"/>
          </w:p>
        </w:tc>
        <w:tc>
          <w:tcPr>
            <w:tcW w:w="753" w:type="dxa"/>
            <w:tcBorders>
              <w:top w:val="single" w:color="auto" w:sz="4" w:space="0"/>
              <w:left w:val="single" w:color="auto" w:sz="4" w:space="0"/>
              <w:bottom w:val="single" w:color="auto" w:sz="4" w:space="0"/>
              <w:right w:val="single" w:color="auto" w:sz="4" w:space="0"/>
            </w:tcBorders>
            <w:noWrap w:val="0"/>
            <w:vAlign w:val="top"/>
          </w:tcPr>
          <w:p w14:paraId="626BF698">
            <w:pPr>
              <w:spacing w:line="300" w:lineRule="exact"/>
              <w:rPr>
                <w:rFonts w:hint="default" w:ascii="Times New Roman" w:hAnsi="Times New Roman" w:eastAsia="仿宋_GB2312" w:cs="Times New Roman"/>
                <w:color w:val="auto"/>
                <w:sz w:val="21"/>
                <w:szCs w:val="21"/>
              </w:rPr>
            </w:pPr>
          </w:p>
        </w:tc>
      </w:tr>
      <w:tr w14:paraId="2D85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2F09317F">
            <w:pPr>
              <w:widowControl/>
              <w:jc w:val="left"/>
              <w:rPr>
                <w:rFonts w:hint="default" w:ascii="Times New Roman" w:hAnsi="Times New Roman" w:eastAsia="仿宋_GB2312" w:cs="Times New Roman"/>
                <w:color w:val="auto"/>
                <w:sz w:val="21"/>
                <w:szCs w:val="21"/>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252DDB98">
            <w:pPr>
              <w:spacing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（2）野外质量检查制度执行正规、有效</w:t>
            </w:r>
          </w:p>
        </w:tc>
        <w:tc>
          <w:tcPr>
            <w:tcW w:w="835" w:type="dxa"/>
            <w:gridSpan w:val="2"/>
            <w:tcBorders>
              <w:top w:val="single" w:color="auto" w:sz="4" w:space="0"/>
              <w:left w:val="single" w:color="auto" w:sz="4" w:space="0"/>
              <w:bottom w:val="single" w:color="auto" w:sz="4" w:space="0"/>
              <w:right w:val="single" w:color="auto" w:sz="4" w:space="0"/>
            </w:tcBorders>
            <w:noWrap w:val="0"/>
            <w:vAlign w:val="center"/>
          </w:tcPr>
          <w:p w14:paraId="7DC04D5B">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3218" w:type="dxa"/>
            <w:gridSpan w:val="2"/>
            <w:tcBorders>
              <w:top w:val="single" w:color="auto" w:sz="4" w:space="0"/>
              <w:left w:val="single" w:color="auto" w:sz="4" w:space="0"/>
              <w:bottom w:val="single" w:color="auto" w:sz="4" w:space="0"/>
              <w:right w:val="single" w:color="auto" w:sz="4" w:space="0"/>
            </w:tcBorders>
            <w:noWrap w:val="0"/>
            <w:vAlign w:val="center"/>
          </w:tcPr>
          <w:p w14:paraId="7EAD1A86">
            <w:pPr>
              <w:spacing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不正规无效得0，较正规较有效得2—3，正规有效得4—</w:t>
            </w:r>
            <w:bookmarkStart w:id="238" w:name="FunCunProofread270071"/>
            <w:r>
              <w:rPr>
                <w:rFonts w:hint="default" w:ascii="Times New Roman" w:hAnsi="Times New Roman" w:eastAsia="仿宋_GB2312" w:cs="Times New Roman"/>
                <w:color w:val="auto"/>
                <w:sz w:val="21"/>
                <w:szCs w:val="21"/>
                <w:u w:val="none" w:color="FFFFFF"/>
                <w:shd w:val="clear" w:color="auto" w:fill="auto"/>
              </w:rPr>
              <w:t>5</w:t>
            </w:r>
            <w:bookmarkEnd w:id="238"/>
          </w:p>
        </w:tc>
        <w:tc>
          <w:tcPr>
            <w:tcW w:w="753" w:type="dxa"/>
            <w:tcBorders>
              <w:top w:val="single" w:color="auto" w:sz="4" w:space="0"/>
              <w:left w:val="single" w:color="auto" w:sz="4" w:space="0"/>
              <w:bottom w:val="single" w:color="auto" w:sz="4" w:space="0"/>
              <w:right w:val="single" w:color="auto" w:sz="4" w:space="0"/>
            </w:tcBorders>
            <w:noWrap w:val="0"/>
            <w:vAlign w:val="top"/>
          </w:tcPr>
          <w:p w14:paraId="49B73DE2">
            <w:pPr>
              <w:spacing w:line="300" w:lineRule="exact"/>
              <w:rPr>
                <w:rFonts w:hint="default" w:ascii="Times New Roman" w:hAnsi="Times New Roman" w:eastAsia="仿宋_GB2312" w:cs="Times New Roman"/>
                <w:color w:val="auto"/>
                <w:sz w:val="21"/>
                <w:szCs w:val="21"/>
              </w:rPr>
            </w:pPr>
          </w:p>
        </w:tc>
      </w:tr>
      <w:tr w14:paraId="54AE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635" w:type="dxa"/>
            <w:gridSpan w:val="6"/>
            <w:tcBorders>
              <w:top w:val="single" w:color="auto" w:sz="4" w:space="0"/>
              <w:left w:val="single" w:color="auto" w:sz="4" w:space="0"/>
              <w:bottom w:val="single" w:color="auto" w:sz="4" w:space="0"/>
              <w:right w:val="single" w:color="auto" w:sz="4" w:space="0"/>
            </w:tcBorders>
            <w:noWrap w:val="0"/>
            <w:vAlign w:val="center"/>
          </w:tcPr>
          <w:p w14:paraId="2209FE40">
            <w:pPr>
              <w:spacing w:line="300" w:lineRule="exact"/>
              <w:jc w:val="center"/>
              <w:rPr>
                <w:rFonts w:hint="default" w:ascii="Times New Roman" w:hAnsi="Times New Roman" w:eastAsia="仿宋_GB2312" w:cs="Times New Roman"/>
                <w:b/>
                <w:bCs/>
                <w:color w:val="auto"/>
                <w:sz w:val="21"/>
                <w:szCs w:val="21"/>
              </w:rPr>
            </w:pPr>
            <w:bookmarkStart w:id="239" w:name="FunCunProofread270118"/>
            <w:r>
              <w:rPr>
                <w:rFonts w:hint="default" w:ascii="Times New Roman" w:hAnsi="Times New Roman" w:eastAsia="仿宋_GB2312" w:cs="Times New Roman"/>
                <w:color w:val="auto"/>
                <w:szCs w:val="21"/>
                <w:u w:val="none" w:color="FFFFFF"/>
                <w:shd w:val="clear" w:color="auto" w:fill="auto"/>
              </w:rPr>
              <w:t>合      计</w:t>
            </w:r>
            <w:bookmarkEnd w:id="239"/>
          </w:p>
        </w:tc>
        <w:tc>
          <w:tcPr>
            <w:tcW w:w="753" w:type="dxa"/>
            <w:tcBorders>
              <w:top w:val="single" w:color="auto" w:sz="4" w:space="0"/>
              <w:left w:val="single" w:color="auto" w:sz="4" w:space="0"/>
              <w:bottom w:val="single" w:color="auto" w:sz="4" w:space="0"/>
              <w:right w:val="single" w:color="auto" w:sz="4" w:space="0"/>
            </w:tcBorders>
            <w:noWrap w:val="0"/>
            <w:vAlign w:val="center"/>
          </w:tcPr>
          <w:p w14:paraId="61F93631">
            <w:pPr>
              <w:spacing w:line="300" w:lineRule="exact"/>
              <w:jc w:val="center"/>
              <w:rPr>
                <w:rFonts w:hint="default" w:ascii="Times New Roman" w:hAnsi="Times New Roman" w:eastAsia="仿宋_GB2312" w:cs="Times New Roman"/>
                <w:color w:val="auto"/>
                <w:szCs w:val="21"/>
              </w:rPr>
            </w:pPr>
          </w:p>
        </w:tc>
      </w:tr>
      <w:tr w14:paraId="42CA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789A970">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检查者</w:t>
            </w:r>
          </w:p>
        </w:tc>
        <w:tc>
          <w:tcPr>
            <w:tcW w:w="2827" w:type="dxa"/>
            <w:gridSpan w:val="2"/>
            <w:tcBorders>
              <w:top w:val="single" w:color="auto" w:sz="4" w:space="0"/>
              <w:left w:val="single" w:color="auto" w:sz="4" w:space="0"/>
              <w:bottom w:val="single" w:color="auto" w:sz="4" w:space="0"/>
              <w:right w:val="single" w:color="auto" w:sz="4" w:space="0"/>
            </w:tcBorders>
            <w:noWrap w:val="0"/>
            <w:vAlign w:val="center"/>
          </w:tcPr>
          <w:p w14:paraId="604C5B7F">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14:paraId="16C7B3A9">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检查时间</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BD6802D">
            <w:pPr>
              <w:adjustRightInd w:val="0"/>
              <w:snapToGrid w:val="0"/>
              <w:spacing w:line="240" w:lineRule="exact"/>
              <w:jc w:val="righ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年    月    日</w:t>
            </w:r>
          </w:p>
        </w:tc>
      </w:tr>
    </w:tbl>
    <w:p w14:paraId="75EB0C76">
      <w:pPr>
        <w:tabs>
          <w:tab w:val="left" w:pos="0"/>
        </w:tabs>
        <w:adjustRightInd w:val="0"/>
        <w:snapToGrid w:val="0"/>
        <w:spacing w:line="300" w:lineRule="atLeast"/>
        <w:rPr>
          <w:rFonts w:ascii="Times New Roman" w:hAnsi="Times New Roman" w:eastAsia="宋体" w:cs="Times New Roman"/>
          <w:color w:val="auto"/>
          <w:sz w:val="24"/>
          <w:szCs w:val="21"/>
        </w:rPr>
      </w:pPr>
      <w:r>
        <w:rPr>
          <w:rFonts w:hint="eastAsia" w:ascii="Times New Roman" w:hAnsi="Times New Roman" w:eastAsia="仿宋_GB2312" w:cs="Times New Roman"/>
          <w:color w:val="auto"/>
          <w:sz w:val="24"/>
          <w:szCs w:val="21"/>
        </w:rPr>
        <w:t xml:space="preserve">            </w:t>
      </w:r>
      <w:r>
        <w:rPr>
          <w:rFonts w:ascii="Times New Roman" w:hAnsi="Times New Roman" w:eastAsia="宋体" w:cs="Times New Roman"/>
          <w:color w:val="auto"/>
          <w:sz w:val="24"/>
          <w:szCs w:val="21"/>
        </w:rPr>
        <w:t xml:space="preserve">  </w:t>
      </w:r>
      <w:r>
        <w:rPr>
          <w:rFonts w:hint="eastAsia" w:ascii="Times New Roman" w:hAnsi="Times New Roman" w:eastAsia="宋体" w:cs="Times New Roman"/>
          <w:color w:val="auto"/>
          <w:sz w:val="24"/>
          <w:szCs w:val="21"/>
        </w:rPr>
        <w:t xml:space="preserve">                  </w:t>
      </w:r>
    </w:p>
    <w:p w14:paraId="4B690E50">
      <w:pPr>
        <w:spacing w:line="480" w:lineRule="exact"/>
        <w:rPr>
          <w:rFonts w:hint="eastAsia" w:ascii="Times New Roman" w:hAnsi="Times New Roman" w:eastAsia="仿宋_GB2312" w:cs="Times New Roman"/>
          <w:b/>
          <w:color w:val="auto"/>
          <w:sz w:val="28"/>
          <w:szCs w:val="28"/>
          <w:lang w:eastAsia="zh-CN"/>
        </w:rPr>
      </w:pPr>
      <w:r>
        <w:rPr>
          <w:rFonts w:ascii="Times New Roman" w:hAnsi="Times New Roman" w:eastAsia="仿宋_GB2312" w:cs="Times New Roman"/>
          <w:color w:val="auto"/>
          <w:sz w:val="24"/>
          <w:szCs w:val="21"/>
        </w:rPr>
        <w:br w:type="page"/>
      </w: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9</w:t>
      </w:r>
    </w:p>
    <w:p w14:paraId="3D815D1D">
      <w:pPr>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color w:val="auto"/>
          <w:sz w:val="32"/>
          <w:szCs w:val="32"/>
          <w:lang w:eastAsia="zh-CN"/>
        </w:rPr>
        <w:t>物探测井</w:t>
      </w:r>
      <w:r>
        <w:rPr>
          <w:rFonts w:hint="eastAsia" w:ascii="Times New Roman" w:hAnsi="Times New Roman" w:eastAsia="仿宋_GB2312" w:cs="Times New Roman"/>
          <w:b/>
          <w:color w:val="auto"/>
          <w:sz w:val="32"/>
          <w:szCs w:val="32"/>
        </w:rPr>
        <w:t>野外资料</w:t>
      </w:r>
      <w:r>
        <w:rPr>
          <w:rFonts w:hint="eastAsia" w:ascii="Times New Roman" w:hAnsi="Times New Roman" w:eastAsia="仿宋_GB2312" w:cs="Times New Roman"/>
          <w:b/>
          <w:color w:val="auto"/>
          <w:sz w:val="32"/>
          <w:szCs w:val="32"/>
          <w:lang w:eastAsia="zh-CN"/>
        </w:rPr>
        <w:t>质量</w:t>
      </w:r>
      <w:r>
        <w:rPr>
          <w:rFonts w:hint="eastAsia" w:ascii="Times New Roman" w:hAnsi="Times New Roman" w:eastAsia="仿宋_GB2312" w:cs="Times New Roman"/>
          <w:b/>
          <w:color w:val="auto"/>
          <w:sz w:val="32"/>
          <w:szCs w:val="32"/>
        </w:rPr>
        <w:t>检查评分</w:t>
      </w:r>
      <w:r>
        <w:rPr>
          <w:rFonts w:hint="eastAsia" w:ascii="Times New Roman" w:hAnsi="Times New Roman" w:eastAsia="仿宋_GB2312" w:cs="Times New Roman"/>
          <w:b/>
          <w:color w:val="auto"/>
          <w:sz w:val="32"/>
          <w:szCs w:val="32"/>
          <w:lang w:eastAsia="zh-CN"/>
        </w:rPr>
        <w:t>表</w:t>
      </w:r>
    </w:p>
    <w:p w14:paraId="623ED9F3">
      <w:pPr>
        <w:spacing w:line="360" w:lineRule="auto"/>
        <w:rPr>
          <w:rFonts w:hint="eastAsia" w:ascii="Times New Roman" w:hAnsi="Times New Roman" w:eastAsia="仿宋_GB2312" w:cs="Times New Roman"/>
          <w:color w:val="auto"/>
          <w:sz w:val="24"/>
          <w:szCs w:val="21"/>
          <w:u w:val="single"/>
        </w:rPr>
      </w:pPr>
      <w:r>
        <w:rPr>
          <w:rFonts w:hint="eastAsia" w:ascii="Times New Roman" w:hAnsi="Times New Roman" w:eastAsia="仿宋_GB2312" w:cs="Times New Roman"/>
          <w:color w:val="auto"/>
          <w:sz w:val="24"/>
          <w:szCs w:val="21"/>
        </w:rPr>
        <w:t>项目名称：</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94"/>
        <w:gridCol w:w="2696"/>
        <w:gridCol w:w="105"/>
        <w:gridCol w:w="794"/>
        <w:gridCol w:w="1142"/>
        <w:gridCol w:w="589"/>
        <w:gridCol w:w="1082"/>
        <w:gridCol w:w="929"/>
      </w:tblGrid>
      <w:tr w14:paraId="4861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988" w:type="dxa"/>
            <w:noWrap w:val="0"/>
            <w:vAlign w:val="center"/>
          </w:tcPr>
          <w:p w14:paraId="59502F4F">
            <w:pPr>
              <w:spacing w:line="240" w:lineRule="exact"/>
              <w:jc w:val="center"/>
              <w:rPr>
                <w:rFonts w:hint="eastAsia" w:ascii="Times New Roman" w:hAnsi="Times New Roman" w:eastAsia="仿宋_GB2312" w:cs="Times New Roman"/>
                <w:color w:val="auto"/>
                <w:szCs w:val="21"/>
              </w:rPr>
            </w:pPr>
            <w:bookmarkStart w:id="240" w:name="FunCunProofread271044"/>
            <w:r>
              <w:rPr>
                <w:rFonts w:hint="eastAsia" w:ascii="Times New Roman" w:hAnsi="Times New Roman" w:eastAsia="仿宋_GB2312" w:cs="Times New Roman"/>
                <w:color w:val="auto"/>
                <w:szCs w:val="21"/>
                <w:u w:val="none" w:color="FFFFFF"/>
                <w:shd w:val="clear" w:color="auto" w:fill="auto"/>
              </w:rPr>
              <w:t>项  目</w:t>
            </w:r>
            <w:bookmarkEnd w:id="240"/>
          </w:p>
        </w:tc>
        <w:tc>
          <w:tcPr>
            <w:tcW w:w="3090" w:type="dxa"/>
            <w:gridSpan w:val="2"/>
            <w:noWrap w:val="0"/>
            <w:vAlign w:val="center"/>
          </w:tcPr>
          <w:p w14:paraId="5875474E">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考评内容及要求</w:t>
            </w:r>
          </w:p>
        </w:tc>
        <w:tc>
          <w:tcPr>
            <w:tcW w:w="899" w:type="dxa"/>
            <w:gridSpan w:val="2"/>
            <w:noWrap w:val="0"/>
            <w:vAlign w:val="center"/>
          </w:tcPr>
          <w:p w14:paraId="66D7045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2813" w:type="dxa"/>
            <w:gridSpan w:val="3"/>
            <w:noWrap w:val="0"/>
            <w:vAlign w:val="center"/>
          </w:tcPr>
          <w:p w14:paraId="76E82B75">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扣分因素</w:t>
            </w:r>
          </w:p>
        </w:tc>
        <w:tc>
          <w:tcPr>
            <w:tcW w:w="929" w:type="dxa"/>
            <w:noWrap w:val="0"/>
            <w:vAlign w:val="center"/>
          </w:tcPr>
          <w:p w14:paraId="297EF1DB">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得分</w:t>
            </w:r>
          </w:p>
        </w:tc>
      </w:tr>
      <w:tr w14:paraId="73D1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988" w:type="dxa"/>
            <w:vMerge w:val="restart"/>
            <w:noWrap w:val="0"/>
            <w:vAlign w:val="center"/>
          </w:tcPr>
          <w:p w14:paraId="5FB27499">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1.数据采集质量</w:t>
            </w:r>
          </w:p>
          <w:p w14:paraId="72E7FA43">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（40分）</w:t>
            </w:r>
          </w:p>
        </w:tc>
        <w:tc>
          <w:tcPr>
            <w:tcW w:w="3090" w:type="dxa"/>
            <w:gridSpan w:val="2"/>
            <w:noWrap w:val="0"/>
            <w:vAlign w:val="center"/>
          </w:tcPr>
          <w:p w14:paraId="4BE1D13C">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lang w:eastAsia="zh-CN"/>
              </w:rPr>
              <w:t>）原始数据及时准确、齐全、清楚、无涂改</w:t>
            </w:r>
          </w:p>
        </w:tc>
        <w:tc>
          <w:tcPr>
            <w:tcW w:w="899" w:type="dxa"/>
            <w:gridSpan w:val="2"/>
            <w:noWrap w:val="0"/>
            <w:vAlign w:val="center"/>
          </w:tcPr>
          <w:p w14:paraId="55848809">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566F9BD6">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主要数据遗漏，有涂改，无使用价值不得分</w:t>
            </w:r>
            <w:bookmarkStart w:id="241" w:name="FunCunProofread271881"/>
            <w:r>
              <w:rPr>
                <w:rFonts w:hint="eastAsia" w:ascii="Times New Roman" w:hAnsi="Times New Roman" w:eastAsia="仿宋_GB2312" w:cs="Times New Roman"/>
                <w:color w:val="auto"/>
                <w:szCs w:val="21"/>
                <w:u w:val="none" w:color="FFFFFF"/>
                <w:shd w:val="clear" w:color="auto" w:fill="auto"/>
                <w:lang w:eastAsia="zh-CN"/>
              </w:rPr>
              <w:t>；</w:t>
            </w:r>
            <w:bookmarkEnd w:id="241"/>
          </w:p>
        </w:tc>
        <w:tc>
          <w:tcPr>
            <w:tcW w:w="929" w:type="dxa"/>
            <w:noWrap w:val="0"/>
            <w:vAlign w:val="center"/>
          </w:tcPr>
          <w:p w14:paraId="50489A93">
            <w:pPr>
              <w:spacing w:line="240" w:lineRule="exact"/>
              <w:jc w:val="center"/>
              <w:rPr>
                <w:rFonts w:hint="eastAsia" w:ascii="Times New Roman" w:hAnsi="Times New Roman" w:eastAsia="仿宋_GB2312" w:cs="Times New Roman"/>
                <w:color w:val="auto"/>
                <w:szCs w:val="21"/>
              </w:rPr>
            </w:pPr>
          </w:p>
        </w:tc>
      </w:tr>
      <w:tr w14:paraId="5A1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jc w:val="center"/>
        </w:trPr>
        <w:tc>
          <w:tcPr>
            <w:tcW w:w="988" w:type="dxa"/>
            <w:vMerge w:val="continue"/>
            <w:noWrap w:val="0"/>
            <w:vAlign w:val="center"/>
          </w:tcPr>
          <w:p w14:paraId="56491435">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5EB9E111">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lang w:eastAsia="zh-CN"/>
              </w:rPr>
              <w:t>）采样间隔、测速：目的层段</w:t>
            </w:r>
            <w:r>
              <w:rPr>
                <w:rFonts w:hint="eastAsia" w:ascii="Times New Roman" w:hAnsi="Times New Roman" w:eastAsia="东文宋体" w:cs="Times New Roman"/>
                <w:color w:val="auto"/>
                <w:szCs w:val="21"/>
                <w:lang w:eastAsia="zh-CN"/>
              </w:rPr>
              <w:t>≤</w:t>
            </w:r>
            <w:r>
              <w:rPr>
                <w:rFonts w:hint="eastAsia" w:ascii="Times New Roman" w:hAnsi="Times New Roman" w:eastAsia="仿宋_GB2312" w:cs="Times New Roman"/>
                <w:color w:val="auto"/>
                <w:szCs w:val="21"/>
                <w:lang w:val="en-US" w:eastAsia="zh-CN"/>
              </w:rPr>
              <w:t>5cm、</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6m/min；其他层段</w:t>
            </w:r>
            <w:r>
              <w:rPr>
                <w:rFonts w:hint="eastAsia" w:ascii="Times New Roman" w:hAnsi="Times New Roman" w:eastAsia="东文宋体" w:cs="Times New Roman"/>
                <w:color w:val="auto"/>
                <w:szCs w:val="21"/>
                <w:lang w:eastAsia="zh-CN"/>
              </w:rPr>
              <w:t>≤</w:t>
            </w:r>
            <w:r>
              <w:rPr>
                <w:rFonts w:hint="eastAsia" w:ascii="Times New Roman" w:hAnsi="Times New Roman" w:eastAsia="仿宋_GB2312" w:cs="Times New Roman"/>
                <w:color w:val="auto"/>
                <w:szCs w:val="21"/>
                <w:lang w:val="en-US" w:eastAsia="zh-CN"/>
              </w:rPr>
              <w:t>10cm、</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6m/min</w:t>
            </w:r>
          </w:p>
        </w:tc>
        <w:tc>
          <w:tcPr>
            <w:tcW w:w="899" w:type="dxa"/>
            <w:gridSpan w:val="2"/>
            <w:noWrap w:val="0"/>
            <w:vAlign w:val="center"/>
          </w:tcPr>
          <w:p w14:paraId="5BF82B97">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2813" w:type="dxa"/>
            <w:gridSpan w:val="3"/>
            <w:noWrap w:val="0"/>
            <w:vAlign w:val="center"/>
          </w:tcPr>
          <w:p w14:paraId="64B416FE">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间隔均大于</w:t>
            </w:r>
            <w:r>
              <w:rPr>
                <w:rFonts w:hint="eastAsia" w:ascii="Times New Roman" w:hAnsi="Times New Roman" w:eastAsia="仿宋_GB2312" w:cs="Times New Roman"/>
                <w:color w:val="auto"/>
                <w:szCs w:val="21"/>
                <w:lang w:val="en-US" w:eastAsia="zh-CN"/>
              </w:rPr>
              <w:t>10cm，测速超过规定的两倍不得分；不超过出厂指标的1.2倍；应测自然伽玛段采样间隔为10cm扣2-8</w:t>
            </w:r>
            <w:bookmarkStart w:id="242" w:name="FunCunProofread272981"/>
            <w:r>
              <w:rPr>
                <w:rFonts w:hint="eastAsia" w:ascii="Times New Roman" w:hAnsi="Times New Roman" w:eastAsia="仿宋_GB2312" w:cs="Times New Roman"/>
                <w:color w:val="auto"/>
                <w:szCs w:val="21"/>
                <w:u w:val="none" w:color="FFFFFF"/>
                <w:shd w:val="clear" w:color="auto" w:fill="auto"/>
                <w:lang w:val="en-US" w:eastAsia="zh-CN"/>
              </w:rPr>
              <w:t>分</w:t>
            </w:r>
            <w:bookmarkEnd w:id="242"/>
          </w:p>
        </w:tc>
        <w:tc>
          <w:tcPr>
            <w:tcW w:w="929" w:type="dxa"/>
            <w:noWrap w:val="0"/>
            <w:vAlign w:val="center"/>
          </w:tcPr>
          <w:p w14:paraId="4AC294B3">
            <w:pPr>
              <w:spacing w:line="240" w:lineRule="exact"/>
              <w:jc w:val="center"/>
              <w:rPr>
                <w:rFonts w:hint="eastAsia" w:ascii="Times New Roman" w:hAnsi="Times New Roman" w:eastAsia="仿宋_GB2312" w:cs="Times New Roman"/>
                <w:color w:val="auto"/>
                <w:szCs w:val="21"/>
              </w:rPr>
            </w:pPr>
          </w:p>
        </w:tc>
      </w:tr>
      <w:tr w14:paraId="76F5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blHeader/>
          <w:jc w:val="center"/>
        </w:trPr>
        <w:tc>
          <w:tcPr>
            <w:tcW w:w="988" w:type="dxa"/>
            <w:vMerge w:val="continue"/>
            <w:noWrap w:val="0"/>
            <w:vAlign w:val="center"/>
          </w:tcPr>
          <w:p w14:paraId="2A9523CE">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0CED0764">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lang w:eastAsia="zh-CN"/>
              </w:rPr>
              <w:t>）丢错码率：丢、错码率</w:t>
            </w:r>
            <w:r>
              <w:rPr>
                <w:rFonts w:hint="eastAsia" w:ascii="Times New Roman" w:hAnsi="Times New Roman" w:eastAsia="仿宋_GB2312" w:cs="Times New Roman"/>
                <w:color w:val="auto"/>
                <w:szCs w:val="21"/>
                <w:lang w:val="en-US" w:eastAsia="zh-CN"/>
              </w:rPr>
              <w:t>≤1%，无连续丢、错</w:t>
            </w:r>
            <w:bookmarkStart w:id="243" w:name="FunCunProofread273261"/>
            <w:r>
              <w:rPr>
                <w:rFonts w:hint="eastAsia" w:ascii="Times New Roman" w:hAnsi="Times New Roman" w:eastAsia="仿宋_GB2312" w:cs="Times New Roman"/>
                <w:color w:val="auto"/>
                <w:szCs w:val="21"/>
                <w:u w:val="none" w:color="FFFFFF"/>
                <w:shd w:val="clear" w:color="auto" w:fill="auto"/>
                <w:lang w:val="en-US" w:eastAsia="zh-CN"/>
              </w:rPr>
              <w:t>码</w:t>
            </w:r>
            <w:bookmarkEnd w:id="243"/>
          </w:p>
        </w:tc>
        <w:tc>
          <w:tcPr>
            <w:tcW w:w="899" w:type="dxa"/>
            <w:gridSpan w:val="2"/>
            <w:noWrap w:val="0"/>
            <w:vAlign w:val="center"/>
          </w:tcPr>
          <w:p w14:paraId="145CFE36">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6DD39318">
            <w:pPr>
              <w:spacing w:line="240" w:lineRule="exact"/>
              <w:jc w:val="left"/>
              <w:rPr>
                <w:rFonts w:hint="default" w:ascii="Times New Roman" w:hAnsi="Times New Roman" w:eastAsia="仿宋_GB2312" w:cs="Times New Roman"/>
                <w:color w:val="auto"/>
                <w:szCs w:val="21"/>
                <w:lang w:val="en-US"/>
              </w:rPr>
            </w:pPr>
            <w:r>
              <w:rPr>
                <w:rFonts w:hint="eastAsia" w:ascii="Times New Roman" w:hAnsi="Times New Roman" w:eastAsia="仿宋_GB2312" w:cs="Times New Roman"/>
                <w:color w:val="auto"/>
                <w:szCs w:val="21"/>
                <w:lang w:eastAsia="zh-CN"/>
              </w:rPr>
              <w:t>丢、错码率</w:t>
            </w:r>
            <w:bookmarkStart w:id="244" w:name="FunCunProofread273351"/>
            <w:r>
              <w:rPr>
                <w:rFonts w:hint="eastAsia" w:ascii="Times New Roman" w:hAnsi="Times New Roman" w:eastAsia="仿宋_GB2312" w:cs="Times New Roman"/>
                <w:color w:val="auto"/>
                <w:szCs w:val="21"/>
                <w:u w:val="none" w:color="FFFFFF"/>
                <w:shd w:val="clear" w:color="auto" w:fill="auto"/>
                <w:lang w:eastAsia="zh-CN"/>
              </w:rPr>
              <w:t>&gt;</w:t>
            </w:r>
            <w:bookmarkEnd w:id="244"/>
            <w:r>
              <w:rPr>
                <w:rFonts w:hint="eastAsia" w:ascii="Times New Roman" w:hAnsi="Times New Roman" w:eastAsia="仿宋_GB2312" w:cs="Times New Roman"/>
                <w:color w:val="auto"/>
                <w:szCs w:val="21"/>
                <w:lang w:val="en-US" w:eastAsia="zh-CN"/>
              </w:rPr>
              <w:t>5%不得分；</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2%，不超过两个的连续丢、错码每百米不超过两处，且不在目的层及界面上扣1-4</w:t>
            </w:r>
            <w:bookmarkStart w:id="245" w:name="FunCunProofread273811"/>
            <w:r>
              <w:rPr>
                <w:rFonts w:hint="eastAsia" w:ascii="Times New Roman" w:hAnsi="Times New Roman" w:eastAsia="仿宋_GB2312" w:cs="Times New Roman"/>
                <w:color w:val="auto"/>
                <w:szCs w:val="21"/>
                <w:u w:val="none" w:color="FFFFFF"/>
                <w:shd w:val="clear" w:color="auto" w:fill="auto"/>
                <w:lang w:val="en-US" w:eastAsia="zh-CN"/>
              </w:rPr>
              <w:t>分</w:t>
            </w:r>
            <w:bookmarkEnd w:id="245"/>
          </w:p>
        </w:tc>
        <w:tc>
          <w:tcPr>
            <w:tcW w:w="929" w:type="dxa"/>
            <w:noWrap w:val="0"/>
            <w:vAlign w:val="center"/>
          </w:tcPr>
          <w:p w14:paraId="1A6FBA76">
            <w:pPr>
              <w:spacing w:line="240" w:lineRule="exact"/>
              <w:jc w:val="center"/>
              <w:rPr>
                <w:rFonts w:hint="eastAsia" w:ascii="Times New Roman" w:hAnsi="Times New Roman" w:eastAsia="仿宋_GB2312" w:cs="Times New Roman"/>
                <w:color w:val="auto"/>
                <w:szCs w:val="21"/>
              </w:rPr>
            </w:pPr>
          </w:p>
        </w:tc>
      </w:tr>
      <w:tr w14:paraId="46FE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blHeader/>
          <w:jc w:val="center"/>
        </w:trPr>
        <w:tc>
          <w:tcPr>
            <w:tcW w:w="988" w:type="dxa"/>
            <w:vMerge w:val="continue"/>
            <w:noWrap w:val="0"/>
            <w:vAlign w:val="center"/>
          </w:tcPr>
          <w:p w14:paraId="101C4075">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5442DC1A">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lang w:eastAsia="zh-CN"/>
              </w:rPr>
              <w:t>）深度误差：校正后的各方法探管曲线间，孔深</w:t>
            </w:r>
            <w:r>
              <w:rPr>
                <w:rFonts w:hint="eastAsia" w:ascii="Times New Roman" w:hAnsi="Times New Roman" w:eastAsia="东文宋体" w:cs="Times New Roman"/>
                <w:color w:val="auto"/>
                <w:szCs w:val="21"/>
                <w:lang w:eastAsia="zh-CN"/>
              </w:rPr>
              <w:t>≤</w:t>
            </w:r>
            <w:r>
              <w:rPr>
                <w:rFonts w:hint="eastAsia" w:ascii="Times New Roman" w:hAnsi="Times New Roman" w:eastAsia="仿宋_GB2312" w:cs="Times New Roman"/>
                <w:color w:val="auto"/>
                <w:szCs w:val="21"/>
                <w:lang w:val="en-US" w:eastAsia="zh-CN"/>
              </w:rPr>
              <w:t>500m时</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0.25m、孔深</w:t>
            </w:r>
            <w:bookmarkStart w:id="246" w:name="FunCunProofread274241"/>
            <w:r>
              <w:rPr>
                <w:rFonts w:hint="eastAsia" w:ascii="Times New Roman" w:hAnsi="Times New Roman" w:eastAsia="仿宋_GB2312" w:cs="Times New Roman"/>
                <w:color w:val="auto"/>
                <w:szCs w:val="21"/>
                <w:u w:val="none" w:color="FFFFFF"/>
                <w:shd w:val="clear" w:color="auto" w:fill="auto"/>
                <w:lang w:val="en-US" w:eastAsia="zh-CN"/>
              </w:rPr>
              <w:t>&gt;</w:t>
            </w:r>
            <w:bookmarkEnd w:id="246"/>
            <w:r>
              <w:rPr>
                <w:rFonts w:hint="eastAsia" w:ascii="Times New Roman" w:hAnsi="Times New Roman" w:eastAsia="仿宋_GB2312" w:cs="Times New Roman"/>
                <w:color w:val="auto"/>
                <w:szCs w:val="21"/>
                <w:lang w:val="en-US" w:eastAsia="zh-CN"/>
              </w:rPr>
              <w:t>500m时</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0.05%，测速变化</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5</w:t>
            </w:r>
            <w:bookmarkStart w:id="247" w:name="FunCunProofread274431"/>
            <w:r>
              <w:rPr>
                <w:rFonts w:hint="eastAsia" w:ascii="Times New Roman" w:hAnsi="Times New Roman" w:eastAsia="仿宋_GB2312" w:cs="Times New Roman"/>
                <w:color w:val="auto"/>
                <w:szCs w:val="21"/>
                <w:u w:val="none" w:color="FFFFFF"/>
                <w:shd w:val="clear" w:color="auto" w:fill="auto"/>
                <w:lang w:val="en-US" w:eastAsia="zh-CN"/>
              </w:rPr>
              <w:t>%</w:t>
            </w:r>
            <w:bookmarkEnd w:id="247"/>
          </w:p>
        </w:tc>
        <w:tc>
          <w:tcPr>
            <w:tcW w:w="899" w:type="dxa"/>
            <w:gridSpan w:val="2"/>
            <w:noWrap w:val="0"/>
            <w:vAlign w:val="center"/>
          </w:tcPr>
          <w:p w14:paraId="4A910913">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12432F73">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超过规定的四倍，不得分；不超过两</w:t>
            </w:r>
            <w:bookmarkStart w:id="248" w:name="FunCunProofread274631"/>
            <w:r>
              <w:rPr>
                <w:rFonts w:hint="eastAsia" w:ascii="Times New Roman" w:hAnsi="Times New Roman" w:eastAsia="仿宋_GB2312" w:cs="Times New Roman"/>
                <w:color w:val="auto"/>
                <w:szCs w:val="21"/>
                <w:u w:val="none" w:color="FFFFFF"/>
                <w:shd w:val="clear" w:color="auto" w:fill="auto"/>
                <w:lang w:eastAsia="zh-CN"/>
              </w:rPr>
              <w:t>个</w:t>
            </w:r>
            <w:bookmarkEnd w:id="248"/>
          </w:p>
        </w:tc>
        <w:tc>
          <w:tcPr>
            <w:tcW w:w="929" w:type="dxa"/>
            <w:noWrap w:val="0"/>
            <w:vAlign w:val="center"/>
          </w:tcPr>
          <w:p w14:paraId="33412CE3">
            <w:pPr>
              <w:spacing w:line="240" w:lineRule="exact"/>
              <w:jc w:val="center"/>
              <w:rPr>
                <w:rFonts w:hint="eastAsia" w:ascii="Times New Roman" w:hAnsi="Times New Roman" w:eastAsia="仿宋_GB2312" w:cs="Times New Roman"/>
                <w:color w:val="auto"/>
                <w:szCs w:val="21"/>
              </w:rPr>
            </w:pPr>
          </w:p>
        </w:tc>
      </w:tr>
      <w:tr w14:paraId="5123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988" w:type="dxa"/>
            <w:vMerge w:val="continue"/>
            <w:noWrap w:val="0"/>
            <w:vAlign w:val="center"/>
          </w:tcPr>
          <w:p w14:paraId="12897A93">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28FF3393">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lang w:eastAsia="zh-CN"/>
              </w:rPr>
              <w:t>）监视或回放曲线：曲线种类、数量、曲线反映符合规定，传差每</w:t>
            </w:r>
            <w:r>
              <w:rPr>
                <w:rFonts w:hint="eastAsia" w:ascii="Times New Roman" w:hAnsi="Times New Roman" w:eastAsia="仿宋_GB2312" w:cs="Times New Roman"/>
                <w:color w:val="auto"/>
                <w:szCs w:val="21"/>
                <w:lang w:val="en-US" w:eastAsia="zh-CN"/>
              </w:rPr>
              <w:t>10m</w:t>
            </w:r>
            <w:r>
              <w:rPr>
                <w:rFonts w:hint="eastAsia" w:ascii="Times New Roman" w:hAnsi="Times New Roman" w:eastAsia="东文宋体" w:cs="Times New Roman"/>
                <w:color w:val="auto"/>
                <w:szCs w:val="21"/>
                <w:lang w:val="en-US" w:eastAsia="zh-CN"/>
              </w:rPr>
              <w:t>≤</w:t>
            </w:r>
            <w:r>
              <w:rPr>
                <w:rFonts w:hint="eastAsia" w:ascii="Times New Roman" w:hAnsi="Times New Roman" w:eastAsia="仿宋_GB2312" w:cs="Times New Roman"/>
                <w:color w:val="auto"/>
                <w:szCs w:val="21"/>
                <w:lang w:val="en-US" w:eastAsia="zh-CN"/>
              </w:rPr>
              <w:t>0.2</w:t>
            </w:r>
            <w:bookmarkStart w:id="249" w:name="FunCunProofread275061"/>
            <w:r>
              <w:rPr>
                <w:rFonts w:hint="eastAsia" w:ascii="Times New Roman" w:hAnsi="Times New Roman" w:eastAsia="仿宋_GB2312" w:cs="Times New Roman"/>
                <w:color w:val="auto"/>
                <w:szCs w:val="21"/>
                <w:u w:val="none" w:color="FFFFFF"/>
                <w:shd w:val="clear" w:color="auto" w:fill="auto"/>
                <w:lang w:val="en-US" w:eastAsia="zh-CN"/>
              </w:rPr>
              <w:t>m</w:t>
            </w:r>
            <w:bookmarkEnd w:id="249"/>
          </w:p>
        </w:tc>
        <w:tc>
          <w:tcPr>
            <w:tcW w:w="899" w:type="dxa"/>
            <w:gridSpan w:val="2"/>
            <w:noWrap w:val="0"/>
            <w:vAlign w:val="center"/>
          </w:tcPr>
          <w:p w14:paraId="5E51B530">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541087A0">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传送误差每</w:t>
            </w:r>
            <w:r>
              <w:rPr>
                <w:rFonts w:hint="eastAsia" w:ascii="Times New Roman" w:hAnsi="Times New Roman" w:eastAsia="仿宋_GB2312" w:cs="Times New Roman"/>
                <w:color w:val="auto"/>
                <w:szCs w:val="21"/>
                <w:lang w:val="en-US" w:eastAsia="zh-CN"/>
              </w:rPr>
              <w:t>10m大于0.6m，目的层严重畸变不得分；传送误差每10m不大于0.3m；井壁规则井段声波跳动不超过8次/100m；无畸变现象；目的层及界面处无干扰1-4</w:t>
            </w:r>
            <w:bookmarkStart w:id="250" w:name="FunCunProofread275921"/>
            <w:r>
              <w:rPr>
                <w:rFonts w:hint="eastAsia" w:ascii="Times New Roman" w:hAnsi="Times New Roman" w:eastAsia="仿宋_GB2312" w:cs="Times New Roman"/>
                <w:color w:val="auto"/>
                <w:szCs w:val="21"/>
                <w:u w:val="none" w:color="FFFFFF"/>
                <w:shd w:val="clear" w:color="auto" w:fill="auto"/>
                <w:lang w:val="en-US" w:eastAsia="zh-CN"/>
              </w:rPr>
              <w:t>分</w:t>
            </w:r>
            <w:bookmarkEnd w:id="250"/>
          </w:p>
        </w:tc>
        <w:tc>
          <w:tcPr>
            <w:tcW w:w="929" w:type="dxa"/>
            <w:noWrap w:val="0"/>
            <w:vAlign w:val="center"/>
          </w:tcPr>
          <w:p w14:paraId="7C6F9F9B">
            <w:pPr>
              <w:spacing w:line="240" w:lineRule="exact"/>
              <w:jc w:val="center"/>
              <w:rPr>
                <w:rFonts w:hint="eastAsia" w:ascii="Times New Roman" w:hAnsi="Times New Roman" w:eastAsia="仿宋_GB2312" w:cs="Times New Roman"/>
                <w:color w:val="auto"/>
                <w:szCs w:val="21"/>
              </w:rPr>
            </w:pPr>
          </w:p>
        </w:tc>
      </w:tr>
      <w:tr w14:paraId="50AC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blHeader/>
          <w:jc w:val="center"/>
        </w:trPr>
        <w:tc>
          <w:tcPr>
            <w:tcW w:w="988" w:type="dxa"/>
            <w:vMerge w:val="continue"/>
            <w:noWrap w:val="0"/>
            <w:vAlign w:val="center"/>
          </w:tcPr>
          <w:p w14:paraId="5969B81E">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64726DB1">
            <w:pPr>
              <w:spacing w:line="240" w:lineRule="exact"/>
              <w:jc w:val="both"/>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6</w:t>
            </w:r>
            <w:r>
              <w:rPr>
                <w:rFonts w:hint="eastAsia" w:ascii="Times New Roman" w:hAnsi="Times New Roman" w:eastAsia="仿宋_GB2312" w:cs="Times New Roman"/>
                <w:color w:val="auto"/>
                <w:szCs w:val="21"/>
                <w:lang w:eastAsia="zh-CN"/>
              </w:rPr>
              <w:t>）各种仪器设备均须按说明书和规范</w:t>
            </w:r>
            <w:r>
              <w:rPr>
                <w:rFonts w:hint="eastAsia" w:ascii="Times New Roman" w:hAnsi="Times New Roman" w:eastAsia="仿宋_GB2312" w:cs="Times New Roman"/>
                <w:color w:val="auto"/>
                <w:szCs w:val="21"/>
                <w:lang w:val="en-US" w:eastAsia="zh-CN"/>
              </w:rPr>
              <w:t>5.3调的要求进行刻度。</w:t>
            </w:r>
          </w:p>
        </w:tc>
        <w:tc>
          <w:tcPr>
            <w:tcW w:w="899" w:type="dxa"/>
            <w:gridSpan w:val="2"/>
            <w:noWrap w:val="0"/>
            <w:vAlign w:val="center"/>
          </w:tcPr>
          <w:p w14:paraId="547CC115">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0B35D467">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各项目的刻度间隔均超过规定的三倍不得分；距前次刻度间隔不超过规定的</w:t>
            </w:r>
            <w:r>
              <w:rPr>
                <w:rFonts w:hint="eastAsia" w:ascii="Times New Roman" w:hAnsi="Times New Roman" w:eastAsia="仿宋_GB2312" w:cs="Times New Roman"/>
                <w:color w:val="auto"/>
                <w:szCs w:val="21"/>
                <w:lang w:val="en-US" w:eastAsia="zh-CN"/>
              </w:rPr>
              <w:t>1.5倍，刻度项目不少于规定的二分之一的扣1-4</w:t>
            </w:r>
            <w:bookmarkStart w:id="251" w:name="FunCunProofread276871"/>
            <w:r>
              <w:rPr>
                <w:rFonts w:hint="eastAsia" w:ascii="Times New Roman" w:hAnsi="Times New Roman" w:eastAsia="仿宋_GB2312" w:cs="Times New Roman"/>
                <w:color w:val="auto"/>
                <w:szCs w:val="21"/>
                <w:u w:val="none" w:color="FFFFFF"/>
                <w:shd w:val="clear" w:color="auto" w:fill="auto"/>
                <w:lang w:val="en-US" w:eastAsia="zh-CN"/>
              </w:rPr>
              <w:t>分</w:t>
            </w:r>
            <w:bookmarkEnd w:id="251"/>
          </w:p>
        </w:tc>
        <w:tc>
          <w:tcPr>
            <w:tcW w:w="929" w:type="dxa"/>
            <w:noWrap w:val="0"/>
            <w:vAlign w:val="center"/>
          </w:tcPr>
          <w:p w14:paraId="4EBA01B7">
            <w:pPr>
              <w:spacing w:line="240" w:lineRule="exact"/>
              <w:jc w:val="center"/>
              <w:rPr>
                <w:rFonts w:hint="eastAsia" w:ascii="Times New Roman" w:hAnsi="Times New Roman" w:eastAsia="仿宋_GB2312" w:cs="Times New Roman"/>
                <w:color w:val="auto"/>
                <w:szCs w:val="21"/>
              </w:rPr>
            </w:pPr>
          </w:p>
        </w:tc>
      </w:tr>
      <w:tr w14:paraId="7E62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blHeader/>
          <w:jc w:val="center"/>
        </w:trPr>
        <w:tc>
          <w:tcPr>
            <w:tcW w:w="988" w:type="dxa"/>
            <w:vMerge w:val="continue"/>
            <w:noWrap w:val="0"/>
            <w:vAlign w:val="center"/>
          </w:tcPr>
          <w:p w14:paraId="67096D66">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2CCE18E2">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7</w:t>
            </w:r>
            <w:r>
              <w:rPr>
                <w:rFonts w:hint="eastAsia" w:ascii="Times New Roman" w:hAnsi="Times New Roman" w:eastAsia="仿宋_GB2312" w:cs="Times New Roman"/>
                <w:color w:val="auto"/>
                <w:szCs w:val="21"/>
                <w:lang w:eastAsia="zh-CN"/>
              </w:rPr>
              <w:t>）井场检查测量的误差符合规定</w:t>
            </w:r>
          </w:p>
        </w:tc>
        <w:tc>
          <w:tcPr>
            <w:tcW w:w="899" w:type="dxa"/>
            <w:gridSpan w:val="2"/>
            <w:noWrap w:val="0"/>
            <w:vAlign w:val="center"/>
          </w:tcPr>
          <w:p w14:paraId="77DD5352">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5349C730">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检查误差</w:t>
            </w:r>
            <w:r>
              <w:rPr>
                <w:rFonts w:hint="eastAsia" w:ascii="Times New Roman" w:hAnsi="Times New Roman" w:eastAsia="仿宋_GB2312" w:cs="Times New Roman"/>
                <w:color w:val="auto"/>
                <w:szCs w:val="21"/>
                <w:lang w:val="en-US" w:eastAsia="zh-CN"/>
              </w:rPr>
              <w:t>≤相应规定的1.5倍扣1-4分</w:t>
            </w:r>
          </w:p>
        </w:tc>
        <w:tc>
          <w:tcPr>
            <w:tcW w:w="929" w:type="dxa"/>
            <w:noWrap w:val="0"/>
            <w:vAlign w:val="center"/>
          </w:tcPr>
          <w:p w14:paraId="524F92FB">
            <w:pPr>
              <w:spacing w:line="240" w:lineRule="exact"/>
              <w:jc w:val="center"/>
              <w:rPr>
                <w:rFonts w:hint="eastAsia" w:ascii="Times New Roman" w:hAnsi="Times New Roman" w:eastAsia="仿宋_GB2312" w:cs="Times New Roman"/>
                <w:color w:val="auto"/>
                <w:szCs w:val="21"/>
              </w:rPr>
            </w:pPr>
          </w:p>
        </w:tc>
      </w:tr>
      <w:tr w14:paraId="2A0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blHeader/>
          <w:jc w:val="center"/>
        </w:trPr>
        <w:tc>
          <w:tcPr>
            <w:tcW w:w="988" w:type="dxa"/>
            <w:vMerge w:val="restart"/>
            <w:noWrap w:val="0"/>
            <w:vAlign w:val="center"/>
          </w:tcPr>
          <w:p w14:paraId="1D92975E">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2.工程测井</w:t>
            </w:r>
          </w:p>
          <w:p w14:paraId="7496AD30">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（15分）</w:t>
            </w:r>
          </w:p>
        </w:tc>
        <w:tc>
          <w:tcPr>
            <w:tcW w:w="3090" w:type="dxa"/>
            <w:gridSpan w:val="2"/>
            <w:noWrap w:val="0"/>
            <w:vAlign w:val="center"/>
          </w:tcPr>
          <w:p w14:paraId="2C90D784">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8</w:t>
            </w:r>
            <w:r>
              <w:rPr>
                <w:rFonts w:hint="eastAsia" w:ascii="Times New Roman" w:hAnsi="Times New Roman" w:eastAsia="仿宋_GB2312" w:cs="Times New Roman"/>
                <w:color w:val="auto"/>
                <w:szCs w:val="21"/>
                <w:lang w:eastAsia="zh-CN"/>
              </w:rPr>
              <w:t>）井斜测量：测点距、加密测量、测量范围、仪器检查、检查测量（连续测量不做检查测量）均符合规定</w:t>
            </w:r>
          </w:p>
        </w:tc>
        <w:tc>
          <w:tcPr>
            <w:tcW w:w="899" w:type="dxa"/>
            <w:gridSpan w:val="2"/>
            <w:noWrap w:val="0"/>
            <w:vAlign w:val="center"/>
          </w:tcPr>
          <w:p w14:paraId="463AC5AE">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2818A4B8">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均未检查，检查点误差超过规定的三倍，井斜大于</w:t>
            </w:r>
            <w:r>
              <w:rPr>
                <w:rFonts w:hint="eastAsia" w:ascii="Times New Roman" w:hAnsi="Times New Roman" w:eastAsia="仿宋_GB2312" w:cs="Times New Roman"/>
                <w:color w:val="auto"/>
                <w:szCs w:val="21"/>
                <w:lang w:val="en-US" w:eastAsia="zh-CN"/>
              </w:rPr>
              <w:t>5°时屋房为不得分；符合6、7要求；点距及最下测点与井底距离均不大于50m，检查点及加密点不低于应测数的三分之二，且检查误差不超过规定的1.5倍扣1-4</w:t>
            </w:r>
            <w:bookmarkStart w:id="252" w:name="FunCunProofread278951"/>
            <w:r>
              <w:rPr>
                <w:rFonts w:hint="eastAsia" w:ascii="Times New Roman" w:hAnsi="Times New Roman" w:eastAsia="仿宋_GB2312" w:cs="Times New Roman"/>
                <w:color w:val="auto"/>
                <w:szCs w:val="21"/>
                <w:u w:val="none" w:color="FFFFFF"/>
                <w:shd w:val="clear" w:color="auto" w:fill="auto"/>
                <w:lang w:val="en-US" w:eastAsia="zh-CN"/>
              </w:rPr>
              <w:t>分</w:t>
            </w:r>
            <w:bookmarkEnd w:id="252"/>
          </w:p>
        </w:tc>
        <w:tc>
          <w:tcPr>
            <w:tcW w:w="929" w:type="dxa"/>
            <w:noWrap w:val="0"/>
            <w:vAlign w:val="center"/>
          </w:tcPr>
          <w:p w14:paraId="32651EF6">
            <w:pPr>
              <w:spacing w:line="240" w:lineRule="exact"/>
              <w:jc w:val="center"/>
              <w:rPr>
                <w:rFonts w:hint="eastAsia" w:ascii="Times New Roman" w:hAnsi="Times New Roman" w:eastAsia="仿宋_GB2312" w:cs="Times New Roman"/>
                <w:color w:val="auto"/>
                <w:szCs w:val="21"/>
              </w:rPr>
            </w:pPr>
          </w:p>
        </w:tc>
      </w:tr>
      <w:tr w14:paraId="1D94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blHeader/>
          <w:jc w:val="center"/>
        </w:trPr>
        <w:tc>
          <w:tcPr>
            <w:tcW w:w="988" w:type="dxa"/>
            <w:vMerge w:val="continue"/>
            <w:noWrap w:val="0"/>
            <w:vAlign w:val="center"/>
          </w:tcPr>
          <w:p w14:paraId="6A273370">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573B0C46">
            <w:pPr>
              <w:spacing w:line="240" w:lineRule="exact"/>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9</w:t>
            </w:r>
            <w:r>
              <w:rPr>
                <w:rFonts w:hint="eastAsia" w:ascii="Times New Roman" w:hAnsi="Times New Roman" w:eastAsia="仿宋_GB2312" w:cs="Times New Roman"/>
                <w:color w:val="auto"/>
                <w:szCs w:val="21"/>
                <w:lang w:eastAsia="zh-CN"/>
              </w:rPr>
              <w:t>）点测井温：测点距、加密测量、测量范围、仪器测量、时间间隔、检查测量均符合规定</w:t>
            </w:r>
          </w:p>
        </w:tc>
        <w:tc>
          <w:tcPr>
            <w:tcW w:w="899" w:type="dxa"/>
            <w:gridSpan w:val="2"/>
            <w:noWrap w:val="0"/>
            <w:vAlign w:val="center"/>
          </w:tcPr>
          <w:p w14:paraId="36994D4E">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3C161AAB">
            <w:pPr>
              <w:spacing w:line="240" w:lineRule="exact"/>
              <w:jc w:val="lef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eastAsia="zh-CN"/>
              </w:rPr>
              <w:t>均未检查，检查点误差超过规定的三倍</w:t>
            </w:r>
            <w:r>
              <w:rPr>
                <w:rFonts w:hint="eastAsia" w:ascii="Times New Roman" w:hAnsi="Times New Roman" w:eastAsia="仿宋_GB2312" w:cs="Times New Roman"/>
                <w:color w:val="auto"/>
                <w:szCs w:val="21"/>
                <w:lang w:val="en-US" w:eastAsia="zh-CN"/>
              </w:rPr>
              <w:t>不得分；符合6、7项乙级要求，点距及最下测点与井底距离均不大于20m，检查点及加密点不低于应测数的三分之一，且检查误差不超过规定的1.5倍扣1-4</w:t>
            </w:r>
            <w:bookmarkStart w:id="253" w:name="FunCunProofread280341"/>
            <w:r>
              <w:rPr>
                <w:rFonts w:hint="eastAsia" w:ascii="Times New Roman" w:hAnsi="Times New Roman" w:eastAsia="仿宋_GB2312" w:cs="Times New Roman"/>
                <w:color w:val="auto"/>
                <w:szCs w:val="21"/>
                <w:u w:val="none" w:color="FFFFFF"/>
                <w:shd w:val="clear" w:color="auto" w:fill="auto"/>
                <w:lang w:val="en-US" w:eastAsia="zh-CN"/>
              </w:rPr>
              <w:t>分</w:t>
            </w:r>
            <w:bookmarkEnd w:id="253"/>
          </w:p>
        </w:tc>
        <w:tc>
          <w:tcPr>
            <w:tcW w:w="929" w:type="dxa"/>
            <w:noWrap w:val="0"/>
            <w:vAlign w:val="center"/>
          </w:tcPr>
          <w:p w14:paraId="3AB35D33">
            <w:pPr>
              <w:spacing w:line="240" w:lineRule="exact"/>
              <w:jc w:val="center"/>
              <w:rPr>
                <w:rFonts w:hint="eastAsia" w:ascii="Times New Roman" w:hAnsi="Times New Roman" w:eastAsia="仿宋_GB2312" w:cs="Times New Roman"/>
                <w:color w:val="auto"/>
                <w:szCs w:val="21"/>
              </w:rPr>
            </w:pPr>
          </w:p>
        </w:tc>
      </w:tr>
      <w:tr w14:paraId="0ECF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blHeader/>
          <w:jc w:val="center"/>
        </w:trPr>
        <w:tc>
          <w:tcPr>
            <w:tcW w:w="988" w:type="dxa"/>
            <w:vMerge w:val="continue"/>
            <w:noWrap w:val="0"/>
            <w:vAlign w:val="center"/>
          </w:tcPr>
          <w:p w14:paraId="0D4821BA">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55B623F2">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10</w:t>
            </w:r>
            <w:r>
              <w:rPr>
                <w:rFonts w:hint="eastAsia" w:ascii="Times New Roman" w:hAnsi="Times New Roman" w:eastAsia="仿宋_GB2312" w:cs="Times New Roman"/>
                <w:color w:val="auto"/>
                <w:szCs w:val="21"/>
                <w:lang w:eastAsia="zh-CN"/>
              </w:rPr>
              <w:t>）扩散法：测量方法的选择、曲线条数、曲线幅值、测速、原始数据均符合规定</w:t>
            </w:r>
          </w:p>
        </w:tc>
        <w:tc>
          <w:tcPr>
            <w:tcW w:w="899" w:type="dxa"/>
            <w:gridSpan w:val="2"/>
            <w:noWrap w:val="0"/>
            <w:vAlign w:val="center"/>
          </w:tcPr>
          <w:p w14:paraId="3E899E88">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196C9F44">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乙级或以上曲线条数少于规定的二分之一不得分；各曲线均达乙级或以上，曲线条数及幅值不得与规定值（</w:t>
            </w:r>
            <w:r>
              <w:rPr>
                <w:rFonts w:hint="eastAsia" w:ascii="Times New Roman" w:hAnsi="Times New Roman" w:eastAsia="仿宋_GB2312" w:cs="Times New Roman"/>
                <w:color w:val="auto"/>
                <w:szCs w:val="21"/>
                <w:lang w:val="en-US" w:eastAsia="zh-CN"/>
              </w:rPr>
              <w:t>50mm</w:t>
            </w:r>
            <w:r>
              <w:rPr>
                <w:rFonts w:hint="eastAsia" w:ascii="Times New Roman" w:hAnsi="Times New Roman" w:eastAsia="仿宋_GB2312" w:cs="Times New Roman"/>
                <w:color w:val="auto"/>
                <w:szCs w:val="21"/>
                <w:lang w:eastAsia="zh-CN"/>
              </w:rPr>
              <w:t>）的三分之二扣</w:t>
            </w:r>
            <w:r>
              <w:rPr>
                <w:rFonts w:hint="eastAsia" w:ascii="Times New Roman" w:hAnsi="Times New Roman" w:eastAsia="仿宋_GB2312" w:cs="Times New Roman"/>
                <w:color w:val="auto"/>
                <w:szCs w:val="21"/>
                <w:lang w:val="en-US" w:eastAsia="zh-CN"/>
              </w:rPr>
              <w:t>1-3</w:t>
            </w:r>
            <w:bookmarkStart w:id="254" w:name="FunCunProofread281411"/>
            <w:r>
              <w:rPr>
                <w:rFonts w:hint="eastAsia" w:ascii="Times New Roman" w:hAnsi="Times New Roman" w:eastAsia="仿宋_GB2312" w:cs="Times New Roman"/>
                <w:color w:val="auto"/>
                <w:szCs w:val="21"/>
                <w:u w:val="none" w:color="FFFFFF"/>
                <w:shd w:val="clear" w:color="auto" w:fill="auto"/>
                <w:lang w:val="en-US" w:eastAsia="zh-CN"/>
              </w:rPr>
              <w:t>分</w:t>
            </w:r>
            <w:bookmarkEnd w:id="254"/>
          </w:p>
        </w:tc>
        <w:tc>
          <w:tcPr>
            <w:tcW w:w="929" w:type="dxa"/>
            <w:noWrap w:val="0"/>
            <w:vAlign w:val="center"/>
          </w:tcPr>
          <w:p w14:paraId="7A43AAC3">
            <w:pPr>
              <w:spacing w:line="240" w:lineRule="exact"/>
              <w:jc w:val="center"/>
              <w:rPr>
                <w:rFonts w:hint="eastAsia" w:ascii="Times New Roman" w:hAnsi="Times New Roman" w:eastAsia="仿宋_GB2312" w:cs="Times New Roman"/>
                <w:color w:val="auto"/>
                <w:szCs w:val="21"/>
              </w:rPr>
            </w:pPr>
          </w:p>
        </w:tc>
      </w:tr>
      <w:tr w14:paraId="5E47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988" w:type="dxa"/>
            <w:vMerge w:val="continue"/>
            <w:noWrap w:val="0"/>
            <w:vAlign w:val="center"/>
          </w:tcPr>
          <w:p w14:paraId="3C208164">
            <w:pPr>
              <w:spacing w:line="240" w:lineRule="exact"/>
              <w:jc w:val="center"/>
              <w:rPr>
                <w:rFonts w:hint="eastAsia" w:ascii="Times New Roman" w:hAnsi="Times New Roman" w:eastAsia="仿宋_GB2312" w:cs="Times New Roman"/>
                <w:color w:val="auto"/>
                <w:szCs w:val="21"/>
              </w:rPr>
            </w:pPr>
          </w:p>
        </w:tc>
        <w:tc>
          <w:tcPr>
            <w:tcW w:w="3090" w:type="dxa"/>
            <w:gridSpan w:val="2"/>
            <w:noWrap w:val="0"/>
            <w:vAlign w:val="center"/>
          </w:tcPr>
          <w:p w14:paraId="4821E1B0">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11</w:t>
            </w:r>
            <w:r>
              <w:rPr>
                <w:rFonts w:hint="eastAsia" w:ascii="Times New Roman" w:hAnsi="Times New Roman" w:eastAsia="仿宋_GB2312" w:cs="Times New Roman"/>
                <w:color w:val="auto"/>
                <w:szCs w:val="21"/>
                <w:lang w:eastAsia="zh-CN"/>
              </w:rPr>
              <w:t>）流量测井：按照设计施工、测速变化不大于</w:t>
            </w:r>
            <w:r>
              <w:rPr>
                <w:rFonts w:hint="eastAsia" w:ascii="Times New Roman" w:hAnsi="Times New Roman" w:eastAsia="仿宋_GB2312" w:cs="Times New Roman"/>
                <w:color w:val="auto"/>
                <w:szCs w:val="21"/>
                <w:lang w:val="en-US" w:eastAsia="zh-CN"/>
              </w:rPr>
              <w:t>5%</w:t>
            </w:r>
          </w:p>
        </w:tc>
        <w:tc>
          <w:tcPr>
            <w:tcW w:w="899" w:type="dxa"/>
            <w:gridSpan w:val="2"/>
            <w:noWrap w:val="0"/>
            <w:vAlign w:val="center"/>
          </w:tcPr>
          <w:p w14:paraId="62E7E8E7">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2813" w:type="dxa"/>
            <w:gridSpan w:val="3"/>
            <w:noWrap w:val="0"/>
            <w:vAlign w:val="center"/>
          </w:tcPr>
          <w:p w14:paraId="4898D2D2">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各曲线均为废品不得分；测量符合内容符合设计要求，且各曲线均达乙级以上扣</w:t>
            </w:r>
            <w:r>
              <w:rPr>
                <w:rFonts w:hint="eastAsia" w:ascii="Times New Roman" w:hAnsi="Times New Roman" w:eastAsia="仿宋_GB2312" w:cs="Times New Roman"/>
                <w:color w:val="auto"/>
                <w:szCs w:val="21"/>
                <w:lang w:val="en-US" w:eastAsia="zh-CN"/>
              </w:rPr>
              <w:t>1-3</w:t>
            </w:r>
            <w:bookmarkStart w:id="255" w:name="FunCunProofread282121"/>
            <w:r>
              <w:rPr>
                <w:rFonts w:hint="eastAsia" w:ascii="Times New Roman" w:hAnsi="Times New Roman" w:eastAsia="仿宋_GB2312" w:cs="Times New Roman"/>
                <w:color w:val="auto"/>
                <w:szCs w:val="21"/>
                <w:u w:val="none" w:color="FFFFFF"/>
                <w:shd w:val="clear" w:color="auto" w:fill="auto"/>
                <w:lang w:val="en-US" w:eastAsia="zh-CN"/>
              </w:rPr>
              <w:t>分</w:t>
            </w:r>
            <w:bookmarkEnd w:id="255"/>
          </w:p>
        </w:tc>
        <w:tc>
          <w:tcPr>
            <w:tcW w:w="929" w:type="dxa"/>
            <w:noWrap w:val="0"/>
            <w:vAlign w:val="center"/>
          </w:tcPr>
          <w:p w14:paraId="09FDED15">
            <w:pPr>
              <w:spacing w:line="240" w:lineRule="exact"/>
              <w:jc w:val="center"/>
              <w:rPr>
                <w:rFonts w:hint="eastAsia" w:ascii="Times New Roman" w:hAnsi="Times New Roman" w:eastAsia="仿宋_GB2312" w:cs="Times New Roman"/>
                <w:color w:val="auto"/>
                <w:szCs w:val="21"/>
              </w:rPr>
            </w:pPr>
          </w:p>
        </w:tc>
      </w:tr>
      <w:tr w14:paraId="62BC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988" w:type="dxa"/>
            <w:vMerge w:val="restart"/>
            <w:noWrap w:val="0"/>
            <w:vAlign w:val="center"/>
          </w:tcPr>
          <w:p w14:paraId="0241B2CE">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3.全孔（20分）</w:t>
            </w:r>
          </w:p>
        </w:tc>
        <w:tc>
          <w:tcPr>
            <w:tcW w:w="3090" w:type="dxa"/>
            <w:gridSpan w:val="2"/>
            <w:noWrap w:val="0"/>
            <w:vAlign w:val="center"/>
          </w:tcPr>
          <w:p w14:paraId="77A01ABC">
            <w:pPr>
              <w:spacing w:line="240" w:lineRule="exact"/>
              <w:jc w:val="lef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12</w:t>
            </w:r>
            <w:r>
              <w:rPr>
                <w:rFonts w:hint="eastAsia" w:ascii="Times New Roman" w:hAnsi="Times New Roman" w:eastAsia="仿宋_GB2312" w:cs="Times New Roman"/>
                <w:color w:val="auto"/>
                <w:szCs w:val="21"/>
                <w:lang w:eastAsia="zh-CN"/>
              </w:rPr>
              <w:t>）物性参数四种或以上</w:t>
            </w:r>
          </w:p>
        </w:tc>
        <w:tc>
          <w:tcPr>
            <w:tcW w:w="899" w:type="dxa"/>
            <w:gridSpan w:val="2"/>
            <w:noWrap w:val="0"/>
            <w:vAlign w:val="center"/>
          </w:tcPr>
          <w:p w14:paraId="75E74959">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2813" w:type="dxa"/>
            <w:gridSpan w:val="3"/>
            <w:noWrap w:val="0"/>
            <w:vAlign w:val="center"/>
          </w:tcPr>
          <w:p w14:paraId="16887E2D">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物性参数三种及以下，扣</w:t>
            </w:r>
            <w:r>
              <w:rPr>
                <w:rFonts w:hint="eastAsia" w:ascii="Times New Roman" w:hAnsi="Times New Roman" w:eastAsia="仿宋_GB2312" w:cs="Times New Roman"/>
                <w:color w:val="auto"/>
                <w:szCs w:val="21"/>
                <w:lang w:val="en-US" w:eastAsia="zh-CN"/>
              </w:rPr>
              <w:t>2.5-7.5</w:t>
            </w:r>
            <w:bookmarkStart w:id="256" w:name="FunCunProofread282611"/>
            <w:r>
              <w:rPr>
                <w:rFonts w:hint="eastAsia" w:ascii="Times New Roman" w:hAnsi="Times New Roman" w:eastAsia="仿宋_GB2312" w:cs="Times New Roman"/>
                <w:color w:val="auto"/>
                <w:szCs w:val="21"/>
                <w:u w:val="none" w:color="FFFFFF"/>
                <w:shd w:val="clear" w:color="auto" w:fill="auto"/>
                <w:lang w:val="en-US" w:eastAsia="zh-CN"/>
              </w:rPr>
              <w:t>分</w:t>
            </w:r>
            <w:bookmarkEnd w:id="256"/>
          </w:p>
        </w:tc>
        <w:tc>
          <w:tcPr>
            <w:tcW w:w="929" w:type="dxa"/>
            <w:noWrap w:val="0"/>
            <w:vAlign w:val="center"/>
          </w:tcPr>
          <w:p w14:paraId="1E42A563">
            <w:pPr>
              <w:spacing w:line="240" w:lineRule="exact"/>
              <w:jc w:val="center"/>
              <w:rPr>
                <w:rFonts w:hint="eastAsia" w:ascii="Times New Roman" w:hAnsi="Times New Roman" w:eastAsia="仿宋_GB2312" w:cs="Times New Roman"/>
                <w:color w:val="auto"/>
                <w:szCs w:val="21"/>
              </w:rPr>
            </w:pPr>
          </w:p>
        </w:tc>
      </w:tr>
      <w:tr w14:paraId="0ADE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blHeader/>
          <w:jc w:val="center"/>
        </w:trPr>
        <w:tc>
          <w:tcPr>
            <w:tcW w:w="988" w:type="dxa"/>
            <w:vMerge w:val="continue"/>
            <w:noWrap w:val="0"/>
            <w:vAlign w:val="center"/>
          </w:tcPr>
          <w:p w14:paraId="1CADED1B">
            <w:pPr>
              <w:spacing w:line="240" w:lineRule="exact"/>
              <w:jc w:val="center"/>
              <w:rPr>
                <w:rFonts w:hint="eastAsia" w:ascii="Times New Roman" w:hAnsi="Times New Roman" w:eastAsia="仿宋_GB2312" w:cs="Times New Roman"/>
                <w:color w:val="auto"/>
                <w:szCs w:val="21"/>
                <w:lang w:val="en-US" w:eastAsia="zh-CN"/>
              </w:rPr>
            </w:pPr>
          </w:p>
        </w:tc>
        <w:tc>
          <w:tcPr>
            <w:tcW w:w="3090" w:type="dxa"/>
            <w:gridSpan w:val="2"/>
            <w:noWrap w:val="0"/>
            <w:vAlign w:val="center"/>
          </w:tcPr>
          <w:p w14:paraId="26A5B08D">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13</w:t>
            </w:r>
            <w:r>
              <w:rPr>
                <w:rFonts w:hint="eastAsia" w:ascii="Times New Roman" w:hAnsi="Times New Roman" w:eastAsia="仿宋_GB2312" w:cs="Times New Roman"/>
                <w:color w:val="auto"/>
                <w:szCs w:val="21"/>
                <w:lang w:eastAsia="zh-CN"/>
              </w:rPr>
              <w:t>）目的层质量：</w:t>
            </w:r>
            <w:r>
              <w:rPr>
                <w:rFonts w:hint="eastAsia" w:ascii="Times New Roman" w:hAnsi="Times New Roman" w:eastAsia="仿宋_GB2312" w:cs="Times New Roman"/>
                <w:color w:val="auto"/>
                <w:szCs w:val="21"/>
                <w:lang w:val="en-US" w:eastAsia="zh-CN"/>
              </w:rPr>
              <w:t>90%或以上为优质</w:t>
            </w:r>
          </w:p>
        </w:tc>
        <w:tc>
          <w:tcPr>
            <w:tcW w:w="899" w:type="dxa"/>
            <w:gridSpan w:val="2"/>
            <w:noWrap w:val="0"/>
            <w:vAlign w:val="center"/>
          </w:tcPr>
          <w:p w14:paraId="43BAA050">
            <w:pPr>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w:t>
            </w:r>
          </w:p>
        </w:tc>
        <w:tc>
          <w:tcPr>
            <w:tcW w:w="2813" w:type="dxa"/>
            <w:gridSpan w:val="3"/>
            <w:noWrap w:val="0"/>
            <w:vAlign w:val="center"/>
          </w:tcPr>
          <w:p w14:paraId="2D447B8E">
            <w:pPr>
              <w:spacing w:line="240" w:lineRule="exact"/>
              <w:jc w:val="lef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90%或以上为合格，扣2.5-7.5</w:t>
            </w:r>
            <w:bookmarkStart w:id="257" w:name="FunCunProofread283071"/>
            <w:r>
              <w:rPr>
                <w:rFonts w:hint="eastAsia" w:ascii="Times New Roman" w:hAnsi="Times New Roman" w:eastAsia="仿宋_GB2312" w:cs="Times New Roman"/>
                <w:color w:val="auto"/>
                <w:szCs w:val="21"/>
                <w:u w:val="none" w:color="FFFFFF"/>
                <w:shd w:val="clear" w:color="auto" w:fill="auto"/>
                <w:lang w:val="en-US" w:eastAsia="zh-CN"/>
              </w:rPr>
              <w:t>分</w:t>
            </w:r>
            <w:bookmarkEnd w:id="257"/>
          </w:p>
        </w:tc>
        <w:tc>
          <w:tcPr>
            <w:tcW w:w="929" w:type="dxa"/>
            <w:noWrap w:val="0"/>
            <w:vAlign w:val="center"/>
          </w:tcPr>
          <w:p w14:paraId="298C0DC2">
            <w:pPr>
              <w:spacing w:line="240" w:lineRule="exact"/>
              <w:jc w:val="center"/>
              <w:rPr>
                <w:rFonts w:hint="eastAsia" w:ascii="Times New Roman" w:hAnsi="Times New Roman" w:eastAsia="仿宋_GB2312" w:cs="Times New Roman"/>
                <w:color w:val="auto"/>
                <w:szCs w:val="21"/>
              </w:rPr>
            </w:pPr>
          </w:p>
        </w:tc>
      </w:tr>
      <w:tr w14:paraId="7A36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988" w:type="dxa"/>
            <w:vMerge w:val="restart"/>
            <w:noWrap w:val="0"/>
            <w:vAlign w:val="center"/>
          </w:tcPr>
          <w:p w14:paraId="446EB4F3">
            <w:pPr>
              <w:spacing w:line="240" w:lineRule="exact"/>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4.试验工作</w:t>
            </w:r>
          </w:p>
          <w:p w14:paraId="2FFB6D4B">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（12分）</w:t>
            </w:r>
          </w:p>
        </w:tc>
        <w:tc>
          <w:tcPr>
            <w:tcW w:w="3090" w:type="dxa"/>
            <w:gridSpan w:val="2"/>
            <w:noWrap w:val="0"/>
            <w:vAlign w:val="center"/>
          </w:tcPr>
          <w:p w14:paraId="391B5BC4">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14</w:t>
            </w:r>
            <w:r>
              <w:rPr>
                <w:rFonts w:hint="eastAsia" w:ascii="Times New Roman" w:hAnsi="Times New Roman" w:eastAsia="仿宋_GB2312" w:cs="Times New Roman"/>
                <w:color w:val="auto"/>
                <w:szCs w:val="21"/>
                <w:lang w:eastAsia="zh-CN"/>
              </w:rPr>
              <w:t>）按规定进行物性参数方法试验：资料（设计、试验、总结）完整或已掌握地质</w:t>
            </w:r>
            <w:r>
              <w:rPr>
                <w:rFonts w:hint="eastAsia" w:ascii="Times New Roman" w:hAnsi="Times New Roman" w:eastAsia="仿宋_GB2312" w:cs="Times New Roman"/>
                <w:color w:val="auto"/>
                <w:szCs w:val="21"/>
                <w:lang w:val="en-US" w:eastAsia="zh-CN"/>
              </w:rPr>
              <w:t>-地球物理特征分析总结资料</w:t>
            </w:r>
          </w:p>
        </w:tc>
        <w:tc>
          <w:tcPr>
            <w:tcW w:w="899" w:type="dxa"/>
            <w:gridSpan w:val="2"/>
            <w:noWrap w:val="0"/>
            <w:vAlign w:val="center"/>
          </w:tcPr>
          <w:p w14:paraId="1F1C0B48">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6</w:t>
            </w:r>
          </w:p>
        </w:tc>
        <w:tc>
          <w:tcPr>
            <w:tcW w:w="2813" w:type="dxa"/>
            <w:gridSpan w:val="3"/>
            <w:vMerge w:val="restart"/>
            <w:noWrap w:val="0"/>
            <w:vAlign w:val="center"/>
          </w:tcPr>
          <w:p w14:paraId="368E748F">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未按规定进行试验不得分；试验项目不全，试验资料不完整扣</w:t>
            </w:r>
            <w:r>
              <w:rPr>
                <w:rFonts w:hint="eastAsia" w:ascii="Times New Roman" w:hAnsi="Times New Roman" w:eastAsia="仿宋_GB2312" w:cs="Times New Roman"/>
                <w:color w:val="auto"/>
                <w:szCs w:val="21"/>
                <w:lang w:val="en-US" w:eastAsia="zh-CN"/>
              </w:rPr>
              <w:t>1-5</w:t>
            </w:r>
            <w:bookmarkStart w:id="258" w:name="FunCunProofread284081"/>
            <w:r>
              <w:rPr>
                <w:rFonts w:hint="eastAsia" w:ascii="Times New Roman" w:hAnsi="Times New Roman" w:eastAsia="仿宋_GB2312" w:cs="Times New Roman"/>
                <w:color w:val="auto"/>
                <w:szCs w:val="21"/>
                <w:u w:val="none" w:color="FFFFFF"/>
                <w:shd w:val="clear" w:color="auto" w:fill="auto"/>
                <w:lang w:val="en-US" w:eastAsia="zh-CN"/>
              </w:rPr>
              <w:t>分</w:t>
            </w:r>
            <w:bookmarkEnd w:id="258"/>
          </w:p>
        </w:tc>
        <w:tc>
          <w:tcPr>
            <w:tcW w:w="929" w:type="dxa"/>
            <w:noWrap w:val="0"/>
            <w:vAlign w:val="center"/>
          </w:tcPr>
          <w:p w14:paraId="66F4CEFB">
            <w:pPr>
              <w:spacing w:line="240" w:lineRule="exact"/>
              <w:jc w:val="center"/>
              <w:rPr>
                <w:rFonts w:hint="eastAsia" w:ascii="Times New Roman" w:hAnsi="Times New Roman" w:eastAsia="仿宋_GB2312" w:cs="Times New Roman"/>
                <w:color w:val="auto"/>
                <w:szCs w:val="21"/>
              </w:rPr>
            </w:pPr>
          </w:p>
        </w:tc>
      </w:tr>
      <w:tr w14:paraId="71C7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988" w:type="dxa"/>
            <w:vMerge w:val="continue"/>
            <w:noWrap w:val="0"/>
            <w:vAlign w:val="center"/>
          </w:tcPr>
          <w:p w14:paraId="69E8D643">
            <w:pPr>
              <w:spacing w:line="240" w:lineRule="exact"/>
              <w:rPr>
                <w:rFonts w:hint="eastAsia" w:ascii="Times New Roman" w:hAnsi="Times New Roman" w:eastAsia="仿宋_GB2312" w:cs="Times New Roman"/>
                <w:color w:val="auto"/>
                <w:szCs w:val="21"/>
              </w:rPr>
            </w:pPr>
          </w:p>
        </w:tc>
        <w:tc>
          <w:tcPr>
            <w:tcW w:w="3090" w:type="dxa"/>
            <w:gridSpan w:val="2"/>
            <w:noWrap w:val="0"/>
            <w:vAlign w:val="center"/>
          </w:tcPr>
          <w:p w14:paraId="36927812">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15</w:t>
            </w:r>
            <w:r>
              <w:rPr>
                <w:rFonts w:hint="eastAsia" w:ascii="Times New Roman" w:hAnsi="Times New Roman" w:eastAsia="仿宋_GB2312" w:cs="Times New Roman"/>
                <w:color w:val="auto"/>
                <w:szCs w:val="21"/>
                <w:lang w:eastAsia="zh-CN"/>
              </w:rPr>
              <w:t>）新仪器、新方法试验：资料（设计、试验、总结）完整</w:t>
            </w:r>
          </w:p>
        </w:tc>
        <w:tc>
          <w:tcPr>
            <w:tcW w:w="899" w:type="dxa"/>
            <w:gridSpan w:val="2"/>
            <w:noWrap w:val="0"/>
            <w:vAlign w:val="center"/>
          </w:tcPr>
          <w:p w14:paraId="47214481">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6</w:t>
            </w:r>
          </w:p>
        </w:tc>
        <w:tc>
          <w:tcPr>
            <w:tcW w:w="2813" w:type="dxa"/>
            <w:gridSpan w:val="3"/>
            <w:vMerge w:val="continue"/>
            <w:noWrap w:val="0"/>
            <w:vAlign w:val="center"/>
          </w:tcPr>
          <w:p w14:paraId="2752DAB2">
            <w:pPr>
              <w:spacing w:line="240" w:lineRule="exact"/>
              <w:rPr>
                <w:rFonts w:hint="eastAsia" w:ascii="Times New Roman" w:hAnsi="Times New Roman" w:eastAsia="仿宋_GB2312" w:cs="Times New Roman"/>
                <w:color w:val="auto"/>
                <w:szCs w:val="21"/>
              </w:rPr>
            </w:pPr>
          </w:p>
        </w:tc>
        <w:tc>
          <w:tcPr>
            <w:tcW w:w="929" w:type="dxa"/>
            <w:noWrap w:val="0"/>
            <w:vAlign w:val="center"/>
          </w:tcPr>
          <w:p w14:paraId="1DBFEB7F">
            <w:pPr>
              <w:spacing w:line="240" w:lineRule="exact"/>
              <w:jc w:val="center"/>
              <w:rPr>
                <w:rFonts w:hint="eastAsia" w:ascii="Times New Roman" w:hAnsi="Times New Roman" w:eastAsia="仿宋_GB2312" w:cs="Times New Roman"/>
                <w:color w:val="auto"/>
                <w:szCs w:val="21"/>
              </w:rPr>
            </w:pPr>
          </w:p>
        </w:tc>
      </w:tr>
      <w:tr w14:paraId="17BD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88" w:type="dxa"/>
            <w:vMerge w:val="restart"/>
            <w:noWrap w:val="0"/>
            <w:vAlign w:val="center"/>
          </w:tcPr>
          <w:p w14:paraId="4286502A">
            <w:pPr>
              <w:spacing w:line="240" w:lineRule="exact"/>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5.资料整理及检查</w:t>
            </w:r>
          </w:p>
          <w:p w14:paraId="00FC426D">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（13分）</w:t>
            </w:r>
          </w:p>
        </w:tc>
        <w:tc>
          <w:tcPr>
            <w:tcW w:w="3090" w:type="dxa"/>
            <w:gridSpan w:val="2"/>
            <w:noWrap w:val="0"/>
            <w:vAlign w:val="center"/>
          </w:tcPr>
          <w:p w14:paraId="4CB0A4F0">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16</w:t>
            </w:r>
            <w:r>
              <w:rPr>
                <w:rFonts w:hint="eastAsia" w:ascii="Times New Roman" w:hAnsi="Times New Roman" w:eastAsia="仿宋_GB2312" w:cs="Times New Roman"/>
                <w:color w:val="auto"/>
                <w:szCs w:val="21"/>
                <w:lang w:eastAsia="zh-CN"/>
              </w:rPr>
              <w:t>）按规定进行现场初步验收，资料齐</w:t>
            </w:r>
            <w:bookmarkStart w:id="259" w:name="FunCunProofread284821"/>
            <w:r>
              <w:rPr>
                <w:rFonts w:hint="eastAsia" w:ascii="Times New Roman" w:hAnsi="Times New Roman" w:eastAsia="仿宋_GB2312" w:cs="Times New Roman"/>
                <w:color w:val="auto"/>
                <w:szCs w:val="21"/>
                <w:u w:val="none" w:color="FFFFFF"/>
                <w:shd w:val="clear" w:color="auto" w:fill="auto"/>
                <w:lang w:eastAsia="zh-CN"/>
              </w:rPr>
              <w:t>全</w:t>
            </w:r>
            <w:bookmarkEnd w:id="259"/>
          </w:p>
        </w:tc>
        <w:tc>
          <w:tcPr>
            <w:tcW w:w="899" w:type="dxa"/>
            <w:gridSpan w:val="2"/>
            <w:noWrap w:val="0"/>
            <w:vAlign w:val="center"/>
          </w:tcPr>
          <w:p w14:paraId="2977B8DF">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1731" w:type="dxa"/>
            <w:gridSpan w:val="2"/>
            <w:noWrap w:val="0"/>
            <w:vAlign w:val="center"/>
          </w:tcPr>
          <w:p w14:paraId="3DAC9B61">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未进行现场初步验收不得分</w:t>
            </w:r>
          </w:p>
        </w:tc>
        <w:tc>
          <w:tcPr>
            <w:tcW w:w="1082" w:type="dxa"/>
            <w:vMerge w:val="restart"/>
            <w:noWrap w:val="0"/>
            <w:vAlign w:val="center"/>
          </w:tcPr>
          <w:p w14:paraId="1D6E8AAC">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不超过规定时间的</w:t>
            </w:r>
            <w:r>
              <w:rPr>
                <w:rFonts w:hint="eastAsia" w:ascii="Times New Roman" w:hAnsi="Times New Roman" w:eastAsia="仿宋_GB2312" w:cs="Times New Roman"/>
                <w:color w:val="auto"/>
                <w:szCs w:val="21"/>
                <w:lang w:val="en-US" w:eastAsia="zh-CN"/>
              </w:rPr>
              <w:t>1.5倍、资料不全扣1-3分</w:t>
            </w:r>
          </w:p>
        </w:tc>
        <w:tc>
          <w:tcPr>
            <w:tcW w:w="929" w:type="dxa"/>
            <w:noWrap w:val="0"/>
            <w:vAlign w:val="center"/>
          </w:tcPr>
          <w:p w14:paraId="1D1AF3C5">
            <w:pPr>
              <w:spacing w:line="240" w:lineRule="exact"/>
              <w:jc w:val="center"/>
              <w:rPr>
                <w:rFonts w:hint="eastAsia" w:ascii="Times New Roman" w:hAnsi="Times New Roman" w:eastAsia="仿宋_GB2312" w:cs="Times New Roman"/>
                <w:color w:val="auto"/>
                <w:szCs w:val="21"/>
              </w:rPr>
            </w:pPr>
          </w:p>
        </w:tc>
      </w:tr>
      <w:tr w14:paraId="34D1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8" w:type="dxa"/>
            <w:vMerge w:val="continue"/>
            <w:noWrap w:val="0"/>
            <w:vAlign w:val="center"/>
          </w:tcPr>
          <w:p w14:paraId="602DC030">
            <w:pPr>
              <w:spacing w:line="240" w:lineRule="exact"/>
              <w:rPr>
                <w:rFonts w:hint="eastAsia" w:ascii="Times New Roman" w:hAnsi="Times New Roman" w:eastAsia="仿宋_GB2312" w:cs="Times New Roman"/>
                <w:color w:val="auto"/>
                <w:szCs w:val="21"/>
              </w:rPr>
            </w:pPr>
          </w:p>
        </w:tc>
        <w:tc>
          <w:tcPr>
            <w:tcW w:w="3090" w:type="dxa"/>
            <w:gridSpan w:val="2"/>
            <w:noWrap w:val="0"/>
            <w:vAlign w:val="center"/>
          </w:tcPr>
          <w:p w14:paraId="32D6E687">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17</w:t>
            </w:r>
            <w:r>
              <w:rPr>
                <w:rFonts w:hint="eastAsia" w:ascii="Times New Roman" w:hAnsi="Times New Roman" w:eastAsia="仿宋_GB2312" w:cs="Times New Roman"/>
                <w:color w:val="auto"/>
                <w:szCs w:val="21"/>
                <w:lang w:eastAsia="zh-CN"/>
              </w:rPr>
              <w:t>）测井结束</w:t>
            </w:r>
            <w:r>
              <w:rPr>
                <w:rFonts w:hint="eastAsia" w:ascii="Times New Roman" w:hAnsi="Times New Roman" w:eastAsia="仿宋_GB2312" w:cs="Times New Roman"/>
                <w:color w:val="auto"/>
                <w:szCs w:val="21"/>
                <w:lang w:val="en-US" w:eastAsia="zh-CN"/>
              </w:rPr>
              <w:t>10天提出正式解释成果</w:t>
            </w:r>
          </w:p>
        </w:tc>
        <w:tc>
          <w:tcPr>
            <w:tcW w:w="899" w:type="dxa"/>
            <w:gridSpan w:val="2"/>
            <w:noWrap w:val="0"/>
            <w:vAlign w:val="center"/>
          </w:tcPr>
          <w:p w14:paraId="5C27BF11">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c>
          <w:tcPr>
            <w:tcW w:w="1731" w:type="dxa"/>
            <w:gridSpan w:val="2"/>
            <w:noWrap w:val="0"/>
            <w:vAlign w:val="center"/>
          </w:tcPr>
          <w:p w14:paraId="0C84E4BC">
            <w:pPr>
              <w:spacing w:line="240" w:lineRule="exact"/>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eastAsia="zh-CN"/>
              </w:rPr>
              <w:t>超过规定时间</w:t>
            </w:r>
            <w:r>
              <w:rPr>
                <w:rFonts w:hint="eastAsia" w:ascii="Times New Roman" w:hAnsi="Times New Roman" w:eastAsia="仿宋_GB2312" w:cs="Times New Roman"/>
                <w:color w:val="auto"/>
                <w:szCs w:val="21"/>
                <w:lang w:val="en-US" w:eastAsia="zh-CN"/>
              </w:rPr>
              <w:t>3倍不得分</w:t>
            </w:r>
          </w:p>
        </w:tc>
        <w:tc>
          <w:tcPr>
            <w:tcW w:w="1082" w:type="dxa"/>
            <w:vMerge w:val="continue"/>
            <w:noWrap w:val="0"/>
            <w:vAlign w:val="center"/>
          </w:tcPr>
          <w:p w14:paraId="0715ADF2">
            <w:pPr>
              <w:spacing w:line="240" w:lineRule="exact"/>
              <w:rPr>
                <w:rFonts w:hint="eastAsia" w:ascii="Times New Roman" w:hAnsi="Times New Roman" w:eastAsia="仿宋_GB2312" w:cs="Times New Roman"/>
                <w:color w:val="auto"/>
                <w:szCs w:val="21"/>
                <w:lang w:eastAsia="zh-CN"/>
              </w:rPr>
            </w:pPr>
          </w:p>
        </w:tc>
        <w:tc>
          <w:tcPr>
            <w:tcW w:w="929" w:type="dxa"/>
            <w:noWrap w:val="0"/>
            <w:vAlign w:val="center"/>
          </w:tcPr>
          <w:p w14:paraId="312D2388">
            <w:pPr>
              <w:spacing w:line="240" w:lineRule="exact"/>
              <w:jc w:val="center"/>
              <w:rPr>
                <w:rFonts w:hint="eastAsia" w:ascii="Times New Roman" w:hAnsi="Times New Roman" w:eastAsia="仿宋_GB2312" w:cs="Times New Roman"/>
                <w:color w:val="auto"/>
                <w:szCs w:val="21"/>
              </w:rPr>
            </w:pPr>
          </w:p>
        </w:tc>
      </w:tr>
      <w:tr w14:paraId="4441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988" w:type="dxa"/>
            <w:vMerge w:val="continue"/>
            <w:noWrap w:val="0"/>
            <w:vAlign w:val="center"/>
          </w:tcPr>
          <w:p w14:paraId="7B8040C4">
            <w:pPr>
              <w:spacing w:line="240" w:lineRule="exact"/>
              <w:rPr>
                <w:rFonts w:hint="eastAsia" w:ascii="Times New Roman" w:hAnsi="Times New Roman" w:eastAsia="仿宋_GB2312" w:cs="Times New Roman"/>
                <w:color w:val="auto"/>
                <w:szCs w:val="21"/>
              </w:rPr>
            </w:pPr>
          </w:p>
        </w:tc>
        <w:tc>
          <w:tcPr>
            <w:tcW w:w="3090" w:type="dxa"/>
            <w:gridSpan w:val="2"/>
            <w:noWrap w:val="0"/>
            <w:vAlign w:val="center"/>
          </w:tcPr>
          <w:p w14:paraId="350205DC">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18</w:t>
            </w:r>
            <w:r>
              <w:rPr>
                <w:rFonts w:hint="eastAsia" w:ascii="Times New Roman" w:hAnsi="Times New Roman" w:eastAsia="仿宋_GB2312" w:cs="Times New Roman"/>
                <w:color w:val="auto"/>
                <w:szCs w:val="21"/>
                <w:lang w:eastAsia="zh-CN"/>
              </w:rPr>
              <w:t>）按规定进行三级资料评级验收</w:t>
            </w:r>
          </w:p>
        </w:tc>
        <w:tc>
          <w:tcPr>
            <w:tcW w:w="899" w:type="dxa"/>
            <w:gridSpan w:val="2"/>
            <w:noWrap w:val="0"/>
            <w:vAlign w:val="center"/>
          </w:tcPr>
          <w:p w14:paraId="5049EE72">
            <w:pPr>
              <w:spacing w:line="240" w:lineRule="exact"/>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c>
          <w:tcPr>
            <w:tcW w:w="1731" w:type="dxa"/>
            <w:gridSpan w:val="2"/>
            <w:noWrap w:val="0"/>
            <w:vAlign w:val="center"/>
          </w:tcPr>
          <w:p w14:paraId="4B4FF5B4">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未进行资料评级验收不得分</w:t>
            </w:r>
          </w:p>
        </w:tc>
        <w:tc>
          <w:tcPr>
            <w:tcW w:w="1082" w:type="dxa"/>
            <w:vMerge w:val="continue"/>
            <w:noWrap w:val="0"/>
            <w:vAlign w:val="center"/>
          </w:tcPr>
          <w:p w14:paraId="7B5EFEE9">
            <w:pPr>
              <w:spacing w:line="240" w:lineRule="exact"/>
              <w:rPr>
                <w:rFonts w:hint="eastAsia" w:ascii="Times New Roman" w:hAnsi="Times New Roman" w:eastAsia="仿宋_GB2312" w:cs="Times New Roman"/>
                <w:color w:val="auto"/>
                <w:szCs w:val="21"/>
                <w:lang w:eastAsia="zh-CN"/>
              </w:rPr>
            </w:pPr>
          </w:p>
        </w:tc>
        <w:tc>
          <w:tcPr>
            <w:tcW w:w="929" w:type="dxa"/>
            <w:noWrap w:val="0"/>
            <w:vAlign w:val="center"/>
          </w:tcPr>
          <w:p w14:paraId="7DF49418">
            <w:pPr>
              <w:spacing w:line="240" w:lineRule="exact"/>
              <w:jc w:val="center"/>
              <w:rPr>
                <w:rFonts w:hint="eastAsia" w:ascii="Times New Roman" w:hAnsi="Times New Roman" w:eastAsia="仿宋_GB2312" w:cs="Times New Roman"/>
                <w:color w:val="auto"/>
                <w:szCs w:val="21"/>
              </w:rPr>
            </w:pPr>
          </w:p>
        </w:tc>
      </w:tr>
      <w:tr w14:paraId="1938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7790" w:type="dxa"/>
            <w:gridSpan w:val="8"/>
            <w:noWrap w:val="0"/>
            <w:vAlign w:val="center"/>
          </w:tcPr>
          <w:p w14:paraId="7429FEB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                计</w:t>
            </w:r>
          </w:p>
        </w:tc>
        <w:tc>
          <w:tcPr>
            <w:tcW w:w="929" w:type="dxa"/>
            <w:noWrap w:val="0"/>
            <w:vAlign w:val="center"/>
          </w:tcPr>
          <w:p w14:paraId="428AEC56">
            <w:pPr>
              <w:spacing w:line="240" w:lineRule="exact"/>
              <w:jc w:val="center"/>
              <w:rPr>
                <w:rFonts w:hint="eastAsia" w:ascii="Times New Roman" w:hAnsi="Times New Roman" w:eastAsia="仿宋_GB2312" w:cs="Times New Roman"/>
                <w:color w:val="auto"/>
                <w:szCs w:val="21"/>
              </w:rPr>
            </w:pPr>
          </w:p>
        </w:tc>
      </w:tr>
      <w:tr w14:paraId="5B5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382" w:type="dxa"/>
            <w:gridSpan w:val="2"/>
            <w:noWrap w:val="0"/>
            <w:vAlign w:val="center"/>
          </w:tcPr>
          <w:p w14:paraId="387C2A89">
            <w:pPr>
              <w:adjustRightInd w:val="0"/>
              <w:snapToGrid w:val="0"/>
              <w:spacing w:line="240" w:lineRule="exact"/>
              <w:jc w:val="center"/>
              <w:rPr>
                <w:rFonts w:hint="eastAsia"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检查者</w:t>
            </w:r>
          </w:p>
        </w:tc>
        <w:tc>
          <w:tcPr>
            <w:tcW w:w="2801" w:type="dxa"/>
            <w:gridSpan w:val="2"/>
            <w:noWrap w:val="0"/>
            <w:vAlign w:val="center"/>
          </w:tcPr>
          <w:p w14:paraId="3B8D8DBE">
            <w:pPr>
              <w:adjustRightInd w:val="0"/>
              <w:snapToGrid w:val="0"/>
              <w:spacing w:line="240" w:lineRule="exact"/>
              <w:jc w:val="center"/>
              <w:rPr>
                <w:rFonts w:hint="eastAsia" w:ascii="Times New Roman" w:hAnsi="Times New Roman" w:eastAsia="仿宋_GB2312" w:cs="Times New Roman"/>
                <w:color w:val="auto"/>
                <w:szCs w:val="21"/>
              </w:rPr>
            </w:pPr>
          </w:p>
        </w:tc>
        <w:tc>
          <w:tcPr>
            <w:tcW w:w="1936" w:type="dxa"/>
            <w:gridSpan w:val="2"/>
            <w:noWrap w:val="0"/>
            <w:vAlign w:val="center"/>
          </w:tcPr>
          <w:p w14:paraId="04478C33">
            <w:pPr>
              <w:adjustRightInd w:val="0"/>
              <w:snapToGrid w:val="0"/>
              <w:spacing w:line="240" w:lineRule="exact"/>
              <w:jc w:val="center"/>
              <w:rPr>
                <w:rFonts w:hint="eastAsia"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检查时间</w:t>
            </w:r>
          </w:p>
        </w:tc>
        <w:tc>
          <w:tcPr>
            <w:tcW w:w="2600" w:type="dxa"/>
            <w:gridSpan w:val="3"/>
            <w:noWrap w:val="0"/>
            <w:vAlign w:val="center"/>
          </w:tcPr>
          <w:p w14:paraId="7C4B38F4">
            <w:pPr>
              <w:adjustRightInd w:val="0"/>
              <w:snapToGrid w:val="0"/>
              <w:spacing w:line="240" w:lineRule="exact"/>
              <w:jc w:val="right"/>
              <w:rPr>
                <w:rFonts w:hint="eastAsia"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年    月    日</w:t>
            </w:r>
          </w:p>
        </w:tc>
      </w:tr>
    </w:tbl>
    <w:p w14:paraId="146A8B7C">
      <w:pPr>
        <w:spacing w:line="300" w:lineRule="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eastAsia="zh-CN"/>
        </w:rPr>
        <w:t>注：单工程得分</w:t>
      </w:r>
      <w:r>
        <w:rPr>
          <w:rFonts w:hint="eastAsia" w:ascii="Times New Roman" w:hAnsi="Times New Roman" w:eastAsia="仿宋_GB2312" w:cs="Times New Roman"/>
          <w:color w:val="auto"/>
          <w:sz w:val="22"/>
          <w:szCs w:val="22"/>
          <w:lang w:val="en-US" w:eastAsia="zh-CN"/>
        </w:rPr>
        <w:t>=各项评分/参与计分项目标准之和</w:t>
      </w:r>
      <w:r>
        <w:rPr>
          <w:rFonts w:hint="eastAsia" w:ascii="Times New Roman" w:hAnsi="Times New Roman" w:eastAsia="汉仪细圆B5" w:cs="Times New Roman"/>
          <w:color w:val="auto"/>
          <w:sz w:val="22"/>
          <w:szCs w:val="22"/>
          <w:lang w:val="en-US" w:eastAsia="zh-CN"/>
        </w:rPr>
        <w:t>×</w:t>
      </w:r>
      <w:r>
        <w:rPr>
          <w:rFonts w:hint="eastAsia" w:ascii="Times New Roman" w:hAnsi="Times New Roman" w:eastAsia="仿宋_GB2312" w:cs="Times New Roman"/>
          <w:color w:val="auto"/>
          <w:sz w:val="22"/>
          <w:szCs w:val="22"/>
          <w:lang w:val="en-US" w:eastAsia="zh-CN"/>
        </w:rPr>
        <w:t>100；单工程评分后加权计总分</w:t>
      </w:r>
    </w:p>
    <w:p w14:paraId="4BAAF389">
      <w:pPr>
        <w:spacing w:line="400" w:lineRule="exact"/>
        <w:rPr>
          <w:rFonts w:hint="default" w:ascii="Times New Roman" w:hAnsi="Times New Roman" w:eastAsia="仿宋_GB2312" w:cs="Times New Roman"/>
          <w:b/>
          <w:color w:val="auto"/>
          <w:sz w:val="28"/>
          <w:szCs w:val="28"/>
          <w:lang w:val="en-US" w:eastAsia="zh-CN"/>
        </w:rPr>
      </w:pPr>
      <w:r>
        <w:rPr>
          <w:rFonts w:ascii="Times New Roman" w:hAnsi="Times New Roman" w:eastAsia="仿宋_GB2312" w:cs="Times New Roman"/>
          <w:color w:val="auto"/>
          <w:sz w:val="24"/>
          <w:szCs w:val="21"/>
        </w:rPr>
        <w:br w:type="page"/>
      </w: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10</w:t>
      </w:r>
    </w:p>
    <w:p w14:paraId="2CFFCC11">
      <w:pPr>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color w:val="auto"/>
          <w:sz w:val="32"/>
          <w:szCs w:val="32"/>
        </w:rPr>
        <w:t>电法野外</w:t>
      </w:r>
      <w:r>
        <w:rPr>
          <w:rFonts w:hint="eastAsia" w:ascii="Times New Roman" w:hAnsi="Times New Roman" w:eastAsia="仿宋_GB2312" w:cs="Times New Roman"/>
          <w:b/>
          <w:color w:val="auto"/>
          <w:sz w:val="32"/>
          <w:szCs w:val="32"/>
          <w:lang w:eastAsia="zh-CN"/>
        </w:rPr>
        <w:t>资料质量</w:t>
      </w:r>
      <w:r>
        <w:rPr>
          <w:rFonts w:hint="eastAsia" w:ascii="Times New Roman" w:hAnsi="Times New Roman" w:eastAsia="仿宋_GB2312" w:cs="Times New Roman"/>
          <w:b/>
          <w:color w:val="auto"/>
          <w:sz w:val="32"/>
          <w:szCs w:val="32"/>
        </w:rPr>
        <w:t>检查评分</w:t>
      </w:r>
      <w:r>
        <w:rPr>
          <w:rFonts w:hint="eastAsia" w:ascii="Times New Roman" w:hAnsi="Times New Roman" w:eastAsia="仿宋_GB2312" w:cs="Times New Roman"/>
          <w:b/>
          <w:color w:val="auto"/>
          <w:sz w:val="32"/>
          <w:szCs w:val="32"/>
          <w:lang w:eastAsia="zh-CN"/>
        </w:rPr>
        <w:t>表</w:t>
      </w:r>
    </w:p>
    <w:p w14:paraId="06EA5624">
      <w:pPr>
        <w:spacing w:line="360" w:lineRule="auto"/>
        <w:rPr>
          <w:rFonts w:hint="eastAsia" w:ascii="Times New Roman" w:hAnsi="Times New Roman" w:eastAsia="仿宋_GB2312" w:cs="Times New Roman"/>
          <w:color w:val="auto"/>
          <w:sz w:val="24"/>
          <w:szCs w:val="21"/>
          <w:u w:val="single"/>
        </w:rPr>
      </w:pPr>
      <w:r>
        <w:rPr>
          <w:rFonts w:hint="eastAsia" w:ascii="Times New Roman" w:hAnsi="Times New Roman" w:eastAsia="仿宋_GB2312" w:cs="Times New Roman"/>
          <w:color w:val="auto"/>
          <w:sz w:val="24"/>
          <w:szCs w:val="21"/>
        </w:rPr>
        <w:t>项目名称：</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090"/>
        <w:gridCol w:w="899"/>
        <w:gridCol w:w="605"/>
        <w:gridCol w:w="2208"/>
        <w:gridCol w:w="929"/>
      </w:tblGrid>
      <w:tr w14:paraId="01B3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88" w:type="dxa"/>
            <w:noWrap w:val="0"/>
            <w:vAlign w:val="center"/>
          </w:tcPr>
          <w:p w14:paraId="0212C35A">
            <w:pPr>
              <w:spacing w:line="240" w:lineRule="exact"/>
              <w:jc w:val="center"/>
              <w:rPr>
                <w:rFonts w:hint="eastAsia" w:ascii="Times New Roman" w:hAnsi="Times New Roman" w:eastAsia="仿宋_GB2312" w:cs="Times New Roman"/>
                <w:color w:val="auto"/>
                <w:szCs w:val="21"/>
              </w:rPr>
            </w:pPr>
            <w:bookmarkStart w:id="260" w:name="FunCunProofread287084"/>
            <w:r>
              <w:rPr>
                <w:rFonts w:hint="eastAsia" w:ascii="Times New Roman" w:hAnsi="Times New Roman" w:eastAsia="仿宋_GB2312" w:cs="Times New Roman"/>
                <w:color w:val="auto"/>
                <w:szCs w:val="21"/>
                <w:u w:val="none" w:color="FFFFFF"/>
                <w:shd w:val="clear" w:color="auto" w:fill="auto"/>
              </w:rPr>
              <w:t>项  目</w:t>
            </w:r>
            <w:bookmarkEnd w:id="260"/>
          </w:p>
        </w:tc>
        <w:tc>
          <w:tcPr>
            <w:tcW w:w="3090" w:type="dxa"/>
            <w:noWrap w:val="0"/>
            <w:vAlign w:val="center"/>
          </w:tcPr>
          <w:p w14:paraId="5945997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考评内容及要求</w:t>
            </w:r>
          </w:p>
        </w:tc>
        <w:tc>
          <w:tcPr>
            <w:tcW w:w="899" w:type="dxa"/>
            <w:noWrap w:val="0"/>
            <w:vAlign w:val="center"/>
          </w:tcPr>
          <w:p w14:paraId="7D050CD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标准分</w:t>
            </w:r>
          </w:p>
        </w:tc>
        <w:tc>
          <w:tcPr>
            <w:tcW w:w="2813" w:type="dxa"/>
            <w:gridSpan w:val="2"/>
            <w:noWrap w:val="0"/>
            <w:vAlign w:val="center"/>
          </w:tcPr>
          <w:p w14:paraId="33F6308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扣分因素</w:t>
            </w:r>
          </w:p>
        </w:tc>
        <w:tc>
          <w:tcPr>
            <w:tcW w:w="929" w:type="dxa"/>
            <w:noWrap w:val="0"/>
            <w:vAlign w:val="center"/>
          </w:tcPr>
          <w:p w14:paraId="1BE83AB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得分</w:t>
            </w:r>
          </w:p>
        </w:tc>
      </w:tr>
      <w:tr w14:paraId="7666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restart"/>
            <w:noWrap w:val="0"/>
            <w:vAlign w:val="center"/>
          </w:tcPr>
          <w:p w14:paraId="65B91F1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工作布置与方法</w:t>
            </w:r>
          </w:p>
          <w:p w14:paraId="493E213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（18分）</w:t>
            </w:r>
          </w:p>
        </w:tc>
        <w:tc>
          <w:tcPr>
            <w:tcW w:w="3090" w:type="dxa"/>
            <w:noWrap w:val="0"/>
            <w:vAlign w:val="center"/>
          </w:tcPr>
          <w:p w14:paraId="08379EC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（1）测点、测线布置正确合理，符合设计要</w:t>
            </w:r>
            <w:bookmarkStart w:id="261" w:name="FunCunProofread287701"/>
            <w:r>
              <w:rPr>
                <w:rFonts w:hint="eastAsia" w:ascii="Times New Roman" w:hAnsi="Times New Roman" w:eastAsia="仿宋_GB2312" w:cs="Times New Roman"/>
                <w:color w:val="auto"/>
                <w:szCs w:val="21"/>
                <w:u w:val="none" w:color="FFFFFF"/>
                <w:shd w:val="clear" w:color="auto" w:fill="auto"/>
              </w:rPr>
              <w:t>求</w:t>
            </w:r>
            <w:bookmarkEnd w:id="261"/>
          </w:p>
        </w:tc>
        <w:tc>
          <w:tcPr>
            <w:tcW w:w="899" w:type="dxa"/>
            <w:noWrap w:val="0"/>
            <w:vAlign w:val="center"/>
          </w:tcPr>
          <w:p w14:paraId="3017233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2813" w:type="dxa"/>
            <w:gridSpan w:val="2"/>
            <w:noWrap w:val="0"/>
            <w:vAlign w:val="center"/>
          </w:tcPr>
          <w:p w14:paraId="5087AE2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达不到设计要求不得分，不够正确合理，扣1-4</w:t>
            </w:r>
            <w:bookmarkStart w:id="262" w:name="FunCunProofread287961"/>
            <w:r>
              <w:rPr>
                <w:rFonts w:hint="eastAsia" w:ascii="Times New Roman" w:hAnsi="Times New Roman" w:eastAsia="仿宋_GB2312" w:cs="Times New Roman"/>
                <w:color w:val="auto"/>
                <w:szCs w:val="21"/>
                <w:u w:val="none" w:color="FFFFFF"/>
                <w:shd w:val="clear" w:color="auto" w:fill="auto"/>
              </w:rPr>
              <w:t>分</w:t>
            </w:r>
            <w:bookmarkEnd w:id="262"/>
          </w:p>
        </w:tc>
        <w:tc>
          <w:tcPr>
            <w:tcW w:w="929" w:type="dxa"/>
            <w:noWrap w:val="0"/>
            <w:vAlign w:val="center"/>
          </w:tcPr>
          <w:p w14:paraId="58E5A769">
            <w:pPr>
              <w:spacing w:line="240" w:lineRule="exact"/>
              <w:jc w:val="center"/>
              <w:rPr>
                <w:rFonts w:hint="eastAsia" w:ascii="Times New Roman" w:hAnsi="Times New Roman" w:eastAsia="仿宋_GB2312" w:cs="Times New Roman"/>
                <w:color w:val="auto"/>
                <w:szCs w:val="21"/>
              </w:rPr>
            </w:pPr>
          </w:p>
        </w:tc>
      </w:tr>
      <w:tr w14:paraId="5C41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6A613776">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4EED1CC9">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（2）各方法配合使用合理，主次分</w:t>
            </w:r>
            <w:bookmarkStart w:id="263" w:name="FunCunProofread288171"/>
            <w:r>
              <w:rPr>
                <w:rFonts w:hint="eastAsia" w:ascii="Times New Roman" w:hAnsi="Times New Roman" w:eastAsia="仿宋_GB2312" w:cs="Times New Roman"/>
                <w:color w:val="auto"/>
                <w:szCs w:val="21"/>
                <w:u w:val="none" w:color="FFFFFF"/>
                <w:shd w:val="clear" w:color="auto" w:fill="auto"/>
              </w:rPr>
              <w:t>明</w:t>
            </w:r>
            <w:bookmarkEnd w:id="263"/>
          </w:p>
        </w:tc>
        <w:tc>
          <w:tcPr>
            <w:tcW w:w="899" w:type="dxa"/>
            <w:noWrap w:val="0"/>
            <w:vAlign w:val="center"/>
          </w:tcPr>
          <w:p w14:paraId="4D688D2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2813" w:type="dxa"/>
            <w:gridSpan w:val="2"/>
            <w:noWrap w:val="0"/>
            <w:vAlign w:val="center"/>
          </w:tcPr>
          <w:p w14:paraId="6830ADA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方法选择不正确不得分，综合方法使用不够合理，扣1-4</w:t>
            </w:r>
            <w:bookmarkStart w:id="264" w:name="FunCunProofread288471"/>
            <w:r>
              <w:rPr>
                <w:rFonts w:hint="eastAsia" w:ascii="Times New Roman" w:hAnsi="Times New Roman" w:eastAsia="仿宋_GB2312" w:cs="Times New Roman"/>
                <w:color w:val="auto"/>
                <w:szCs w:val="21"/>
                <w:u w:val="none" w:color="FFFFFF"/>
                <w:shd w:val="clear" w:color="auto" w:fill="auto"/>
              </w:rPr>
              <w:t>分</w:t>
            </w:r>
            <w:bookmarkEnd w:id="264"/>
          </w:p>
        </w:tc>
        <w:tc>
          <w:tcPr>
            <w:tcW w:w="929" w:type="dxa"/>
            <w:noWrap w:val="0"/>
            <w:vAlign w:val="center"/>
          </w:tcPr>
          <w:p w14:paraId="05ED67EE">
            <w:pPr>
              <w:spacing w:line="240" w:lineRule="exact"/>
              <w:jc w:val="center"/>
              <w:rPr>
                <w:rFonts w:hint="eastAsia" w:ascii="Times New Roman" w:hAnsi="Times New Roman" w:eastAsia="仿宋_GB2312" w:cs="Times New Roman"/>
                <w:color w:val="auto"/>
                <w:szCs w:val="21"/>
              </w:rPr>
            </w:pPr>
          </w:p>
        </w:tc>
      </w:tr>
      <w:tr w14:paraId="3B9B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264E9C97">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46F5EC3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（3）野外观测工作完整，不随意甩点丢</w:t>
            </w:r>
            <w:bookmarkStart w:id="265" w:name="FunCunProofread288701"/>
            <w:r>
              <w:rPr>
                <w:rFonts w:hint="eastAsia" w:ascii="Times New Roman" w:hAnsi="Times New Roman" w:eastAsia="仿宋_GB2312" w:cs="Times New Roman"/>
                <w:color w:val="auto"/>
                <w:szCs w:val="21"/>
                <w:u w:val="none" w:color="FFFFFF"/>
                <w:shd w:val="clear" w:color="auto" w:fill="auto"/>
              </w:rPr>
              <w:t>面</w:t>
            </w:r>
            <w:bookmarkEnd w:id="265"/>
          </w:p>
        </w:tc>
        <w:tc>
          <w:tcPr>
            <w:tcW w:w="899" w:type="dxa"/>
            <w:noWrap w:val="0"/>
            <w:vAlign w:val="center"/>
          </w:tcPr>
          <w:p w14:paraId="5838993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2813" w:type="dxa"/>
            <w:gridSpan w:val="2"/>
            <w:noWrap w:val="0"/>
            <w:vAlign w:val="center"/>
          </w:tcPr>
          <w:p w14:paraId="1FD8491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工作不完整，有随意甩点丢面情况，扣1-4</w:t>
            </w:r>
            <w:bookmarkStart w:id="266" w:name="FunCunProofread288941"/>
            <w:r>
              <w:rPr>
                <w:rFonts w:hint="eastAsia" w:ascii="Times New Roman" w:hAnsi="Times New Roman" w:eastAsia="仿宋_GB2312" w:cs="Times New Roman"/>
                <w:color w:val="auto"/>
                <w:szCs w:val="21"/>
                <w:u w:val="none" w:color="FFFFFF"/>
                <w:shd w:val="clear" w:color="auto" w:fill="auto"/>
              </w:rPr>
              <w:t>分</w:t>
            </w:r>
            <w:bookmarkEnd w:id="266"/>
          </w:p>
        </w:tc>
        <w:tc>
          <w:tcPr>
            <w:tcW w:w="929" w:type="dxa"/>
            <w:noWrap w:val="0"/>
            <w:vAlign w:val="center"/>
          </w:tcPr>
          <w:p w14:paraId="0DA73F25">
            <w:pPr>
              <w:spacing w:line="240" w:lineRule="exact"/>
              <w:jc w:val="center"/>
              <w:rPr>
                <w:rFonts w:hint="eastAsia" w:ascii="Times New Roman" w:hAnsi="Times New Roman" w:eastAsia="仿宋_GB2312" w:cs="Times New Roman"/>
                <w:color w:val="auto"/>
                <w:szCs w:val="21"/>
              </w:rPr>
            </w:pPr>
          </w:p>
        </w:tc>
      </w:tr>
      <w:tr w14:paraId="231F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8" w:type="dxa"/>
            <w:vMerge w:val="restart"/>
            <w:noWrap w:val="0"/>
            <w:vAlign w:val="center"/>
          </w:tcPr>
          <w:p w14:paraId="7FD625B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仪器性能与使用</w:t>
            </w:r>
          </w:p>
          <w:p w14:paraId="0722917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（12分）</w:t>
            </w:r>
          </w:p>
        </w:tc>
        <w:tc>
          <w:tcPr>
            <w:tcW w:w="3090" w:type="dxa"/>
            <w:noWrap w:val="0"/>
            <w:vAlign w:val="center"/>
          </w:tcPr>
          <w:p w14:paraId="7B4F97C3">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（1）仪器设备性能与使用符合设计、规范和说明书等有关规定的技术要求</w:t>
            </w:r>
          </w:p>
        </w:tc>
        <w:tc>
          <w:tcPr>
            <w:tcW w:w="899" w:type="dxa"/>
            <w:noWrap w:val="0"/>
            <w:vAlign w:val="center"/>
          </w:tcPr>
          <w:p w14:paraId="20E4D937">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2813" w:type="dxa"/>
            <w:gridSpan w:val="2"/>
            <w:noWrap w:val="0"/>
            <w:vAlign w:val="center"/>
          </w:tcPr>
          <w:p w14:paraId="40867EA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仪器性能达不到有关规定的技术要求不得分，视情况决定原始资料是否可用，有一般缺陷扣1-4</w:t>
            </w:r>
            <w:bookmarkStart w:id="267" w:name="FunCunProofread289931"/>
            <w:r>
              <w:rPr>
                <w:rFonts w:hint="eastAsia" w:ascii="Times New Roman" w:hAnsi="Times New Roman" w:eastAsia="仿宋_GB2312" w:cs="Times New Roman"/>
                <w:color w:val="auto"/>
                <w:szCs w:val="21"/>
                <w:u w:val="none" w:color="FFFFFF"/>
                <w:shd w:val="clear" w:color="auto" w:fill="auto"/>
              </w:rPr>
              <w:t>分</w:t>
            </w:r>
            <w:bookmarkEnd w:id="267"/>
          </w:p>
        </w:tc>
        <w:tc>
          <w:tcPr>
            <w:tcW w:w="929" w:type="dxa"/>
            <w:noWrap w:val="0"/>
            <w:vAlign w:val="center"/>
          </w:tcPr>
          <w:p w14:paraId="78A4DCD3">
            <w:pPr>
              <w:spacing w:line="240" w:lineRule="exact"/>
              <w:jc w:val="center"/>
              <w:rPr>
                <w:rFonts w:hint="eastAsia" w:ascii="Times New Roman" w:hAnsi="Times New Roman" w:eastAsia="仿宋_GB2312" w:cs="Times New Roman"/>
                <w:color w:val="auto"/>
                <w:szCs w:val="21"/>
              </w:rPr>
            </w:pPr>
          </w:p>
        </w:tc>
      </w:tr>
      <w:tr w14:paraId="7FD1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8" w:type="dxa"/>
            <w:vMerge w:val="continue"/>
            <w:noWrap w:val="0"/>
            <w:vAlign w:val="center"/>
          </w:tcPr>
          <w:p w14:paraId="4C9C1296">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7A92844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（2）仪器性能要定期检查，多台仪器要检查各仪器的一致性，仪器参数要按设计和规范要求选</w:t>
            </w:r>
            <w:bookmarkStart w:id="268" w:name="FunCunProofread290401"/>
            <w:r>
              <w:rPr>
                <w:rFonts w:hint="eastAsia" w:ascii="Times New Roman" w:hAnsi="Times New Roman" w:eastAsia="仿宋_GB2312" w:cs="Times New Roman"/>
                <w:color w:val="auto"/>
                <w:szCs w:val="21"/>
                <w:u w:val="none" w:color="FFFFFF"/>
                <w:shd w:val="clear" w:color="auto" w:fill="auto"/>
              </w:rPr>
              <w:t>择</w:t>
            </w:r>
            <w:bookmarkEnd w:id="268"/>
          </w:p>
        </w:tc>
        <w:tc>
          <w:tcPr>
            <w:tcW w:w="899" w:type="dxa"/>
            <w:noWrap w:val="0"/>
            <w:vAlign w:val="center"/>
          </w:tcPr>
          <w:p w14:paraId="7AEA225B">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2813" w:type="dxa"/>
            <w:gridSpan w:val="2"/>
            <w:noWrap w:val="0"/>
            <w:vAlign w:val="center"/>
          </w:tcPr>
          <w:p w14:paraId="20F9D2F4">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不定期检查，未检查一致性和仪器参数选择不合理，扣1-4</w:t>
            </w:r>
            <w:bookmarkStart w:id="269" w:name="FunCunProofread290711"/>
            <w:r>
              <w:rPr>
                <w:rFonts w:hint="eastAsia" w:ascii="Times New Roman" w:hAnsi="Times New Roman" w:eastAsia="仿宋_GB2312" w:cs="Times New Roman"/>
                <w:color w:val="auto"/>
                <w:szCs w:val="21"/>
                <w:u w:val="none" w:color="FFFFFF"/>
                <w:shd w:val="clear" w:color="auto" w:fill="auto"/>
              </w:rPr>
              <w:t>分</w:t>
            </w:r>
            <w:bookmarkEnd w:id="269"/>
          </w:p>
        </w:tc>
        <w:tc>
          <w:tcPr>
            <w:tcW w:w="929" w:type="dxa"/>
            <w:noWrap w:val="0"/>
            <w:vAlign w:val="center"/>
          </w:tcPr>
          <w:p w14:paraId="69D75E1B">
            <w:pPr>
              <w:spacing w:line="240" w:lineRule="exact"/>
              <w:jc w:val="center"/>
              <w:rPr>
                <w:rFonts w:hint="eastAsia" w:ascii="Times New Roman" w:hAnsi="Times New Roman" w:eastAsia="仿宋_GB2312" w:cs="Times New Roman"/>
                <w:color w:val="auto"/>
                <w:szCs w:val="21"/>
              </w:rPr>
            </w:pPr>
          </w:p>
        </w:tc>
      </w:tr>
      <w:tr w14:paraId="4C28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8" w:type="dxa"/>
            <w:vMerge w:val="restart"/>
            <w:noWrap w:val="0"/>
            <w:vAlign w:val="center"/>
          </w:tcPr>
          <w:p w14:paraId="3C51C27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方法技术</w:t>
            </w:r>
          </w:p>
          <w:p w14:paraId="5F9AEF9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（12分）</w:t>
            </w:r>
          </w:p>
        </w:tc>
        <w:tc>
          <w:tcPr>
            <w:tcW w:w="3090" w:type="dxa"/>
            <w:noWrap w:val="0"/>
            <w:vAlign w:val="center"/>
          </w:tcPr>
          <w:p w14:paraId="361A6CD3">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（1）操作观测方法符合设计和规范规定要求，取准取全每一个原始数</w:t>
            </w:r>
            <w:bookmarkStart w:id="270" w:name="FunCunProofread291191"/>
            <w:r>
              <w:rPr>
                <w:rFonts w:hint="eastAsia" w:ascii="Times New Roman" w:hAnsi="Times New Roman" w:eastAsia="仿宋_GB2312" w:cs="Times New Roman"/>
                <w:color w:val="auto"/>
                <w:szCs w:val="21"/>
                <w:u w:val="none" w:color="FFFFFF"/>
                <w:shd w:val="clear" w:color="auto" w:fill="auto"/>
              </w:rPr>
              <w:t>据</w:t>
            </w:r>
            <w:bookmarkEnd w:id="270"/>
          </w:p>
        </w:tc>
        <w:tc>
          <w:tcPr>
            <w:tcW w:w="899" w:type="dxa"/>
            <w:noWrap w:val="0"/>
            <w:vAlign w:val="center"/>
          </w:tcPr>
          <w:p w14:paraId="7A287B6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2813" w:type="dxa"/>
            <w:gridSpan w:val="2"/>
            <w:noWrap w:val="0"/>
            <w:vAlign w:val="center"/>
          </w:tcPr>
          <w:p w14:paraId="4BFC510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原始数据每差一处扣1-2分</w:t>
            </w:r>
          </w:p>
        </w:tc>
        <w:tc>
          <w:tcPr>
            <w:tcW w:w="929" w:type="dxa"/>
            <w:noWrap w:val="0"/>
            <w:vAlign w:val="center"/>
          </w:tcPr>
          <w:p w14:paraId="7F50BE3E">
            <w:pPr>
              <w:spacing w:line="240" w:lineRule="exact"/>
              <w:jc w:val="center"/>
              <w:rPr>
                <w:rFonts w:hint="eastAsia" w:ascii="Times New Roman" w:hAnsi="Times New Roman" w:eastAsia="仿宋_GB2312" w:cs="Times New Roman"/>
                <w:color w:val="auto"/>
                <w:szCs w:val="21"/>
              </w:rPr>
            </w:pPr>
          </w:p>
        </w:tc>
      </w:tr>
      <w:tr w14:paraId="454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5E260943">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354295B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（2）装置形式的选取符合规范或设计书的要求</w:t>
            </w:r>
          </w:p>
        </w:tc>
        <w:tc>
          <w:tcPr>
            <w:tcW w:w="899" w:type="dxa"/>
            <w:noWrap w:val="0"/>
            <w:vAlign w:val="center"/>
          </w:tcPr>
          <w:p w14:paraId="7A2CF3F7">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2813" w:type="dxa"/>
            <w:gridSpan w:val="2"/>
            <w:noWrap w:val="0"/>
            <w:vAlign w:val="center"/>
          </w:tcPr>
          <w:p w14:paraId="244B6F9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达不到规定的要求扣1-3分</w:t>
            </w:r>
          </w:p>
        </w:tc>
        <w:tc>
          <w:tcPr>
            <w:tcW w:w="929" w:type="dxa"/>
            <w:noWrap w:val="0"/>
            <w:vAlign w:val="center"/>
          </w:tcPr>
          <w:p w14:paraId="30D36D8B">
            <w:pPr>
              <w:spacing w:line="240" w:lineRule="exact"/>
              <w:jc w:val="center"/>
              <w:rPr>
                <w:rFonts w:hint="eastAsia" w:ascii="Times New Roman" w:hAnsi="Times New Roman" w:eastAsia="仿宋_GB2312" w:cs="Times New Roman"/>
                <w:color w:val="auto"/>
                <w:szCs w:val="21"/>
              </w:rPr>
            </w:pPr>
          </w:p>
        </w:tc>
      </w:tr>
      <w:tr w14:paraId="4C66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72294331">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4D9412C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（3）观测装置的敷设达到规范规定的要求</w:t>
            </w:r>
          </w:p>
        </w:tc>
        <w:tc>
          <w:tcPr>
            <w:tcW w:w="899" w:type="dxa"/>
            <w:noWrap w:val="0"/>
            <w:vAlign w:val="center"/>
          </w:tcPr>
          <w:p w14:paraId="7E15318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2813" w:type="dxa"/>
            <w:gridSpan w:val="2"/>
            <w:noWrap w:val="0"/>
            <w:vAlign w:val="center"/>
          </w:tcPr>
          <w:p w14:paraId="7D8B581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达不到规定要求扣1-3分</w:t>
            </w:r>
          </w:p>
        </w:tc>
        <w:tc>
          <w:tcPr>
            <w:tcW w:w="929" w:type="dxa"/>
            <w:noWrap w:val="0"/>
            <w:vAlign w:val="center"/>
          </w:tcPr>
          <w:p w14:paraId="3A7A1D9B">
            <w:pPr>
              <w:spacing w:line="240" w:lineRule="exact"/>
              <w:jc w:val="center"/>
              <w:rPr>
                <w:rFonts w:hint="eastAsia" w:ascii="Times New Roman" w:hAnsi="Times New Roman" w:eastAsia="仿宋_GB2312" w:cs="Times New Roman"/>
                <w:color w:val="auto"/>
                <w:szCs w:val="21"/>
              </w:rPr>
            </w:pPr>
          </w:p>
        </w:tc>
      </w:tr>
      <w:tr w14:paraId="1D78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988" w:type="dxa"/>
            <w:vMerge w:val="restart"/>
            <w:noWrap w:val="0"/>
            <w:vAlign w:val="center"/>
          </w:tcPr>
          <w:p w14:paraId="67D7423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质量检查要求</w:t>
            </w:r>
          </w:p>
          <w:p w14:paraId="0E5B3C5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（30分）</w:t>
            </w:r>
          </w:p>
        </w:tc>
        <w:tc>
          <w:tcPr>
            <w:tcW w:w="3090" w:type="dxa"/>
            <w:noWrap w:val="0"/>
            <w:vAlign w:val="center"/>
          </w:tcPr>
          <w:p w14:paraId="7E18BF9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（1）在一测量区段的观测完成后（也可在观测过程中）应进行检查观测。重点是突变点、异常点、观测困难点以及可疑和异常地</w:t>
            </w:r>
            <w:bookmarkStart w:id="271" w:name="FunCunProofread292901"/>
            <w:r>
              <w:rPr>
                <w:rFonts w:hint="eastAsia" w:ascii="Times New Roman" w:hAnsi="Times New Roman" w:eastAsia="仿宋_GB2312" w:cs="Times New Roman"/>
                <w:color w:val="auto"/>
                <w:szCs w:val="21"/>
                <w:u w:val="none" w:color="FFFFFF"/>
                <w:shd w:val="clear" w:color="auto" w:fill="auto"/>
              </w:rPr>
              <w:t>段</w:t>
            </w:r>
            <w:bookmarkEnd w:id="271"/>
          </w:p>
        </w:tc>
        <w:tc>
          <w:tcPr>
            <w:tcW w:w="899" w:type="dxa"/>
            <w:noWrap w:val="0"/>
            <w:vAlign w:val="center"/>
          </w:tcPr>
          <w:p w14:paraId="0178D3FA">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2813" w:type="dxa"/>
            <w:gridSpan w:val="2"/>
            <w:noWrap w:val="0"/>
            <w:vAlign w:val="center"/>
          </w:tcPr>
          <w:p w14:paraId="2CAC0CFB">
            <w:pPr>
              <w:spacing w:line="240" w:lineRule="exact"/>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rPr>
              <w:t>野外施工完成三分之一以上工作量尚未进行检查观测不得分，不到工作量三分之一，扣1-4分</w:t>
            </w:r>
            <w:r>
              <w:rPr>
                <w:rFonts w:hint="eastAsia" w:ascii="Times New Roman" w:hAnsi="Times New Roman" w:eastAsia="仿宋_GB2312" w:cs="Times New Roman"/>
                <w:color w:val="auto"/>
                <w:szCs w:val="21"/>
                <w:lang w:eastAsia="zh-CN"/>
              </w:rPr>
              <w:t>。</w:t>
            </w:r>
          </w:p>
        </w:tc>
        <w:tc>
          <w:tcPr>
            <w:tcW w:w="929" w:type="dxa"/>
            <w:noWrap w:val="0"/>
            <w:vAlign w:val="center"/>
          </w:tcPr>
          <w:p w14:paraId="22AB0E24">
            <w:pPr>
              <w:spacing w:line="240" w:lineRule="exact"/>
              <w:jc w:val="center"/>
              <w:rPr>
                <w:rFonts w:hint="eastAsia" w:ascii="Times New Roman" w:hAnsi="Times New Roman" w:eastAsia="仿宋_GB2312" w:cs="Times New Roman"/>
                <w:color w:val="auto"/>
                <w:szCs w:val="21"/>
              </w:rPr>
            </w:pPr>
          </w:p>
        </w:tc>
      </w:tr>
      <w:tr w14:paraId="35F4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988" w:type="dxa"/>
            <w:vMerge w:val="continue"/>
            <w:noWrap w:val="0"/>
            <w:vAlign w:val="center"/>
          </w:tcPr>
          <w:p w14:paraId="75215EF5">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781849F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（2）系统检查是独立于基本观测的全区性同精度的检查观测，观测点数应占总观测点数的</w:t>
            </w:r>
            <w:bookmarkStart w:id="272" w:name="FunCunProofread293815"/>
            <w:r>
              <w:rPr>
                <w:rFonts w:hint="eastAsia" w:ascii="Times New Roman" w:hAnsi="Times New Roman" w:eastAsia="仿宋_GB2312" w:cs="Times New Roman"/>
                <w:color w:val="auto"/>
                <w:szCs w:val="21"/>
                <w:u w:val="none" w:color="FFFFFF"/>
                <w:shd w:val="clear" w:color="auto" w:fill="auto"/>
              </w:rPr>
              <w:t>3%-5%</w:t>
            </w:r>
            <w:bookmarkEnd w:id="272"/>
            <w:r>
              <w:rPr>
                <w:rFonts w:hint="eastAsia" w:ascii="Times New Roman" w:hAnsi="Times New Roman" w:eastAsia="仿宋_GB2312" w:cs="Times New Roman"/>
                <w:color w:val="auto"/>
                <w:szCs w:val="21"/>
              </w:rPr>
              <w:t>，电测深的系统检查应以一条完整的电测深曲线为单元，必须是检查一个测深点的全部极</w:t>
            </w:r>
            <w:bookmarkStart w:id="273" w:name="FunCunProofread294251"/>
            <w:r>
              <w:rPr>
                <w:rFonts w:hint="eastAsia" w:ascii="Times New Roman" w:hAnsi="Times New Roman" w:eastAsia="仿宋_GB2312" w:cs="Times New Roman"/>
                <w:color w:val="auto"/>
                <w:szCs w:val="21"/>
                <w:u w:val="none" w:color="FFFFFF"/>
                <w:shd w:val="clear" w:color="auto" w:fill="auto"/>
              </w:rPr>
              <w:t>距</w:t>
            </w:r>
            <w:bookmarkEnd w:id="273"/>
          </w:p>
        </w:tc>
        <w:tc>
          <w:tcPr>
            <w:tcW w:w="899" w:type="dxa"/>
            <w:noWrap w:val="0"/>
            <w:vAlign w:val="center"/>
          </w:tcPr>
          <w:p w14:paraId="200D3AC5">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2813" w:type="dxa"/>
            <w:gridSpan w:val="2"/>
            <w:noWrap w:val="0"/>
            <w:vAlign w:val="center"/>
          </w:tcPr>
          <w:p w14:paraId="25D500A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野外施工完成三分之一以上工作量尚未进行检查观测不得分，不到工作量的三分之一，扣1-4</w:t>
            </w:r>
            <w:bookmarkStart w:id="274" w:name="FunCunProofread294711"/>
            <w:r>
              <w:rPr>
                <w:rFonts w:hint="eastAsia" w:ascii="Times New Roman" w:hAnsi="Times New Roman" w:eastAsia="仿宋_GB2312" w:cs="Times New Roman"/>
                <w:color w:val="auto"/>
                <w:szCs w:val="21"/>
                <w:u w:val="none" w:color="FFFFFF"/>
                <w:shd w:val="clear" w:color="auto" w:fill="auto"/>
              </w:rPr>
              <w:t>分</w:t>
            </w:r>
            <w:bookmarkEnd w:id="274"/>
          </w:p>
        </w:tc>
        <w:tc>
          <w:tcPr>
            <w:tcW w:w="929" w:type="dxa"/>
            <w:noWrap w:val="0"/>
            <w:vAlign w:val="center"/>
          </w:tcPr>
          <w:p w14:paraId="281E645D">
            <w:pPr>
              <w:spacing w:line="240" w:lineRule="exact"/>
              <w:jc w:val="center"/>
              <w:rPr>
                <w:rFonts w:hint="eastAsia" w:ascii="Times New Roman" w:hAnsi="Times New Roman" w:eastAsia="仿宋_GB2312" w:cs="Times New Roman"/>
                <w:color w:val="auto"/>
                <w:szCs w:val="21"/>
              </w:rPr>
            </w:pPr>
          </w:p>
        </w:tc>
      </w:tr>
      <w:tr w14:paraId="309C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8" w:type="dxa"/>
            <w:vMerge w:val="continue"/>
            <w:noWrap w:val="0"/>
            <w:vAlign w:val="center"/>
          </w:tcPr>
          <w:p w14:paraId="6BFFC627">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60C336F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（3）检查观测和系统检查应当使用与原始观测相同的仪器，在不同时间由不同操作员进</w:t>
            </w:r>
            <w:bookmarkStart w:id="275" w:name="FunCunProofread295151"/>
            <w:r>
              <w:rPr>
                <w:rFonts w:hint="eastAsia" w:ascii="Times New Roman" w:hAnsi="Times New Roman" w:eastAsia="仿宋_GB2312" w:cs="Times New Roman"/>
                <w:color w:val="auto"/>
                <w:szCs w:val="21"/>
                <w:u w:val="none" w:color="FFFFFF"/>
                <w:shd w:val="clear" w:color="auto" w:fill="auto"/>
              </w:rPr>
              <w:t>行</w:t>
            </w:r>
            <w:bookmarkEnd w:id="275"/>
          </w:p>
        </w:tc>
        <w:tc>
          <w:tcPr>
            <w:tcW w:w="899" w:type="dxa"/>
            <w:noWrap w:val="0"/>
            <w:vAlign w:val="center"/>
          </w:tcPr>
          <w:p w14:paraId="02EEB43A">
            <w:pPr>
              <w:spacing w:line="240" w:lineRule="exact"/>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5</w:t>
            </w:r>
          </w:p>
        </w:tc>
        <w:tc>
          <w:tcPr>
            <w:tcW w:w="2813" w:type="dxa"/>
            <w:gridSpan w:val="2"/>
            <w:noWrap w:val="0"/>
            <w:vAlign w:val="center"/>
          </w:tcPr>
          <w:p w14:paraId="53150834">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相同仪器相同操作员扣1-3分</w:t>
            </w:r>
          </w:p>
        </w:tc>
        <w:tc>
          <w:tcPr>
            <w:tcW w:w="929" w:type="dxa"/>
            <w:noWrap w:val="0"/>
            <w:vAlign w:val="center"/>
          </w:tcPr>
          <w:p w14:paraId="7BBB9793">
            <w:pPr>
              <w:spacing w:line="240" w:lineRule="exact"/>
              <w:jc w:val="center"/>
              <w:rPr>
                <w:rFonts w:hint="eastAsia" w:ascii="Times New Roman" w:hAnsi="Times New Roman" w:eastAsia="仿宋_GB2312" w:cs="Times New Roman"/>
                <w:color w:val="auto"/>
                <w:szCs w:val="21"/>
              </w:rPr>
            </w:pPr>
          </w:p>
        </w:tc>
      </w:tr>
      <w:tr w14:paraId="2865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168CA553">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409FC34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（4）观测误差应按规程、规范或手册给定的公式计算</w:t>
            </w:r>
          </w:p>
        </w:tc>
        <w:tc>
          <w:tcPr>
            <w:tcW w:w="899" w:type="dxa"/>
            <w:noWrap w:val="0"/>
            <w:vAlign w:val="center"/>
          </w:tcPr>
          <w:p w14:paraId="5B632D5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p>
        </w:tc>
        <w:tc>
          <w:tcPr>
            <w:tcW w:w="2813" w:type="dxa"/>
            <w:gridSpan w:val="2"/>
            <w:noWrap w:val="0"/>
            <w:vAlign w:val="center"/>
          </w:tcPr>
          <w:p w14:paraId="2C291DF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未按公式计算不得分</w:t>
            </w:r>
          </w:p>
        </w:tc>
        <w:tc>
          <w:tcPr>
            <w:tcW w:w="929" w:type="dxa"/>
            <w:noWrap w:val="0"/>
            <w:vAlign w:val="center"/>
          </w:tcPr>
          <w:p w14:paraId="0676592E">
            <w:pPr>
              <w:spacing w:line="240" w:lineRule="exact"/>
              <w:jc w:val="center"/>
              <w:rPr>
                <w:rFonts w:hint="eastAsia" w:ascii="Times New Roman" w:hAnsi="Times New Roman" w:eastAsia="仿宋_GB2312" w:cs="Times New Roman"/>
                <w:color w:val="auto"/>
                <w:szCs w:val="21"/>
              </w:rPr>
            </w:pPr>
          </w:p>
        </w:tc>
      </w:tr>
      <w:tr w14:paraId="4280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988" w:type="dxa"/>
            <w:vMerge w:val="continue"/>
            <w:noWrap w:val="0"/>
            <w:vAlign w:val="center"/>
          </w:tcPr>
          <w:p w14:paraId="1CA61978">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7CC906D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（5）观测误差不超过设计、规范或手册等有关规定的要求；检查观测的曲线形态应与前次基本观测所得曲线形态相似</w:t>
            </w:r>
          </w:p>
        </w:tc>
        <w:tc>
          <w:tcPr>
            <w:tcW w:w="899" w:type="dxa"/>
            <w:noWrap w:val="0"/>
            <w:vAlign w:val="center"/>
          </w:tcPr>
          <w:p w14:paraId="4F148C0A">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10</w:t>
            </w:r>
          </w:p>
        </w:tc>
        <w:tc>
          <w:tcPr>
            <w:tcW w:w="2813" w:type="dxa"/>
            <w:gridSpan w:val="2"/>
            <w:noWrap w:val="0"/>
            <w:vAlign w:val="center"/>
          </w:tcPr>
          <w:p w14:paraId="79E3DB6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误差不符合规定的要求不得分，曲线可根据相似性扣1-8</w:t>
            </w:r>
            <w:bookmarkStart w:id="276" w:name="FunCunProofread296591"/>
            <w:r>
              <w:rPr>
                <w:rFonts w:hint="eastAsia" w:ascii="Times New Roman" w:hAnsi="Times New Roman" w:eastAsia="仿宋_GB2312" w:cs="Times New Roman"/>
                <w:color w:val="auto"/>
                <w:szCs w:val="21"/>
                <w:u w:val="none" w:color="FFFFFF"/>
                <w:shd w:val="clear" w:color="auto" w:fill="auto"/>
              </w:rPr>
              <w:t>分</w:t>
            </w:r>
            <w:bookmarkEnd w:id="276"/>
          </w:p>
        </w:tc>
        <w:tc>
          <w:tcPr>
            <w:tcW w:w="929" w:type="dxa"/>
            <w:noWrap w:val="0"/>
            <w:vAlign w:val="center"/>
          </w:tcPr>
          <w:p w14:paraId="178319A8">
            <w:pPr>
              <w:spacing w:line="240" w:lineRule="exact"/>
              <w:jc w:val="center"/>
              <w:rPr>
                <w:rFonts w:hint="eastAsia" w:ascii="Times New Roman" w:hAnsi="Times New Roman" w:eastAsia="仿宋_GB2312" w:cs="Times New Roman"/>
                <w:color w:val="auto"/>
                <w:szCs w:val="21"/>
              </w:rPr>
            </w:pPr>
          </w:p>
        </w:tc>
      </w:tr>
      <w:tr w14:paraId="646A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988" w:type="dxa"/>
            <w:vMerge w:val="restart"/>
            <w:noWrap w:val="0"/>
            <w:vAlign w:val="center"/>
          </w:tcPr>
          <w:p w14:paraId="0DEE28B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物性测定</w:t>
            </w:r>
          </w:p>
          <w:p w14:paraId="4419007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（8分）</w:t>
            </w:r>
          </w:p>
        </w:tc>
        <w:tc>
          <w:tcPr>
            <w:tcW w:w="3090" w:type="dxa"/>
            <w:noWrap w:val="0"/>
            <w:vAlign w:val="center"/>
          </w:tcPr>
          <w:p w14:paraId="6BF3891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（1）标本采集或露头等现场测点符合设计或规范要求</w:t>
            </w:r>
          </w:p>
        </w:tc>
        <w:tc>
          <w:tcPr>
            <w:tcW w:w="899" w:type="dxa"/>
            <w:noWrap w:val="0"/>
            <w:vAlign w:val="center"/>
          </w:tcPr>
          <w:p w14:paraId="37DD4663">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p>
        </w:tc>
        <w:tc>
          <w:tcPr>
            <w:tcW w:w="2813" w:type="dxa"/>
            <w:gridSpan w:val="2"/>
            <w:noWrap w:val="0"/>
            <w:vAlign w:val="center"/>
          </w:tcPr>
          <w:p w14:paraId="6FE9ABA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不完全符合要求扣1-2分</w:t>
            </w:r>
          </w:p>
        </w:tc>
        <w:tc>
          <w:tcPr>
            <w:tcW w:w="929" w:type="dxa"/>
            <w:noWrap w:val="0"/>
            <w:vAlign w:val="center"/>
          </w:tcPr>
          <w:p w14:paraId="7C529B41">
            <w:pPr>
              <w:spacing w:line="240" w:lineRule="exact"/>
              <w:jc w:val="center"/>
              <w:rPr>
                <w:rFonts w:hint="eastAsia" w:ascii="Times New Roman" w:hAnsi="Times New Roman" w:eastAsia="仿宋_GB2312" w:cs="Times New Roman"/>
                <w:color w:val="auto"/>
                <w:szCs w:val="21"/>
              </w:rPr>
            </w:pPr>
          </w:p>
        </w:tc>
      </w:tr>
      <w:tr w14:paraId="1768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88" w:type="dxa"/>
            <w:vMerge w:val="continue"/>
            <w:noWrap w:val="0"/>
            <w:vAlign w:val="center"/>
          </w:tcPr>
          <w:p w14:paraId="2DCCCAB5">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1680158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（2）仪器性能与标本测定符合设计或规范要求</w:t>
            </w:r>
          </w:p>
        </w:tc>
        <w:tc>
          <w:tcPr>
            <w:tcW w:w="899" w:type="dxa"/>
            <w:noWrap w:val="0"/>
            <w:vAlign w:val="center"/>
          </w:tcPr>
          <w:p w14:paraId="4AB1629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2813" w:type="dxa"/>
            <w:gridSpan w:val="2"/>
            <w:noWrap w:val="0"/>
            <w:vAlign w:val="center"/>
          </w:tcPr>
          <w:p w14:paraId="70ECC30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不完全符合要求扣1-2分</w:t>
            </w:r>
          </w:p>
        </w:tc>
        <w:tc>
          <w:tcPr>
            <w:tcW w:w="929" w:type="dxa"/>
            <w:noWrap w:val="0"/>
            <w:vAlign w:val="center"/>
          </w:tcPr>
          <w:p w14:paraId="247276EC">
            <w:pPr>
              <w:spacing w:line="240" w:lineRule="exact"/>
              <w:jc w:val="center"/>
              <w:rPr>
                <w:rFonts w:hint="eastAsia" w:ascii="Times New Roman" w:hAnsi="Times New Roman" w:eastAsia="仿宋_GB2312" w:cs="Times New Roman"/>
                <w:color w:val="auto"/>
                <w:szCs w:val="21"/>
              </w:rPr>
            </w:pPr>
          </w:p>
        </w:tc>
      </w:tr>
      <w:tr w14:paraId="07F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988" w:type="dxa"/>
            <w:vMerge w:val="continue"/>
            <w:noWrap w:val="0"/>
            <w:vAlign w:val="center"/>
          </w:tcPr>
          <w:p w14:paraId="5C27A994">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5B9F3B1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（3）质量检查与精度要求符合设计或规范要求</w:t>
            </w:r>
          </w:p>
        </w:tc>
        <w:tc>
          <w:tcPr>
            <w:tcW w:w="899" w:type="dxa"/>
            <w:noWrap w:val="0"/>
            <w:vAlign w:val="center"/>
          </w:tcPr>
          <w:p w14:paraId="2C64047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2813" w:type="dxa"/>
            <w:gridSpan w:val="2"/>
            <w:noWrap w:val="0"/>
            <w:vAlign w:val="center"/>
          </w:tcPr>
          <w:p w14:paraId="026ED82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不完全符合要求扣1-2分</w:t>
            </w:r>
          </w:p>
        </w:tc>
        <w:tc>
          <w:tcPr>
            <w:tcW w:w="929" w:type="dxa"/>
            <w:noWrap w:val="0"/>
            <w:vAlign w:val="center"/>
          </w:tcPr>
          <w:p w14:paraId="57709283">
            <w:pPr>
              <w:spacing w:line="240" w:lineRule="exact"/>
              <w:jc w:val="center"/>
              <w:rPr>
                <w:rFonts w:hint="eastAsia" w:ascii="Times New Roman" w:hAnsi="Times New Roman" w:eastAsia="仿宋_GB2312" w:cs="Times New Roman"/>
                <w:color w:val="auto"/>
                <w:szCs w:val="21"/>
              </w:rPr>
            </w:pPr>
          </w:p>
        </w:tc>
      </w:tr>
      <w:tr w14:paraId="7E4F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988" w:type="dxa"/>
            <w:vMerge w:val="restart"/>
            <w:noWrap w:val="0"/>
            <w:vAlign w:val="center"/>
          </w:tcPr>
          <w:p w14:paraId="29AD631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szCs w:val="21"/>
                <w:lang w:val="en-US" w:eastAsia="zh-CN"/>
              </w:rPr>
              <w:t>.</w:t>
            </w:r>
            <w:r>
              <w:rPr>
                <w:rFonts w:hint="eastAsia" w:ascii="Times New Roman" w:hAnsi="Times New Roman" w:eastAsia="仿宋_GB2312" w:cs="Times New Roman"/>
                <w:color w:val="auto"/>
                <w:szCs w:val="21"/>
              </w:rPr>
              <w:t>原始记录与室内计算</w:t>
            </w:r>
          </w:p>
          <w:p w14:paraId="0D230F21">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（20分）</w:t>
            </w:r>
          </w:p>
        </w:tc>
        <w:tc>
          <w:tcPr>
            <w:tcW w:w="3090" w:type="dxa"/>
            <w:noWrap w:val="0"/>
            <w:vAlign w:val="center"/>
          </w:tcPr>
          <w:p w14:paraId="06D7E29F">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（1）原始记录要求内容完整，记录真实，字迹清晰、工整，页面清洁和规格统一，严禁存在可疑数</w:t>
            </w:r>
            <w:bookmarkStart w:id="277" w:name="FunCunProofread298591"/>
            <w:r>
              <w:rPr>
                <w:rFonts w:hint="eastAsia" w:ascii="Times New Roman" w:hAnsi="Times New Roman" w:eastAsia="仿宋_GB2312" w:cs="Times New Roman"/>
                <w:color w:val="auto"/>
                <w:szCs w:val="21"/>
                <w:u w:val="none" w:color="FFFFFF"/>
                <w:shd w:val="clear" w:color="auto" w:fill="auto"/>
              </w:rPr>
              <w:t>据</w:t>
            </w:r>
            <w:bookmarkEnd w:id="277"/>
          </w:p>
        </w:tc>
        <w:tc>
          <w:tcPr>
            <w:tcW w:w="899" w:type="dxa"/>
            <w:noWrap w:val="0"/>
            <w:vAlign w:val="center"/>
          </w:tcPr>
          <w:p w14:paraId="408F64CB">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2813" w:type="dxa"/>
            <w:gridSpan w:val="2"/>
            <w:noWrap w:val="0"/>
            <w:vAlign w:val="center"/>
          </w:tcPr>
          <w:p w14:paraId="63C45798">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达不到标准规定的一项或几项要求，扣1-4</w:t>
            </w:r>
            <w:bookmarkStart w:id="278" w:name="FunCunProofread298831"/>
            <w:r>
              <w:rPr>
                <w:rFonts w:hint="eastAsia" w:ascii="Times New Roman" w:hAnsi="Times New Roman" w:eastAsia="仿宋_GB2312" w:cs="Times New Roman"/>
                <w:color w:val="auto"/>
                <w:szCs w:val="21"/>
                <w:u w:val="none" w:color="FFFFFF"/>
                <w:shd w:val="clear" w:color="auto" w:fill="auto"/>
              </w:rPr>
              <w:t>分</w:t>
            </w:r>
            <w:bookmarkEnd w:id="278"/>
          </w:p>
        </w:tc>
        <w:tc>
          <w:tcPr>
            <w:tcW w:w="929" w:type="dxa"/>
            <w:noWrap w:val="0"/>
            <w:vAlign w:val="center"/>
          </w:tcPr>
          <w:p w14:paraId="02C3508D">
            <w:pPr>
              <w:spacing w:line="240" w:lineRule="exact"/>
              <w:jc w:val="center"/>
              <w:rPr>
                <w:rFonts w:hint="eastAsia" w:ascii="Times New Roman" w:hAnsi="Times New Roman" w:eastAsia="仿宋_GB2312" w:cs="Times New Roman"/>
                <w:color w:val="auto"/>
                <w:szCs w:val="21"/>
              </w:rPr>
            </w:pPr>
          </w:p>
        </w:tc>
      </w:tr>
      <w:tr w14:paraId="4724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988" w:type="dxa"/>
            <w:vMerge w:val="continue"/>
            <w:noWrap w:val="0"/>
            <w:vAlign w:val="center"/>
          </w:tcPr>
          <w:p w14:paraId="6F5772BD">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42B657FC">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（2）记录本（表）各项内容及记录数据的各栏应填写齐全，不得遗漏，各项观测数据和备注栏应在观测当时据实记</w:t>
            </w:r>
            <w:bookmarkStart w:id="279" w:name="FunCunProofread299391"/>
            <w:r>
              <w:rPr>
                <w:rFonts w:hint="eastAsia" w:ascii="Times New Roman" w:hAnsi="Times New Roman" w:eastAsia="仿宋_GB2312" w:cs="Times New Roman"/>
                <w:color w:val="auto"/>
                <w:szCs w:val="21"/>
                <w:u w:val="none" w:color="FFFFFF"/>
                <w:shd w:val="clear" w:color="auto" w:fill="auto"/>
              </w:rPr>
              <w:t>录</w:t>
            </w:r>
            <w:bookmarkEnd w:id="279"/>
          </w:p>
        </w:tc>
        <w:tc>
          <w:tcPr>
            <w:tcW w:w="899" w:type="dxa"/>
            <w:noWrap w:val="0"/>
            <w:vAlign w:val="center"/>
          </w:tcPr>
          <w:p w14:paraId="59CB00C0">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p>
        </w:tc>
        <w:tc>
          <w:tcPr>
            <w:tcW w:w="2813" w:type="dxa"/>
            <w:gridSpan w:val="2"/>
            <w:noWrap w:val="0"/>
            <w:vAlign w:val="center"/>
          </w:tcPr>
          <w:p w14:paraId="7FF0A1DA">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记录本（表）内容填写不全，事后补记，扣1-3</w:t>
            </w:r>
            <w:bookmarkStart w:id="280" w:name="FunCunProofread299651"/>
            <w:r>
              <w:rPr>
                <w:rFonts w:hint="eastAsia" w:ascii="Times New Roman" w:hAnsi="Times New Roman" w:eastAsia="仿宋_GB2312" w:cs="Times New Roman"/>
                <w:color w:val="auto"/>
                <w:szCs w:val="21"/>
                <w:u w:val="none" w:color="FFFFFF"/>
                <w:shd w:val="clear" w:color="auto" w:fill="auto"/>
              </w:rPr>
              <w:t>分</w:t>
            </w:r>
            <w:bookmarkEnd w:id="280"/>
          </w:p>
        </w:tc>
        <w:tc>
          <w:tcPr>
            <w:tcW w:w="929" w:type="dxa"/>
            <w:noWrap w:val="0"/>
            <w:vAlign w:val="center"/>
          </w:tcPr>
          <w:p w14:paraId="208CD750">
            <w:pPr>
              <w:spacing w:line="240" w:lineRule="exact"/>
              <w:jc w:val="center"/>
              <w:rPr>
                <w:rFonts w:hint="eastAsia" w:ascii="Times New Roman" w:hAnsi="Times New Roman" w:eastAsia="仿宋_GB2312" w:cs="Times New Roman"/>
                <w:color w:val="auto"/>
                <w:szCs w:val="21"/>
              </w:rPr>
            </w:pPr>
          </w:p>
        </w:tc>
      </w:tr>
      <w:tr w14:paraId="716E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988" w:type="dxa"/>
            <w:vMerge w:val="continue"/>
            <w:noWrap w:val="0"/>
            <w:vAlign w:val="center"/>
          </w:tcPr>
          <w:p w14:paraId="0D127EE3">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4D08FEBB">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（3）观测数据及观测时记录的各项内容，严禁涂改、擦改、撕页、记录有误可按规范要求划</w:t>
            </w:r>
            <w:bookmarkStart w:id="281" w:name="FunCunProofread300111"/>
            <w:r>
              <w:rPr>
                <w:rFonts w:hint="eastAsia" w:ascii="Times New Roman" w:hAnsi="Times New Roman" w:eastAsia="仿宋_GB2312" w:cs="Times New Roman"/>
                <w:color w:val="auto"/>
                <w:szCs w:val="21"/>
                <w:u w:val="none" w:color="FFFFFF"/>
                <w:shd w:val="clear" w:color="auto" w:fill="auto"/>
              </w:rPr>
              <w:t>改</w:t>
            </w:r>
            <w:bookmarkEnd w:id="281"/>
          </w:p>
        </w:tc>
        <w:tc>
          <w:tcPr>
            <w:tcW w:w="899" w:type="dxa"/>
            <w:noWrap w:val="0"/>
            <w:vAlign w:val="center"/>
          </w:tcPr>
          <w:p w14:paraId="7288953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p>
        </w:tc>
        <w:tc>
          <w:tcPr>
            <w:tcW w:w="2813" w:type="dxa"/>
            <w:gridSpan w:val="2"/>
            <w:noWrap w:val="0"/>
            <w:vAlign w:val="center"/>
          </w:tcPr>
          <w:p w14:paraId="786DE27E">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原始数据擦改、按伪造数据论处，出现划改不作说明、撕页，扣1-5</w:t>
            </w:r>
            <w:bookmarkStart w:id="282" w:name="FunCunProofread300461"/>
            <w:r>
              <w:rPr>
                <w:rFonts w:hint="eastAsia" w:ascii="Times New Roman" w:hAnsi="Times New Roman" w:eastAsia="仿宋_GB2312" w:cs="Times New Roman"/>
                <w:color w:val="auto"/>
                <w:szCs w:val="21"/>
                <w:u w:val="none" w:color="FFFFFF"/>
                <w:shd w:val="clear" w:color="auto" w:fill="auto"/>
              </w:rPr>
              <w:t>分</w:t>
            </w:r>
            <w:bookmarkEnd w:id="282"/>
          </w:p>
        </w:tc>
        <w:tc>
          <w:tcPr>
            <w:tcW w:w="929" w:type="dxa"/>
            <w:noWrap w:val="0"/>
            <w:vAlign w:val="center"/>
          </w:tcPr>
          <w:p w14:paraId="11A4C397">
            <w:pPr>
              <w:spacing w:line="240" w:lineRule="exact"/>
              <w:jc w:val="center"/>
              <w:rPr>
                <w:rFonts w:hint="eastAsia" w:ascii="Times New Roman" w:hAnsi="Times New Roman" w:eastAsia="仿宋_GB2312" w:cs="Times New Roman"/>
                <w:color w:val="auto"/>
                <w:szCs w:val="21"/>
              </w:rPr>
            </w:pPr>
          </w:p>
        </w:tc>
      </w:tr>
      <w:tr w14:paraId="4EDF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988" w:type="dxa"/>
            <w:vMerge w:val="continue"/>
            <w:noWrap w:val="0"/>
            <w:vAlign w:val="center"/>
          </w:tcPr>
          <w:p w14:paraId="00E8493B">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292568F4">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（4）各项原始数据的室内计算要准确，其错误率低于1</w:t>
            </w:r>
            <w:bookmarkStart w:id="283" w:name="FunCunProofread300761"/>
            <w:r>
              <w:rPr>
                <w:rFonts w:hint="eastAsia" w:ascii="Times New Roman" w:hAnsi="Times New Roman" w:eastAsia="仿宋_GB2312" w:cs="Times New Roman"/>
                <w:color w:val="auto"/>
                <w:szCs w:val="21"/>
                <w:u w:val="none" w:color="FFFFFF"/>
                <w:shd w:val="clear" w:color="auto" w:fill="auto"/>
              </w:rPr>
              <w:t>%</w:t>
            </w:r>
            <w:bookmarkEnd w:id="283"/>
            <w:r>
              <w:rPr>
                <w:rFonts w:hint="eastAsia" w:ascii="Times New Roman" w:hAnsi="Times New Roman" w:eastAsia="仿宋_GB2312" w:cs="Times New Roman"/>
                <w:color w:val="auto"/>
                <w:szCs w:val="21"/>
              </w:rPr>
              <w:t xml:space="preserve"> </w:t>
            </w:r>
          </w:p>
        </w:tc>
        <w:tc>
          <w:tcPr>
            <w:tcW w:w="899" w:type="dxa"/>
            <w:noWrap w:val="0"/>
            <w:vAlign w:val="center"/>
          </w:tcPr>
          <w:p w14:paraId="7297D1B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2813" w:type="dxa"/>
            <w:gridSpan w:val="2"/>
            <w:noWrap w:val="0"/>
            <w:vAlign w:val="center"/>
          </w:tcPr>
          <w:p w14:paraId="02A78D12">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达不到标准扣1-3分</w:t>
            </w:r>
          </w:p>
        </w:tc>
        <w:tc>
          <w:tcPr>
            <w:tcW w:w="929" w:type="dxa"/>
            <w:noWrap w:val="0"/>
            <w:vAlign w:val="center"/>
          </w:tcPr>
          <w:p w14:paraId="2A11046D">
            <w:pPr>
              <w:spacing w:line="240" w:lineRule="exact"/>
              <w:jc w:val="center"/>
              <w:rPr>
                <w:rFonts w:hint="eastAsia" w:ascii="Times New Roman" w:hAnsi="Times New Roman" w:eastAsia="仿宋_GB2312" w:cs="Times New Roman"/>
                <w:color w:val="auto"/>
                <w:szCs w:val="21"/>
              </w:rPr>
            </w:pPr>
          </w:p>
        </w:tc>
      </w:tr>
      <w:tr w14:paraId="0B88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988" w:type="dxa"/>
            <w:vMerge w:val="continue"/>
            <w:noWrap w:val="0"/>
            <w:vAlign w:val="center"/>
          </w:tcPr>
          <w:p w14:paraId="47207F78">
            <w:pPr>
              <w:spacing w:line="240" w:lineRule="exact"/>
              <w:rPr>
                <w:rFonts w:hint="eastAsia" w:ascii="Times New Roman" w:hAnsi="Times New Roman" w:eastAsia="仿宋_GB2312" w:cs="Times New Roman"/>
                <w:color w:val="auto"/>
                <w:szCs w:val="21"/>
              </w:rPr>
            </w:pPr>
          </w:p>
        </w:tc>
        <w:tc>
          <w:tcPr>
            <w:tcW w:w="3090" w:type="dxa"/>
            <w:noWrap w:val="0"/>
            <w:vAlign w:val="center"/>
          </w:tcPr>
          <w:p w14:paraId="552CFC17">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（5）做好异常原始档案材料的积累，及时填写异常卡</w:t>
            </w:r>
            <w:bookmarkStart w:id="284" w:name="FunCunProofread301191"/>
            <w:r>
              <w:rPr>
                <w:rFonts w:hint="eastAsia" w:ascii="Times New Roman" w:hAnsi="Times New Roman" w:eastAsia="仿宋_GB2312" w:cs="Times New Roman"/>
                <w:color w:val="auto"/>
                <w:szCs w:val="21"/>
                <w:u w:val="none" w:color="FFFFFF"/>
                <w:shd w:val="clear" w:color="auto" w:fill="auto"/>
              </w:rPr>
              <w:t>片</w:t>
            </w:r>
            <w:bookmarkEnd w:id="284"/>
          </w:p>
        </w:tc>
        <w:tc>
          <w:tcPr>
            <w:tcW w:w="899" w:type="dxa"/>
            <w:noWrap w:val="0"/>
            <w:vAlign w:val="center"/>
          </w:tcPr>
          <w:p w14:paraId="778D2A99">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p>
        </w:tc>
        <w:tc>
          <w:tcPr>
            <w:tcW w:w="2813" w:type="dxa"/>
            <w:gridSpan w:val="2"/>
            <w:noWrap w:val="0"/>
            <w:vAlign w:val="center"/>
          </w:tcPr>
          <w:p w14:paraId="47367396">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不填写异常卡片，不做好原始档案材料的积累，扣1-3</w:t>
            </w:r>
            <w:bookmarkStart w:id="285" w:name="FunCunProofread301481"/>
            <w:r>
              <w:rPr>
                <w:rFonts w:hint="eastAsia" w:ascii="Times New Roman" w:hAnsi="Times New Roman" w:eastAsia="仿宋_GB2312" w:cs="Times New Roman"/>
                <w:color w:val="auto"/>
                <w:szCs w:val="21"/>
                <w:u w:val="none" w:color="FFFFFF"/>
                <w:shd w:val="clear" w:color="auto" w:fill="auto"/>
              </w:rPr>
              <w:t>分</w:t>
            </w:r>
            <w:bookmarkEnd w:id="285"/>
          </w:p>
        </w:tc>
        <w:tc>
          <w:tcPr>
            <w:tcW w:w="929" w:type="dxa"/>
            <w:noWrap w:val="0"/>
            <w:vAlign w:val="center"/>
          </w:tcPr>
          <w:p w14:paraId="5336E5E6">
            <w:pPr>
              <w:spacing w:line="240" w:lineRule="exact"/>
              <w:jc w:val="center"/>
              <w:rPr>
                <w:rFonts w:hint="eastAsia" w:ascii="Times New Roman" w:hAnsi="Times New Roman" w:eastAsia="仿宋_GB2312" w:cs="Times New Roman"/>
                <w:color w:val="auto"/>
                <w:szCs w:val="21"/>
              </w:rPr>
            </w:pPr>
          </w:p>
        </w:tc>
      </w:tr>
      <w:tr w14:paraId="5C29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jc w:val="center"/>
        </w:trPr>
        <w:tc>
          <w:tcPr>
            <w:tcW w:w="7790" w:type="dxa"/>
            <w:gridSpan w:val="5"/>
            <w:noWrap w:val="0"/>
            <w:vAlign w:val="center"/>
          </w:tcPr>
          <w:p w14:paraId="66327E5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                计</w:t>
            </w:r>
          </w:p>
        </w:tc>
        <w:tc>
          <w:tcPr>
            <w:tcW w:w="929" w:type="dxa"/>
            <w:noWrap w:val="0"/>
            <w:vAlign w:val="center"/>
          </w:tcPr>
          <w:p w14:paraId="02449759">
            <w:pPr>
              <w:spacing w:line="240" w:lineRule="exact"/>
              <w:jc w:val="center"/>
              <w:rPr>
                <w:rFonts w:hint="eastAsia" w:ascii="Times New Roman" w:hAnsi="Times New Roman" w:eastAsia="仿宋_GB2312" w:cs="Times New Roman"/>
                <w:color w:val="auto"/>
                <w:szCs w:val="21"/>
              </w:rPr>
            </w:pPr>
          </w:p>
        </w:tc>
      </w:tr>
      <w:tr w14:paraId="252A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988" w:type="dxa"/>
            <w:noWrap w:val="0"/>
            <w:vAlign w:val="center"/>
          </w:tcPr>
          <w:p w14:paraId="6DC6A45E">
            <w:pPr>
              <w:adjustRightInd w:val="0"/>
              <w:snapToGrid w:val="0"/>
              <w:spacing w:line="240" w:lineRule="exact"/>
              <w:jc w:val="center"/>
              <w:rPr>
                <w:rFonts w:hint="eastAsia"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检查者</w:t>
            </w:r>
          </w:p>
        </w:tc>
        <w:tc>
          <w:tcPr>
            <w:tcW w:w="3090" w:type="dxa"/>
            <w:noWrap w:val="0"/>
            <w:vAlign w:val="center"/>
          </w:tcPr>
          <w:p w14:paraId="156D6B71">
            <w:pPr>
              <w:adjustRightInd w:val="0"/>
              <w:snapToGrid w:val="0"/>
              <w:spacing w:line="240" w:lineRule="exact"/>
              <w:jc w:val="center"/>
              <w:rPr>
                <w:rFonts w:hint="eastAsia" w:ascii="Times New Roman" w:hAnsi="Times New Roman" w:eastAsia="仿宋_GB2312" w:cs="Times New Roman"/>
                <w:color w:val="auto"/>
                <w:szCs w:val="21"/>
              </w:rPr>
            </w:pPr>
          </w:p>
        </w:tc>
        <w:tc>
          <w:tcPr>
            <w:tcW w:w="1504" w:type="dxa"/>
            <w:gridSpan w:val="2"/>
            <w:noWrap w:val="0"/>
            <w:vAlign w:val="center"/>
          </w:tcPr>
          <w:p w14:paraId="3D9F65A4">
            <w:pPr>
              <w:adjustRightInd w:val="0"/>
              <w:snapToGrid w:val="0"/>
              <w:spacing w:line="240" w:lineRule="exact"/>
              <w:jc w:val="center"/>
              <w:rPr>
                <w:rFonts w:hint="eastAsia"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检查时间</w:t>
            </w:r>
          </w:p>
        </w:tc>
        <w:tc>
          <w:tcPr>
            <w:tcW w:w="3137" w:type="dxa"/>
            <w:gridSpan w:val="2"/>
            <w:noWrap w:val="0"/>
            <w:vAlign w:val="center"/>
          </w:tcPr>
          <w:p w14:paraId="01127EE8">
            <w:pPr>
              <w:adjustRightInd w:val="0"/>
              <w:snapToGrid w:val="0"/>
              <w:spacing w:line="240" w:lineRule="exact"/>
              <w:jc w:val="right"/>
              <w:rPr>
                <w:rFonts w:hint="eastAsia"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年    月    日</w:t>
            </w:r>
          </w:p>
        </w:tc>
      </w:tr>
    </w:tbl>
    <w:p w14:paraId="6A58161C">
      <w:pPr>
        <w:spacing w:line="300" w:lineRule="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eastAsia="zh-CN"/>
        </w:rPr>
        <w:t>注：</w:t>
      </w:r>
      <w:r>
        <w:rPr>
          <w:rFonts w:hint="eastAsia" w:ascii="Times New Roman" w:hAnsi="Times New Roman" w:eastAsia="仿宋_GB2312" w:cs="Times New Roman"/>
          <w:color w:val="auto"/>
          <w:sz w:val="24"/>
          <w:szCs w:val="21"/>
          <w:lang w:val="en-US" w:eastAsia="zh-CN"/>
        </w:rPr>
        <w:t>1.剖面测量、面积测量均用此表分别评分。</w:t>
      </w:r>
    </w:p>
    <w:p w14:paraId="72B6D538">
      <w:pPr>
        <w:spacing w:line="300" w:lineRule="auto"/>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 xml:space="preserve">    2.单项剖面测量评分后加权计总分。</w:t>
      </w:r>
    </w:p>
    <w:p w14:paraId="1469F6E1">
      <w:pPr>
        <w:rPr>
          <w:rFonts w:hint="default" w:ascii="Times New Roman" w:hAnsi="Times New Roman" w:eastAsia="仿宋_GB2312" w:cs="Times New Roman"/>
          <w:b/>
          <w:color w:val="auto"/>
          <w:sz w:val="18"/>
          <w:szCs w:val="18"/>
          <w:lang w:val="en-US"/>
        </w:rPr>
      </w:pP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11</w:t>
      </w:r>
    </w:p>
    <w:p w14:paraId="6D0DF2BD">
      <w:pPr>
        <w:jc w:val="center"/>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高精度磁法野外资料质量检查评分表</w:t>
      </w:r>
    </w:p>
    <w:p w14:paraId="0F0FFCD2">
      <w:pPr>
        <w:spacing w:line="360" w:lineRule="auto"/>
        <w:rPr>
          <w:rFonts w:ascii="Times New Roman" w:hAnsi="Times New Roman" w:eastAsia="仿宋_GB2312" w:cs="Times New Roman"/>
          <w:sz w:val="24"/>
          <w:szCs w:val="21"/>
          <w:u w:val="single"/>
        </w:rPr>
      </w:pPr>
      <w:r>
        <w:rPr>
          <w:rFonts w:hint="eastAsia" w:ascii="Times New Roman" w:hAnsi="Times New Roman" w:eastAsia="仿宋_GB2312" w:cs="Times New Roman"/>
          <w:sz w:val="24"/>
          <w:szCs w:val="21"/>
        </w:rPr>
        <w:t>项目名称：</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090"/>
        <w:gridCol w:w="899"/>
        <w:gridCol w:w="492"/>
        <w:gridCol w:w="2321"/>
        <w:gridCol w:w="929"/>
      </w:tblGrid>
      <w:tr w14:paraId="0692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88" w:type="dxa"/>
            <w:noWrap w:val="0"/>
            <w:vAlign w:val="center"/>
          </w:tcPr>
          <w:p w14:paraId="635A9DCD">
            <w:pPr>
              <w:spacing w:line="240" w:lineRule="exact"/>
              <w:jc w:val="center"/>
              <w:rPr>
                <w:rFonts w:ascii="Times New Roman" w:hAnsi="Times New Roman" w:eastAsia="仿宋_GB2312" w:cs="Times New Roman"/>
                <w:szCs w:val="21"/>
              </w:rPr>
            </w:pPr>
            <w:bookmarkStart w:id="286" w:name="FunCunProofread302694"/>
            <w:r>
              <w:rPr>
                <w:rFonts w:hint="eastAsia" w:ascii="Times New Roman" w:hAnsi="Times New Roman" w:eastAsia="仿宋_GB2312" w:cs="Times New Roman"/>
                <w:szCs w:val="21"/>
                <w:u w:val="none" w:color="FFFFFF"/>
                <w:shd w:val="clear" w:color="auto" w:fill="auto"/>
              </w:rPr>
              <w:t>项  目</w:t>
            </w:r>
            <w:bookmarkEnd w:id="286"/>
          </w:p>
        </w:tc>
        <w:tc>
          <w:tcPr>
            <w:tcW w:w="3090" w:type="dxa"/>
            <w:noWrap w:val="0"/>
            <w:vAlign w:val="center"/>
          </w:tcPr>
          <w:p w14:paraId="3E0369AC">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考评内容及要求</w:t>
            </w:r>
          </w:p>
        </w:tc>
        <w:tc>
          <w:tcPr>
            <w:tcW w:w="899" w:type="dxa"/>
            <w:noWrap w:val="0"/>
            <w:vAlign w:val="center"/>
          </w:tcPr>
          <w:p w14:paraId="16331C75">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标准分</w:t>
            </w:r>
          </w:p>
        </w:tc>
        <w:tc>
          <w:tcPr>
            <w:tcW w:w="2813" w:type="dxa"/>
            <w:gridSpan w:val="2"/>
            <w:noWrap w:val="0"/>
            <w:vAlign w:val="center"/>
          </w:tcPr>
          <w:p w14:paraId="1C7B915D">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扣分因素</w:t>
            </w:r>
          </w:p>
        </w:tc>
        <w:tc>
          <w:tcPr>
            <w:tcW w:w="929" w:type="dxa"/>
            <w:noWrap w:val="0"/>
            <w:vAlign w:val="center"/>
          </w:tcPr>
          <w:p w14:paraId="3E395468">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得分</w:t>
            </w:r>
          </w:p>
        </w:tc>
      </w:tr>
      <w:tr w14:paraId="566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restart"/>
            <w:noWrap w:val="0"/>
            <w:vAlign w:val="center"/>
          </w:tcPr>
          <w:p w14:paraId="25BC41D2">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工作布置与方法</w:t>
            </w:r>
          </w:p>
          <w:p w14:paraId="65DE9F07">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（18分）</w:t>
            </w:r>
          </w:p>
        </w:tc>
        <w:tc>
          <w:tcPr>
            <w:tcW w:w="3090" w:type="dxa"/>
            <w:noWrap w:val="0"/>
            <w:vAlign w:val="center"/>
          </w:tcPr>
          <w:p w14:paraId="138D7457">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（1）测点、测线布置正确合理，符合设计要</w:t>
            </w:r>
            <w:bookmarkStart w:id="287" w:name="FunCunProofread303311"/>
            <w:r>
              <w:rPr>
                <w:rFonts w:hint="eastAsia" w:ascii="Times New Roman" w:hAnsi="Times New Roman" w:eastAsia="仿宋_GB2312" w:cs="Times New Roman"/>
                <w:szCs w:val="21"/>
                <w:u w:val="none" w:color="FFFFFF"/>
                <w:shd w:val="clear" w:color="auto" w:fill="auto"/>
              </w:rPr>
              <w:t>求</w:t>
            </w:r>
            <w:bookmarkEnd w:id="287"/>
          </w:p>
        </w:tc>
        <w:tc>
          <w:tcPr>
            <w:tcW w:w="899" w:type="dxa"/>
            <w:noWrap w:val="0"/>
            <w:vAlign w:val="center"/>
          </w:tcPr>
          <w:p w14:paraId="172F4D15">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2813" w:type="dxa"/>
            <w:gridSpan w:val="2"/>
            <w:noWrap w:val="0"/>
            <w:vAlign w:val="center"/>
          </w:tcPr>
          <w:p w14:paraId="5BF2439D">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达不到设计要求不得分，不够正确合理，扣1-4</w:t>
            </w:r>
            <w:bookmarkStart w:id="288" w:name="FunCunProofread303571"/>
            <w:r>
              <w:rPr>
                <w:rFonts w:hint="eastAsia" w:ascii="Times New Roman" w:hAnsi="Times New Roman" w:eastAsia="仿宋_GB2312" w:cs="Times New Roman"/>
                <w:szCs w:val="21"/>
                <w:u w:val="none" w:color="FFFFFF"/>
                <w:shd w:val="clear" w:color="auto" w:fill="auto"/>
              </w:rPr>
              <w:t>分</w:t>
            </w:r>
            <w:bookmarkEnd w:id="288"/>
          </w:p>
        </w:tc>
        <w:tc>
          <w:tcPr>
            <w:tcW w:w="929" w:type="dxa"/>
            <w:noWrap w:val="0"/>
            <w:vAlign w:val="center"/>
          </w:tcPr>
          <w:p w14:paraId="01296B36">
            <w:pPr>
              <w:spacing w:line="240" w:lineRule="exact"/>
              <w:jc w:val="center"/>
              <w:rPr>
                <w:rFonts w:ascii="Times New Roman" w:hAnsi="Times New Roman" w:eastAsia="仿宋_GB2312" w:cs="Times New Roman"/>
                <w:szCs w:val="21"/>
              </w:rPr>
            </w:pPr>
          </w:p>
        </w:tc>
      </w:tr>
      <w:tr w14:paraId="133F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4DC56838">
            <w:pPr>
              <w:spacing w:line="240" w:lineRule="exact"/>
              <w:rPr>
                <w:rFonts w:ascii="Times New Roman" w:hAnsi="Times New Roman" w:eastAsia="仿宋_GB2312" w:cs="Times New Roman"/>
                <w:szCs w:val="21"/>
              </w:rPr>
            </w:pPr>
          </w:p>
        </w:tc>
        <w:tc>
          <w:tcPr>
            <w:tcW w:w="3090" w:type="dxa"/>
            <w:noWrap w:val="0"/>
            <w:vAlign w:val="center"/>
          </w:tcPr>
          <w:p w14:paraId="521913D1">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（2）各方法配合使用合理，主次分</w:t>
            </w:r>
            <w:bookmarkStart w:id="289" w:name="FunCunProofread303781"/>
            <w:r>
              <w:rPr>
                <w:rFonts w:hint="eastAsia" w:ascii="Times New Roman" w:hAnsi="Times New Roman" w:eastAsia="仿宋_GB2312" w:cs="Times New Roman"/>
                <w:szCs w:val="21"/>
                <w:u w:val="none" w:color="FFFFFF"/>
                <w:shd w:val="clear" w:color="auto" w:fill="auto"/>
              </w:rPr>
              <w:t>明</w:t>
            </w:r>
            <w:bookmarkEnd w:id="289"/>
          </w:p>
        </w:tc>
        <w:tc>
          <w:tcPr>
            <w:tcW w:w="899" w:type="dxa"/>
            <w:noWrap w:val="0"/>
            <w:vAlign w:val="center"/>
          </w:tcPr>
          <w:p w14:paraId="69B10B62">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2813" w:type="dxa"/>
            <w:gridSpan w:val="2"/>
            <w:noWrap w:val="0"/>
            <w:vAlign w:val="center"/>
          </w:tcPr>
          <w:p w14:paraId="2107953E">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方法选择不正确不得分，综合方法使用不够合理，扣1-4</w:t>
            </w:r>
            <w:bookmarkStart w:id="290" w:name="FunCunProofread304081"/>
            <w:r>
              <w:rPr>
                <w:rFonts w:hint="eastAsia" w:ascii="Times New Roman" w:hAnsi="Times New Roman" w:eastAsia="仿宋_GB2312" w:cs="Times New Roman"/>
                <w:szCs w:val="21"/>
                <w:u w:val="none" w:color="FFFFFF"/>
                <w:shd w:val="clear" w:color="auto" w:fill="auto"/>
              </w:rPr>
              <w:t>分</w:t>
            </w:r>
            <w:bookmarkEnd w:id="290"/>
          </w:p>
        </w:tc>
        <w:tc>
          <w:tcPr>
            <w:tcW w:w="929" w:type="dxa"/>
            <w:noWrap w:val="0"/>
            <w:vAlign w:val="center"/>
          </w:tcPr>
          <w:p w14:paraId="77FFEE0F">
            <w:pPr>
              <w:spacing w:line="240" w:lineRule="exact"/>
              <w:jc w:val="center"/>
              <w:rPr>
                <w:rFonts w:ascii="Times New Roman" w:hAnsi="Times New Roman" w:eastAsia="仿宋_GB2312" w:cs="Times New Roman"/>
                <w:szCs w:val="21"/>
              </w:rPr>
            </w:pPr>
          </w:p>
        </w:tc>
      </w:tr>
      <w:tr w14:paraId="35C6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1ECC9E40">
            <w:pPr>
              <w:spacing w:line="240" w:lineRule="exact"/>
              <w:rPr>
                <w:rFonts w:ascii="Times New Roman" w:hAnsi="Times New Roman" w:eastAsia="仿宋_GB2312" w:cs="Times New Roman"/>
                <w:szCs w:val="21"/>
              </w:rPr>
            </w:pPr>
          </w:p>
        </w:tc>
        <w:tc>
          <w:tcPr>
            <w:tcW w:w="3090" w:type="dxa"/>
            <w:noWrap w:val="0"/>
            <w:vAlign w:val="center"/>
          </w:tcPr>
          <w:p w14:paraId="10012929">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（3）野外观测工作完整，不随意甩点丢</w:t>
            </w:r>
            <w:bookmarkStart w:id="291" w:name="FunCunProofread304311"/>
            <w:r>
              <w:rPr>
                <w:rFonts w:hint="eastAsia" w:ascii="Times New Roman" w:hAnsi="Times New Roman" w:eastAsia="仿宋_GB2312" w:cs="Times New Roman"/>
                <w:szCs w:val="21"/>
                <w:u w:val="none" w:color="FFFFFF"/>
                <w:shd w:val="clear" w:color="auto" w:fill="auto"/>
              </w:rPr>
              <w:t>面</w:t>
            </w:r>
            <w:bookmarkEnd w:id="291"/>
          </w:p>
        </w:tc>
        <w:tc>
          <w:tcPr>
            <w:tcW w:w="899" w:type="dxa"/>
            <w:noWrap w:val="0"/>
            <w:vAlign w:val="center"/>
          </w:tcPr>
          <w:p w14:paraId="3C038338">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2813" w:type="dxa"/>
            <w:gridSpan w:val="2"/>
            <w:noWrap w:val="0"/>
            <w:vAlign w:val="center"/>
          </w:tcPr>
          <w:p w14:paraId="4A5275C4">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工作不完整，有随意甩点丢面情况，扣1-4</w:t>
            </w:r>
            <w:bookmarkStart w:id="292" w:name="FunCunProofread304551"/>
            <w:r>
              <w:rPr>
                <w:rFonts w:hint="eastAsia" w:ascii="Times New Roman" w:hAnsi="Times New Roman" w:eastAsia="仿宋_GB2312" w:cs="Times New Roman"/>
                <w:szCs w:val="21"/>
                <w:u w:val="none" w:color="FFFFFF"/>
                <w:shd w:val="clear" w:color="auto" w:fill="auto"/>
              </w:rPr>
              <w:t>分</w:t>
            </w:r>
            <w:bookmarkEnd w:id="292"/>
          </w:p>
        </w:tc>
        <w:tc>
          <w:tcPr>
            <w:tcW w:w="929" w:type="dxa"/>
            <w:noWrap w:val="0"/>
            <w:vAlign w:val="center"/>
          </w:tcPr>
          <w:p w14:paraId="47185C0E">
            <w:pPr>
              <w:spacing w:line="240" w:lineRule="exact"/>
              <w:jc w:val="center"/>
              <w:rPr>
                <w:rFonts w:ascii="Times New Roman" w:hAnsi="Times New Roman" w:eastAsia="仿宋_GB2312" w:cs="Times New Roman"/>
                <w:szCs w:val="21"/>
              </w:rPr>
            </w:pPr>
          </w:p>
        </w:tc>
      </w:tr>
      <w:tr w14:paraId="591F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8" w:type="dxa"/>
            <w:vMerge w:val="restart"/>
            <w:noWrap w:val="0"/>
            <w:vAlign w:val="center"/>
          </w:tcPr>
          <w:p w14:paraId="7B37B064">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仪器性能与使用（12分）</w:t>
            </w:r>
          </w:p>
        </w:tc>
        <w:tc>
          <w:tcPr>
            <w:tcW w:w="3090" w:type="dxa"/>
            <w:noWrap w:val="0"/>
            <w:vAlign w:val="center"/>
          </w:tcPr>
          <w:p w14:paraId="09691D2C">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（1）仪器设备性能与使用符合设计、规范和说明书等有关规定的技术要求</w:t>
            </w:r>
          </w:p>
        </w:tc>
        <w:tc>
          <w:tcPr>
            <w:tcW w:w="899" w:type="dxa"/>
            <w:noWrap w:val="0"/>
            <w:vAlign w:val="center"/>
          </w:tcPr>
          <w:p w14:paraId="46827779">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2813" w:type="dxa"/>
            <w:gridSpan w:val="2"/>
            <w:noWrap w:val="0"/>
            <w:vAlign w:val="center"/>
          </w:tcPr>
          <w:p w14:paraId="091F2DA0">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仪器性能达不到有关规定的技术要求不得分，视情况决定原始资料是否可用，有一般缺陷扣1-4</w:t>
            </w:r>
            <w:bookmarkStart w:id="293" w:name="FunCunProofread305531"/>
            <w:r>
              <w:rPr>
                <w:rFonts w:hint="eastAsia" w:ascii="Times New Roman" w:hAnsi="Times New Roman" w:eastAsia="仿宋_GB2312" w:cs="Times New Roman"/>
                <w:szCs w:val="21"/>
                <w:u w:val="none" w:color="FFFFFF"/>
                <w:shd w:val="clear" w:color="auto" w:fill="auto"/>
              </w:rPr>
              <w:t>分</w:t>
            </w:r>
            <w:bookmarkEnd w:id="293"/>
          </w:p>
        </w:tc>
        <w:tc>
          <w:tcPr>
            <w:tcW w:w="929" w:type="dxa"/>
            <w:noWrap w:val="0"/>
            <w:vAlign w:val="center"/>
          </w:tcPr>
          <w:p w14:paraId="60D8B3CE">
            <w:pPr>
              <w:spacing w:line="240" w:lineRule="exact"/>
              <w:jc w:val="center"/>
              <w:rPr>
                <w:rFonts w:ascii="Times New Roman" w:hAnsi="Times New Roman" w:eastAsia="仿宋_GB2312" w:cs="Times New Roman"/>
                <w:szCs w:val="21"/>
              </w:rPr>
            </w:pPr>
          </w:p>
        </w:tc>
      </w:tr>
      <w:tr w14:paraId="36E0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988" w:type="dxa"/>
            <w:vMerge w:val="continue"/>
            <w:noWrap w:val="0"/>
            <w:vAlign w:val="center"/>
          </w:tcPr>
          <w:p w14:paraId="4A2B8442">
            <w:pPr>
              <w:spacing w:line="240" w:lineRule="exact"/>
              <w:rPr>
                <w:rFonts w:ascii="Times New Roman" w:hAnsi="Times New Roman" w:eastAsia="仿宋_GB2312" w:cs="Times New Roman"/>
                <w:szCs w:val="21"/>
              </w:rPr>
            </w:pPr>
          </w:p>
        </w:tc>
        <w:tc>
          <w:tcPr>
            <w:tcW w:w="3090" w:type="dxa"/>
            <w:noWrap w:val="0"/>
            <w:vAlign w:val="center"/>
          </w:tcPr>
          <w:p w14:paraId="7F4977E2">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（2）仪器性能要定期检查，多台仪器要检查各仪器的一致性，仪器参数要按设计和规范要求选</w:t>
            </w:r>
            <w:bookmarkStart w:id="294" w:name="FunCunProofread306001"/>
            <w:r>
              <w:rPr>
                <w:rFonts w:hint="eastAsia" w:ascii="Times New Roman" w:hAnsi="Times New Roman" w:eastAsia="仿宋_GB2312" w:cs="Times New Roman"/>
                <w:szCs w:val="21"/>
                <w:u w:val="none" w:color="FFFFFF"/>
                <w:shd w:val="clear" w:color="auto" w:fill="auto"/>
              </w:rPr>
              <w:t>择</w:t>
            </w:r>
            <w:bookmarkEnd w:id="294"/>
          </w:p>
        </w:tc>
        <w:tc>
          <w:tcPr>
            <w:tcW w:w="899" w:type="dxa"/>
            <w:noWrap w:val="0"/>
            <w:vAlign w:val="center"/>
          </w:tcPr>
          <w:p w14:paraId="1723AFA9">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2813" w:type="dxa"/>
            <w:gridSpan w:val="2"/>
            <w:noWrap w:val="0"/>
            <w:vAlign w:val="center"/>
          </w:tcPr>
          <w:p w14:paraId="03653247">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不定期检查，未检查一致性和仪器参数选择不合理，扣1-4</w:t>
            </w:r>
            <w:bookmarkStart w:id="295" w:name="FunCunProofread306311"/>
            <w:r>
              <w:rPr>
                <w:rFonts w:hint="eastAsia" w:ascii="Times New Roman" w:hAnsi="Times New Roman" w:eastAsia="仿宋_GB2312" w:cs="Times New Roman"/>
                <w:szCs w:val="21"/>
                <w:u w:val="none" w:color="FFFFFF"/>
                <w:shd w:val="clear" w:color="auto" w:fill="auto"/>
              </w:rPr>
              <w:t>分</w:t>
            </w:r>
            <w:bookmarkEnd w:id="295"/>
          </w:p>
        </w:tc>
        <w:tc>
          <w:tcPr>
            <w:tcW w:w="929" w:type="dxa"/>
            <w:noWrap w:val="0"/>
            <w:vAlign w:val="center"/>
          </w:tcPr>
          <w:p w14:paraId="5738FFE9">
            <w:pPr>
              <w:spacing w:line="240" w:lineRule="exact"/>
              <w:jc w:val="center"/>
              <w:rPr>
                <w:rFonts w:ascii="Times New Roman" w:hAnsi="Times New Roman" w:eastAsia="仿宋_GB2312" w:cs="Times New Roman"/>
                <w:szCs w:val="21"/>
              </w:rPr>
            </w:pPr>
          </w:p>
        </w:tc>
      </w:tr>
      <w:tr w14:paraId="4E57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988" w:type="dxa"/>
            <w:vMerge w:val="restart"/>
            <w:noWrap w:val="0"/>
            <w:vAlign w:val="center"/>
          </w:tcPr>
          <w:p w14:paraId="0177A2BE">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方法技术</w:t>
            </w:r>
          </w:p>
          <w:p w14:paraId="06F78090">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（12分）</w:t>
            </w:r>
          </w:p>
        </w:tc>
        <w:tc>
          <w:tcPr>
            <w:tcW w:w="3090" w:type="dxa"/>
            <w:noWrap w:val="0"/>
            <w:vAlign w:val="center"/>
          </w:tcPr>
          <w:p w14:paraId="5E370B4D">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（1）操作观测方法符合设计和规范规定要求，取准取全每一个原始数</w:t>
            </w:r>
            <w:bookmarkStart w:id="296" w:name="FunCunProofread306791"/>
            <w:r>
              <w:rPr>
                <w:rFonts w:hint="eastAsia" w:ascii="Times New Roman" w:hAnsi="Times New Roman" w:eastAsia="仿宋_GB2312" w:cs="Times New Roman"/>
                <w:szCs w:val="21"/>
                <w:u w:val="none" w:color="FFFFFF"/>
                <w:shd w:val="clear" w:color="auto" w:fill="auto"/>
              </w:rPr>
              <w:t>据</w:t>
            </w:r>
            <w:bookmarkEnd w:id="296"/>
          </w:p>
        </w:tc>
        <w:tc>
          <w:tcPr>
            <w:tcW w:w="899" w:type="dxa"/>
            <w:noWrap w:val="0"/>
            <w:vAlign w:val="center"/>
          </w:tcPr>
          <w:p w14:paraId="3CA72764">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2813" w:type="dxa"/>
            <w:gridSpan w:val="2"/>
            <w:noWrap w:val="0"/>
            <w:vAlign w:val="center"/>
          </w:tcPr>
          <w:p w14:paraId="4AAE8E02">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原始数据每差一处扣1-2分</w:t>
            </w:r>
          </w:p>
        </w:tc>
        <w:tc>
          <w:tcPr>
            <w:tcW w:w="929" w:type="dxa"/>
            <w:noWrap w:val="0"/>
            <w:vAlign w:val="center"/>
          </w:tcPr>
          <w:p w14:paraId="2DCFD067">
            <w:pPr>
              <w:spacing w:line="240" w:lineRule="exact"/>
              <w:jc w:val="center"/>
              <w:rPr>
                <w:rFonts w:ascii="Times New Roman" w:hAnsi="Times New Roman" w:eastAsia="仿宋_GB2312" w:cs="Times New Roman"/>
                <w:szCs w:val="21"/>
              </w:rPr>
            </w:pPr>
          </w:p>
        </w:tc>
      </w:tr>
      <w:tr w14:paraId="436D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88" w:type="dxa"/>
            <w:vMerge w:val="continue"/>
            <w:noWrap w:val="0"/>
            <w:vAlign w:val="center"/>
          </w:tcPr>
          <w:p w14:paraId="69C5B12F">
            <w:pPr>
              <w:spacing w:line="240" w:lineRule="exact"/>
              <w:rPr>
                <w:rFonts w:ascii="Times New Roman" w:hAnsi="Times New Roman" w:eastAsia="仿宋_GB2312" w:cs="Times New Roman"/>
                <w:szCs w:val="21"/>
              </w:rPr>
            </w:pPr>
          </w:p>
        </w:tc>
        <w:tc>
          <w:tcPr>
            <w:tcW w:w="3090" w:type="dxa"/>
            <w:noWrap w:val="0"/>
            <w:vAlign w:val="center"/>
          </w:tcPr>
          <w:p w14:paraId="3C496332">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（2）观测点位的敷设符合规范或设计书的要求</w:t>
            </w:r>
          </w:p>
        </w:tc>
        <w:tc>
          <w:tcPr>
            <w:tcW w:w="899" w:type="dxa"/>
            <w:noWrap w:val="0"/>
            <w:vAlign w:val="center"/>
          </w:tcPr>
          <w:p w14:paraId="0092FA82">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2813" w:type="dxa"/>
            <w:gridSpan w:val="2"/>
            <w:noWrap w:val="0"/>
            <w:vAlign w:val="center"/>
          </w:tcPr>
          <w:p w14:paraId="368F76DD">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达不到规定的要求扣1-3分</w:t>
            </w:r>
          </w:p>
        </w:tc>
        <w:tc>
          <w:tcPr>
            <w:tcW w:w="929" w:type="dxa"/>
            <w:noWrap w:val="0"/>
            <w:vAlign w:val="center"/>
          </w:tcPr>
          <w:p w14:paraId="5CF15BA9">
            <w:pPr>
              <w:spacing w:line="240" w:lineRule="exact"/>
              <w:jc w:val="center"/>
              <w:rPr>
                <w:rFonts w:ascii="Times New Roman" w:hAnsi="Times New Roman" w:eastAsia="仿宋_GB2312" w:cs="Times New Roman"/>
                <w:szCs w:val="21"/>
              </w:rPr>
            </w:pPr>
          </w:p>
        </w:tc>
      </w:tr>
      <w:tr w14:paraId="2904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988" w:type="dxa"/>
            <w:vMerge w:val="continue"/>
            <w:noWrap w:val="0"/>
            <w:vAlign w:val="center"/>
          </w:tcPr>
          <w:p w14:paraId="2E5FEEE3">
            <w:pPr>
              <w:spacing w:line="240" w:lineRule="exact"/>
              <w:rPr>
                <w:rFonts w:ascii="Times New Roman" w:hAnsi="Times New Roman" w:eastAsia="仿宋_GB2312" w:cs="Times New Roman"/>
                <w:szCs w:val="21"/>
              </w:rPr>
            </w:pPr>
          </w:p>
        </w:tc>
        <w:tc>
          <w:tcPr>
            <w:tcW w:w="3090" w:type="dxa"/>
            <w:noWrap w:val="0"/>
            <w:vAlign w:val="center"/>
          </w:tcPr>
          <w:p w14:paraId="7BF7C804">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（3）磁测时探头高度（与地面垂直）与仪器参数设置是否一致</w:t>
            </w:r>
          </w:p>
        </w:tc>
        <w:tc>
          <w:tcPr>
            <w:tcW w:w="899" w:type="dxa"/>
            <w:noWrap w:val="0"/>
            <w:vAlign w:val="center"/>
          </w:tcPr>
          <w:p w14:paraId="5D587C4E">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2813" w:type="dxa"/>
            <w:gridSpan w:val="2"/>
            <w:noWrap w:val="0"/>
            <w:vAlign w:val="center"/>
          </w:tcPr>
          <w:p w14:paraId="59B18AD2">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达不到规定要求扣1-3分</w:t>
            </w:r>
          </w:p>
        </w:tc>
        <w:tc>
          <w:tcPr>
            <w:tcW w:w="929" w:type="dxa"/>
            <w:noWrap w:val="0"/>
            <w:vAlign w:val="center"/>
          </w:tcPr>
          <w:p w14:paraId="3BA5856D">
            <w:pPr>
              <w:spacing w:line="240" w:lineRule="exact"/>
              <w:jc w:val="center"/>
              <w:rPr>
                <w:rFonts w:ascii="Times New Roman" w:hAnsi="Times New Roman" w:eastAsia="仿宋_GB2312" w:cs="Times New Roman"/>
                <w:szCs w:val="21"/>
              </w:rPr>
            </w:pPr>
          </w:p>
        </w:tc>
      </w:tr>
      <w:tr w14:paraId="20A1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988" w:type="dxa"/>
            <w:vMerge w:val="restart"/>
            <w:noWrap w:val="0"/>
            <w:vAlign w:val="center"/>
          </w:tcPr>
          <w:p w14:paraId="7CE65CB0">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4</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质量检查要求</w:t>
            </w:r>
          </w:p>
          <w:p w14:paraId="6774EFF9">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（30分）</w:t>
            </w:r>
          </w:p>
        </w:tc>
        <w:tc>
          <w:tcPr>
            <w:tcW w:w="3090" w:type="dxa"/>
            <w:noWrap w:val="0"/>
            <w:vAlign w:val="center"/>
          </w:tcPr>
          <w:p w14:paraId="4067DC25">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（1）在一测量区段的观测完成后（也可在观测过程中）应进行检查观测。重点是突变点、异常点、观测困难点以及可疑和异常地</w:t>
            </w:r>
            <w:bookmarkStart w:id="297" w:name="FunCunProofread308591"/>
            <w:r>
              <w:rPr>
                <w:rFonts w:hint="eastAsia" w:ascii="Times New Roman" w:hAnsi="Times New Roman" w:eastAsia="仿宋_GB2312" w:cs="Times New Roman"/>
                <w:szCs w:val="21"/>
                <w:u w:val="none" w:color="FFFFFF"/>
                <w:shd w:val="clear" w:color="auto" w:fill="auto"/>
              </w:rPr>
              <w:t>段</w:t>
            </w:r>
            <w:bookmarkEnd w:id="297"/>
          </w:p>
        </w:tc>
        <w:tc>
          <w:tcPr>
            <w:tcW w:w="899" w:type="dxa"/>
            <w:noWrap w:val="0"/>
            <w:vAlign w:val="center"/>
          </w:tcPr>
          <w:p w14:paraId="1E68EFB3">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2813" w:type="dxa"/>
            <w:gridSpan w:val="2"/>
            <w:noWrap w:val="0"/>
            <w:vAlign w:val="center"/>
          </w:tcPr>
          <w:p w14:paraId="5CD09D8A">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野外施工完成三分之一以上工作量尚未进行检查观测不得分，不到工作量三分之一，扣1-4分。</w:t>
            </w:r>
          </w:p>
        </w:tc>
        <w:tc>
          <w:tcPr>
            <w:tcW w:w="929" w:type="dxa"/>
            <w:noWrap w:val="0"/>
            <w:vAlign w:val="center"/>
          </w:tcPr>
          <w:p w14:paraId="292A366E">
            <w:pPr>
              <w:spacing w:line="240" w:lineRule="exact"/>
              <w:jc w:val="center"/>
              <w:rPr>
                <w:rFonts w:ascii="Times New Roman" w:hAnsi="Times New Roman" w:eastAsia="仿宋_GB2312" w:cs="Times New Roman"/>
                <w:szCs w:val="21"/>
              </w:rPr>
            </w:pPr>
          </w:p>
        </w:tc>
      </w:tr>
      <w:tr w14:paraId="3E2C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988" w:type="dxa"/>
            <w:vMerge w:val="continue"/>
            <w:noWrap w:val="0"/>
            <w:vAlign w:val="center"/>
          </w:tcPr>
          <w:p w14:paraId="2280D46D">
            <w:pPr>
              <w:spacing w:line="240" w:lineRule="exact"/>
              <w:rPr>
                <w:rFonts w:ascii="Times New Roman" w:hAnsi="Times New Roman" w:eastAsia="仿宋_GB2312" w:cs="Times New Roman"/>
                <w:szCs w:val="21"/>
              </w:rPr>
            </w:pPr>
          </w:p>
        </w:tc>
        <w:tc>
          <w:tcPr>
            <w:tcW w:w="3090" w:type="dxa"/>
            <w:noWrap w:val="0"/>
            <w:vAlign w:val="center"/>
          </w:tcPr>
          <w:p w14:paraId="08607C94">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（2）系统检查是独立于基本观测的全区性同精度的检查观测，观测点数应占总观测点数的</w:t>
            </w:r>
            <w:bookmarkStart w:id="298" w:name="FunCunProofread309505"/>
            <w:r>
              <w:rPr>
                <w:rFonts w:hint="eastAsia" w:ascii="Times New Roman" w:hAnsi="Times New Roman" w:eastAsia="仿宋_GB2312" w:cs="Times New Roman"/>
                <w:szCs w:val="21"/>
                <w:u w:val="none" w:color="FFFFFF"/>
                <w:shd w:val="clear" w:color="auto" w:fill="auto"/>
              </w:rPr>
              <w:t>3%-5%</w:t>
            </w:r>
            <w:bookmarkEnd w:id="298"/>
            <w:r>
              <w:rPr>
                <w:rFonts w:ascii="Times New Roman" w:hAnsi="Times New Roman" w:eastAsia="仿宋_GB2312" w:cs="Times New Roman"/>
                <w:szCs w:val="21"/>
              </w:rPr>
              <w:t xml:space="preserve"> </w:t>
            </w:r>
          </w:p>
        </w:tc>
        <w:tc>
          <w:tcPr>
            <w:tcW w:w="899" w:type="dxa"/>
            <w:noWrap w:val="0"/>
            <w:vAlign w:val="center"/>
          </w:tcPr>
          <w:p w14:paraId="78A34EAD">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2813" w:type="dxa"/>
            <w:gridSpan w:val="2"/>
            <w:noWrap w:val="0"/>
            <w:vAlign w:val="center"/>
          </w:tcPr>
          <w:p w14:paraId="0957DEF6">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野外施工完成三分之一以上工作量尚未进行检查观测不得分，不到工作量的三分之一，扣1-4</w:t>
            </w:r>
            <w:bookmarkStart w:id="299" w:name="FunCunProofread310011"/>
            <w:r>
              <w:rPr>
                <w:rFonts w:hint="eastAsia" w:ascii="Times New Roman" w:hAnsi="Times New Roman" w:eastAsia="仿宋_GB2312" w:cs="Times New Roman"/>
                <w:szCs w:val="21"/>
                <w:u w:val="none" w:color="FFFFFF"/>
                <w:shd w:val="clear" w:color="auto" w:fill="auto"/>
              </w:rPr>
              <w:t>分</w:t>
            </w:r>
            <w:bookmarkEnd w:id="299"/>
          </w:p>
        </w:tc>
        <w:tc>
          <w:tcPr>
            <w:tcW w:w="929" w:type="dxa"/>
            <w:noWrap w:val="0"/>
            <w:vAlign w:val="center"/>
          </w:tcPr>
          <w:p w14:paraId="01D75C4B">
            <w:pPr>
              <w:spacing w:line="240" w:lineRule="exact"/>
              <w:jc w:val="center"/>
              <w:rPr>
                <w:rFonts w:ascii="Times New Roman" w:hAnsi="Times New Roman" w:eastAsia="仿宋_GB2312" w:cs="Times New Roman"/>
                <w:szCs w:val="21"/>
              </w:rPr>
            </w:pPr>
          </w:p>
        </w:tc>
      </w:tr>
      <w:tr w14:paraId="214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88" w:type="dxa"/>
            <w:vMerge w:val="continue"/>
            <w:noWrap w:val="0"/>
            <w:vAlign w:val="center"/>
          </w:tcPr>
          <w:p w14:paraId="2E3CCBCE">
            <w:pPr>
              <w:spacing w:line="240" w:lineRule="exact"/>
              <w:rPr>
                <w:rFonts w:ascii="Times New Roman" w:hAnsi="Times New Roman" w:eastAsia="仿宋_GB2312" w:cs="Times New Roman"/>
                <w:szCs w:val="21"/>
              </w:rPr>
            </w:pPr>
          </w:p>
        </w:tc>
        <w:tc>
          <w:tcPr>
            <w:tcW w:w="3090" w:type="dxa"/>
            <w:noWrap w:val="0"/>
            <w:vAlign w:val="center"/>
          </w:tcPr>
          <w:p w14:paraId="0A972F2B">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（3）检查观测和系统检查应当使用与原始观测相同的仪器，在不同时间由不同操作员进</w:t>
            </w:r>
            <w:bookmarkStart w:id="300" w:name="FunCunProofread310451"/>
            <w:r>
              <w:rPr>
                <w:rFonts w:hint="eastAsia" w:ascii="Times New Roman" w:hAnsi="Times New Roman" w:eastAsia="仿宋_GB2312" w:cs="Times New Roman"/>
                <w:szCs w:val="21"/>
                <w:u w:val="none" w:color="FFFFFF"/>
                <w:shd w:val="clear" w:color="auto" w:fill="auto"/>
              </w:rPr>
              <w:t>行</w:t>
            </w:r>
            <w:bookmarkEnd w:id="300"/>
          </w:p>
        </w:tc>
        <w:tc>
          <w:tcPr>
            <w:tcW w:w="899" w:type="dxa"/>
            <w:noWrap w:val="0"/>
            <w:vAlign w:val="center"/>
          </w:tcPr>
          <w:p w14:paraId="7FDD5C5C">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2813" w:type="dxa"/>
            <w:gridSpan w:val="2"/>
            <w:noWrap w:val="0"/>
            <w:vAlign w:val="center"/>
          </w:tcPr>
          <w:p w14:paraId="65148EA8">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相同仪器相同操作员扣1-3分</w:t>
            </w:r>
          </w:p>
        </w:tc>
        <w:tc>
          <w:tcPr>
            <w:tcW w:w="929" w:type="dxa"/>
            <w:noWrap w:val="0"/>
            <w:vAlign w:val="center"/>
          </w:tcPr>
          <w:p w14:paraId="61DB461D">
            <w:pPr>
              <w:spacing w:line="240" w:lineRule="exact"/>
              <w:jc w:val="center"/>
              <w:rPr>
                <w:rFonts w:ascii="Times New Roman" w:hAnsi="Times New Roman" w:eastAsia="仿宋_GB2312" w:cs="Times New Roman"/>
                <w:szCs w:val="21"/>
              </w:rPr>
            </w:pPr>
          </w:p>
        </w:tc>
      </w:tr>
      <w:tr w14:paraId="15EA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Merge w:val="continue"/>
            <w:noWrap w:val="0"/>
            <w:vAlign w:val="center"/>
          </w:tcPr>
          <w:p w14:paraId="79DB0441">
            <w:pPr>
              <w:spacing w:line="240" w:lineRule="exact"/>
              <w:rPr>
                <w:rFonts w:ascii="Times New Roman" w:hAnsi="Times New Roman" w:eastAsia="仿宋_GB2312" w:cs="Times New Roman"/>
                <w:szCs w:val="21"/>
              </w:rPr>
            </w:pPr>
          </w:p>
        </w:tc>
        <w:tc>
          <w:tcPr>
            <w:tcW w:w="3090" w:type="dxa"/>
            <w:noWrap w:val="0"/>
            <w:vAlign w:val="center"/>
          </w:tcPr>
          <w:p w14:paraId="0F5D6D07">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（4）观测误差应按规程、规范或手册给定的公式计算</w:t>
            </w:r>
          </w:p>
        </w:tc>
        <w:tc>
          <w:tcPr>
            <w:tcW w:w="899" w:type="dxa"/>
            <w:noWrap w:val="0"/>
            <w:vAlign w:val="center"/>
          </w:tcPr>
          <w:p w14:paraId="1271DEA0">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2813" w:type="dxa"/>
            <w:gridSpan w:val="2"/>
            <w:noWrap w:val="0"/>
            <w:vAlign w:val="center"/>
          </w:tcPr>
          <w:p w14:paraId="0643BD9E">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未按公式计算不得分</w:t>
            </w:r>
          </w:p>
        </w:tc>
        <w:tc>
          <w:tcPr>
            <w:tcW w:w="929" w:type="dxa"/>
            <w:noWrap w:val="0"/>
            <w:vAlign w:val="center"/>
          </w:tcPr>
          <w:p w14:paraId="13DCEB55">
            <w:pPr>
              <w:spacing w:line="240" w:lineRule="exact"/>
              <w:jc w:val="center"/>
              <w:rPr>
                <w:rFonts w:ascii="Times New Roman" w:hAnsi="Times New Roman" w:eastAsia="仿宋_GB2312" w:cs="Times New Roman"/>
                <w:szCs w:val="21"/>
              </w:rPr>
            </w:pPr>
          </w:p>
        </w:tc>
      </w:tr>
      <w:tr w14:paraId="51E5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988" w:type="dxa"/>
            <w:vMerge w:val="continue"/>
            <w:noWrap w:val="0"/>
            <w:vAlign w:val="center"/>
          </w:tcPr>
          <w:p w14:paraId="5B987DF2">
            <w:pPr>
              <w:spacing w:line="240" w:lineRule="exact"/>
              <w:rPr>
                <w:rFonts w:ascii="Times New Roman" w:hAnsi="Times New Roman" w:eastAsia="仿宋_GB2312" w:cs="Times New Roman"/>
                <w:szCs w:val="21"/>
              </w:rPr>
            </w:pPr>
          </w:p>
        </w:tc>
        <w:tc>
          <w:tcPr>
            <w:tcW w:w="3090" w:type="dxa"/>
            <w:noWrap w:val="0"/>
            <w:vAlign w:val="center"/>
          </w:tcPr>
          <w:p w14:paraId="59BF9E1F">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（5）观测误差不超过设计、规范或手册等有关规定的要求；检查观测的曲线形态应与前次基本观测所得曲线形态相似</w:t>
            </w:r>
          </w:p>
        </w:tc>
        <w:tc>
          <w:tcPr>
            <w:tcW w:w="899" w:type="dxa"/>
            <w:noWrap w:val="0"/>
            <w:vAlign w:val="center"/>
          </w:tcPr>
          <w:p w14:paraId="6A9B98E3">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10</w:t>
            </w:r>
          </w:p>
        </w:tc>
        <w:tc>
          <w:tcPr>
            <w:tcW w:w="2813" w:type="dxa"/>
            <w:gridSpan w:val="2"/>
            <w:noWrap w:val="0"/>
            <w:vAlign w:val="center"/>
          </w:tcPr>
          <w:p w14:paraId="0415479C">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误差不符合规定的要求不得分，曲线可根据相似性扣1-8</w:t>
            </w:r>
            <w:bookmarkStart w:id="301" w:name="FunCunProofread311891"/>
            <w:r>
              <w:rPr>
                <w:rFonts w:hint="eastAsia" w:ascii="Times New Roman" w:hAnsi="Times New Roman" w:eastAsia="仿宋_GB2312" w:cs="Times New Roman"/>
                <w:szCs w:val="21"/>
                <w:u w:val="none" w:color="FFFFFF"/>
                <w:shd w:val="clear" w:color="auto" w:fill="auto"/>
              </w:rPr>
              <w:t>分</w:t>
            </w:r>
            <w:bookmarkEnd w:id="301"/>
          </w:p>
        </w:tc>
        <w:tc>
          <w:tcPr>
            <w:tcW w:w="929" w:type="dxa"/>
            <w:noWrap w:val="0"/>
            <w:vAlign w:val="center"/>
          </w:tcPr>
          <w:p w14:paraId="118A9140">
            <w:pPr>
              <w:spacing w:line="240" w:lineRule="exact"/>
              <w:jc w:val="center"/>
              <w:rPr>
                <w:rFonts w:ascii="Times New Roman" w:hAnsi="Times New Roman" w:eastAsia="仿宋_GB2312" w:cs="Times New Roman"/>
                <w:szCs w:val="21"/>
              </w:rPr>
            </w:pPr>
          </w:p>
        </w:tc>
      </w:tr>
      <w:tr w14:paraId="4512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88" w:type="dxa"/>
            <w:vMerge w:val="restart"/>
            <w:noWrap w:val="0"/>
            <w:vAlign w:val="center"/>
          </w:tcPr>
          <w:p w14:paraId="6A95D4EB">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物性测定</w:t>
            </w:r>
          </w:p>
          <w:p w14:paraId="4BD19710">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（8分）</w:t>
            </w:r>
          </w:p>
        </w:tc>
        <w:tc>
          <w:tcPr>
            <w:tcW w:w="3090" w:type="dxa"/>
            <w:noWrap w:val="0"/>
            <w:vAlign w:val="center"/>
          </w:tcPr>
          <w:p w14:paraId="708C27C8">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（1）标本采集或露头等现场测点符合设计或规范要求</w:t>
            </w:r>
          </w:p>
        </w:tc>
        <w:tc>
          <w:tcPr>
            <w:tcW w:w="899" w:type="dxa"/>
            <w:noWrap w:val="0"/>
            <w:vAlign w:val="center"/>
          </w:tcPr>
          <w:p w14:paraId="28B10938">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2813" w:type="dxa"/>
            <w:gridSpan w:val="2"/>
            <w:noWrap w:val="0"/>
            <w:vAlign w:val="center"/>
          </w:tcPr>
          <w:p w14:paraId="7ADB2046">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不完全符合要求扣1-2分</w:t>
            </w:r>
          </w:p>
        </w:tc>
        <w:tc>
          <w:tcPr>
            <w:tcW w:w="929" w:type="dxa"/>
            <w:noWrap w:val="0"/>
            <w:vAlign w:val="center"/>
          </w:tcPr>
          <w:p w14:paraId="636A15FB">
            <w:pPr>
              <w:spacing w:line="240" w:lineRule="exact"/>
              <w:jc w:val="center"/>
              <w:rPr>
                <w:rFonts w:ascii="Times New Roman" w:hAnsi="Times New Roman" w:eastAsia="仿宋_GB2312" w:cs="Times New Roman"/>
                <w:szCs w:val="21"/>
              </w:rPr>
            </w:pPr>
          </w:p>
        </w:tc>
      </w:tr>
      <w:tr w14:paraId="13D1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88" w:type="dxa"/>
            <w:vMerge w:val="continue"/>
            <w:noWrap w:val="0"/>
            <w:vAlign w:val="center"/>
          </w:tcPr>
          <w:p w14:paraId="0C54395B">
            <w:pPr>
              <w:spacing w:line="240" w:lineRule="exact"/>
              <w:rPr>
                <w:rFonts w:ascii="Times New Roman" w:hAnsi="Times New Roman" w:eastAsia="仿宋_GB2312" w:cs="Times New Roman"/>
                <w:szCs w:val="21"/>
              </w:rPr>
            </w:pPr>
          </w:p>
        </w:tc>
        <w:tc>
          <w:tcPr>
            <w:tcW w:w="3090" w:type="dxa"/>
            <w:noWrap w:val="0"/>
            <w:vAlign w:val="center"/>
          </w:tcPr>
          <w:p w14:paraId="66D9A4D7">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（2）仪器性能与标本测定符合设计或规范要求</w:t>
            </w:r>
          </w:p>
        </w:tc>
        <w:tc>
          <w:tcPr>
            <w:tcW w:w="899" w:type="dxa"/>
            <w:noWrap w:val="0"/>
            <w:vAlign w:val="center"/>
          </w:tcPr>
          <w:p w14:paraId="423E67D9">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2813" w:type="dxa"/>
            <w:gridSpan w:val="2"/>
            <w:noWrap w:val="0"/>
            <w:vAlign w:val="center"/>
          </w:tcPr>
          <w:p w14:paraId="406EC124">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不完全符合要求扣1-2分</w:t>
            </w:r>
          </w:p>
        </w:tc>
        <w:tc>
          <w:tcPr>
            <w:tcW w:w="929" w:type="dxa"/>
            <w:noWrap w:val="0"/>
            <w:vAlign w:val="center"/>
          </w:tcPr>
          <w:p w14:paraId="3FA59B6D">
            <w:pPr>
              <w:spacing w:line="240" w:lineRule="exact"/>
              <w:jc w:val="center"/>
              <w:rPr>
                <w:rFonts w:ascii="Times New Roman" w:hAnsi="Times New Roman" w:eastAsia="仿宋_GB2312" w:cs="Times New Roman"/>
                <w:szCs w:val="21"/>
              </w:rPr>
            </w:pPr>
          </w:p>
        </w:tc>
      </w:tr>
      <w:tr w14:paraId="72EF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88" w:type="dxa"/>
            <w:vMerge w:val="continue"/>
            <w:noWrap w:val="0"/>
            <w:vAlign w:val="center"/>
          </w:tcPr>
          <w:p w14:paraId="1C75A390">
            <w:pPr>
              <w:spacing w:line="240" w:lineRule="exact"/>
              <w:rPr>
                <w:rFonts w:ascii="Times New Roman" w:hAnsi="Times New Roman" w:eastAsia="仿宋_GB2312" w:cs="Times New Roman"/>
                <w:szCs w:val="21"/>
              </w:rPr>
            </w:pPr>
          </w:p>
        </w:tc>
        <w:tc>
          <w:tcPr>
            <w:tcW w:w="3090" w:type="dxa"/>
            <w:noWrap w:val="0"/>
            <w:vAlign w:val="center"/>
          </w:tcPr>
          <w:p w14:paraId="519DF827">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（3）质量检查与精度要求符合设计或规范要求</w:t>
            </w:r>
          </w:p>
        </w:tc>
        <w:tc>
          <w:tcPr>
            <w:tcW w:w="899" w:type="dxa"/>
            <w:noWrap w:val="0"/>
            <w:vAlign w:val="center"/>
          </w:tcPr>
          <w:p w14:paraId="431A09A7">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2813" w:type="dxa"/>
            <w:gridSpan w:val="2"/>
            <w:noWrap w:val="0"/>
            <w:vAlign w:val="center"/>
          </w:tcPr>
          <w:p w14:paraId="328CF3AE">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不完全符合要求扣1-2分</w:t>
            </w:r>
          </w:p>
        </w:tc>
        <w:tc>
          <w:tcPr>
            <w:tcW w:w="929" w:type="dxa"/>
            <w:noWrap w:val="0"/>
            <w:vAlign w:val="center"/>
          </w:tcPr>
          <w:p w14:paraId="1AAAA652">
            <w:pPr>
              <w:spacing w:line="240" w:lineRule="exact"/>
              <w:jc w:val="center"/>
              <w:rPr>
                <w:rFonts w:ascii="Times New Roman" w:hAnsi="Times New Roman" w:eastAsia="仿宋_GB2312" w:cs="Times New Roman"/>
                <w:szCs w:val="21"/>
              </w:rPr>
            </w:pPr>
          </w:p>
        </w:tc>
      </w:tr>
      <w:tr w14:paraId="17A8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988" w:type="dxa"/>
            <w:vMerge w:val="restart"/>
            <w:noWrap w:val="0"/>
            <w:vAlign w:val="center"/>
          </w:tcPr>
          <w:p w14:paraId="71EBFA9E">
            <w:pPr>
              <w:spacing w:line="240" w:lineRule="exact"/>
              <w:jc w:val="both"/>
              <w:rPr>
                <w:rFonts w:ascii="Times New Roman" w:hAnsi="Times New Roman" w:eastAsia="仿宋_GB2312" w:cs="Times New Roman"/>
                <w:szCs w:val="21"/>
              </w:rPr>
            </w:pPr>
            <w:r>
              <w:rPr>
                <w:rFonts w:hint="eastAsia" w:ascii="Times New Roman" w:hAnsi="Times New Roman" w:eastAsia="仿宋_GB2312" w:cs="Times New Roman"/>
                <w:szCs w:val="21"/>
              </w:rPr>
              <w:t>6</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原始记录与室内计算</w:t>
            </w:r>
          </w:p>
          <w:p w14:paraId="2DCC1D05">
            <w:pPr>
              <w:spacing w:line="240" w:lineRule="exact"/>
              <w:jc w:val="both"/>
              <w:rPr>
                <w:rFonts w:ascii="Times New Roman" w:hAnsi="Times New Roman" w:eastAsia="仿宋_GB2312" w:cs="Times New Roman"/>
                <w:szCs w:val="21"/>
              </w:rPr>
            </w:pPr>
            <w:r>
              <w:rPr>
                <w:rFonts w:hint="eastAsia" w:ascii="Times New Roman" w:hAnsi="Times New Roman" w:eastAsia="仿宋_GB2312" w:cs="Times New Roman"/>
                <w:szCs w:val="21"/>
              </w:rPr>
              <w:t>（20分）</w:t>
            </w:r>
          </w:p>
        </w:tc>
        <w:tc>
          <w:tcPr>
            <w:tcW w:w="3090" w:type="dxa"/>
            <w:noWrap w:val="0"/>
            <w:vAlign w:val="center"/>
          </w:tcPr>
          <w:p w14:paraId="3D681185">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（1）原始记录要求内容完整，记录真实，字迹清晰、工整，页面清洁和规格统一，严禁存在可疑数</w:t>
            </w:r>
            <w:bookmarkStart w:id="302" w:name="FunCunProofread313891"/>
            <w:r>
              <w:rPr>
                <w:rFonts w:hint="eastAsia" w:ascii="Times New Roman" w:hAnsi="Times New Roman" w:eastAsia="仿宋_GB2312" w:cs="Times New Roman"/>
                <w:szCs w:val="21"/>
                <w:u w:val="none" w:color="FFFFFF"/>
                <w:shd w:val="clear" w:color="auto" w:fill="auto"/>
              </w:rPr>
              <w:t>据</w:t>
            </w:r>
            <w:bookmarkEnd w:id="302"/>
          </w:p>
        </w:tc>
        <w:tc>
          <w:tcPr>
            <w:tcW w:w="899" w:type="dxa"/>
            <w:noWrap w:val="0"/>
            <w:vAlign w:val="center"/>
          </w:tcPr>
          <w:p w14:paraId="61B0D8B6">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2813" w:type="dxa"/>
            <w:gridSpan w:val="2"/>
            <w:noWrap w:val="0"/>
            <w:vAlign w:val="center"/>
          </w:tcPr>
          <w:p w14:paraId="1F6CE272">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达不到标准规定的一项或几项要求，扣1-4</w:t>
            </w:r>
            <w:bookmarkStart w:id="303" w:name="FunCunProofread314131"/>
            <w:r>
              <w:rPr>
                <w:rFonts w:hint="eastAsia" w:ascii="Times New Roman" w:hAnsi="Times New Roman" w:eastAsia="仿宋_GB2312" w:cs="Times New Roman"/>
                <w:szCs w:val="21"/>
                <w:u w:val="none" w:color="FFFFFF"/>
                <w:shd w:val="clear" w:color="auto" w:fill="auto"/>
              </w:rPr>
              <w:t>分</w:t>
            </w:r>
            <w:bookmarkEnd w:id="303"/>
          </w:p>
        </w:tc>
        <w:tc>
          <w:tcPr>
            <w:tcW w:w="929" w:type="dxa"/>
            <w:noWrap w:val="0"/>
            <w:vAlign w:val="center"/>
          </w:tcPr>
          <w:p w14:paraId="0C5D65DD">
            <w:pPr>
              <w:spacing w:line="240" w:lineRule="exact"/>
              <w:jc w:val="center"/>
              <w:rPr>
                <w:rFonts w:ascii="Times New Roman" w:hAnsi="Times New Roman" w:eastAsia="仿宋_GB2312" w:cs="Times New Roman"/>
                <w:szCs w:val="21"/>
              </w:rPr>
            </w:pPr>
          </w:p>
        </w:tc>
      </w:tr>
      <w:tr w14:paraId="2F3C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88" w:type="dxa"/>
            <w:vMerge w:val="continue"/>
            <w:noWrap w:val="0"/>
            <w:vAlign w:val="center"/>
          </w:tcPr>
          <w:p w14:paraId="272A81A8">
            <w:pPr>
              <w:spacing w:line="240" w:lineRule="exact"/>
              <w:rPr>
                <w:rFonts w:ascii="Times New Roman" w:hAnsi="Times New Roman" w:eastAsia="仿宋_GB2312" w:cs="Times New Roman"/>
                <w:szCs w:val="21"/>
              </w:rPr>
            </w:pPr>
          </w:p>
        </w:tc>
        <w:tc>
          <w:tcPr>
            <w:tcW w:w="3090" w:type="dxa"/>
            <w:noWrap w:val="0"/>
            <w:vAlign w:val="center"/>
          </w:tcPr>
          <w:p w14:paraId="23954EF4">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（2）记录本（表）各项内容及记录数据的各栏应填写齐全，不得遗漏，各项观测数据和备注栏应在观测当时据实记</w:t>
            </w:r>
            <w:bookmarkStart w:id="304" w:name="FunCunProofread314691"/>
            <w:r>
              <w:rPr>
                <w:rFonts w:hint="eastAsia" w:ascii="Times New Roman" w:hAnsi="Times New Roman" w:eastAsia="仿宋_GB2312" w:cs="Times New Roman"/>
                <w:szCs w:val="21"/>
                <w:u w:val="none" w:color="FFFFFF"/>
                <w:shd w:val="clear" w:color="auto" w:fill="auto"/>
              </w:rPr>
              <w:t>录</w:t>
            </w:r>
            <w:bookmarkEnd w:id="304"/>
          </w:p>
        </w:tc>
        <w:tc>
          <w:tcPr>
            <w:tcW w:w="899" w:type="dxa"/>
            <w:noWrap w:val="0"/>
            <w:vAlign w:val="center"/>
          </w:tcPr>
          <w:p w14:paraId="7A5BB0AC">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2813" w:type="dxa"/>
            <w:gridSpan w:val="2"/>
            <w:noWrap w:val="0"/>
            <w:vAlign w:val="center"/>
          </w:tcPr>
          <w:p w14:paraId="279757AF">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记录本（表）内容填写不全，事后补记，扣1-3</w:t>
            </w:r>
            <w:bookmarkStart w:id="305" w:name="FunCunProofread314951"/>
            <w:r>
              <w:rPr>
                <w:rFonts w:hint="eastAsia" w:ascii="Times New Roman" w:hAnsi="Times New Roman" w:eastAsia="仿宋_GB2312" w:cs="Times New Roman"/>
                <w:szCs w:val="21"/>
                <w:u w:val="none" w:color="FFFFFF"/>
                <w:shd w:val="clear" w:color="auto" w:fill="auto"/>
              </w:rPr>
              <w:t>分</w:t>
            </w:r>
            <w:bookmarkEnd w:id="305"/>
          </w:p>
        </w:tc>
        <w:tc>
          <w:tcPr>
            <w:tcW w:w="929" w:type="dxa"/>
            <w:noWrap w:val="0"/>
            <w:vAlign w:val="center"/>
          </w:tcPr>
          <w:p w14:paraId="6B8FBCEA">
            <w:pPr>
              <w:spacing w:line="240" w:lineRule="exact"/>
              <w:jc w:val="center"/>
              <w:rPr>
                <w:rFonts w:ascii="Times New Roman" w:hAnsi="Times New Roman" w:eastAsia="仿宋_GB2312" w:cs="Times New Roman"/>
                <w:szCs w:val="21"/>
              </w:rPr>
            </w:pPr>
          </w:p>
        </w:tc>
      </w:tr>
      <w:tr w14:paraId="2DB2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988" w:type="dxa"/>
            <w:vMerge w:val="continue"/>
            <w:noWrap w:val="0"/>
            <w:vAlign w:val="center"/>
          </w:tcPr>
          <w:p w14:paraId="57510FCA">
            <w:pPr>
              <w:spacing w:line="240" w:lineRule="exact"/>
              <w:rPr>
                <w:rFonts w:ascii="Times New Roman" w:hAnsi="Times New Roman" w:eastAsia="仿宋_GB2312" w:cs="Times New Roman"/>
                <w:szCs w:val="21"/>
              </w:rPr>
            </w:pPr>
          </w:p>
        </w:tc>
        <w:tc>
          <w:tcPr>
            <w:tcW w:w="3090" w:type="dxa"/>
            <w:noWrap w:val="0"/>
            <w:vAlign w:val="center"/>
          </w:tcPr>
          <w:p w14:paraId="78C1CBAC">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（3）观测数据及观测时记录的各项内容，严禁涂改、擦改、撕页、记录有误可按规范要求划</w:t>
            </w:r>
            <w:bookmarkStart w:id="306" w:name="FunCunProofread315411"/>
            <w:r>
              <w:rPr>
                <w:rFonts w:hint="eastAsia" w:ascii="Times New Roman" w:hAnsi="Times New Roman" w:eastAsia="仿宋_GB2312" w:cs="Times New Roman"/>
                <w:szCs w:val="21"/>
                <w:u w:val="none" w:color="FFFFFF"/>
                <w:shd w:val="clear" w:color="auto" w:fill="auto"/>
              </w:rPr>
              <w:t>改</w:t>
            </w:r>
            <w:bookmarkEnd w:id="306"/>
          </w:p>
        </w:tc>
        <w:tc>
          <w:tcPr>
            <w:tcW w:w="899" w:type="dxa"/>
            <w:noWrap w:val="0"/>
            <w:vAlign w:val="center"/>
          </w:tcPr>
          <w:p w14:paraId="4483ABD8">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2813" w:type="dxa"/>
            <w:gridSpan w:val="2"/>
            <w:noWrap w:val="0"/>
            <w:vAlign w:val="center"/>
          </w:tcPr>
          <w:p w14:paraId="3409CD76">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原始数据擦改、按伪造数据论处，出现划改不作说明、撕页，扣1-5</w:t>
            </w:r>
            <w:bookmarkStart w:id="307" w:name="FunCunProofread315761"/>
            <w:r>
              <w:rPr>
                <w:rFonts w:hint="eastAsia" w:ascii="Times New Roman" w:hAnsi="Times New Roman" w:eastAsia="仿宋_GB2312" w:cs="Times New Roman"/>
                <w:szCs w:val="21"/>
                <w:u w:val="none" w:color="FFFFFF"/>
                <w:shd w:val="clear" w:color="auto" w:fill="auto"/>
              </w:rPr>
              <w:t>分</w:t>
            </w:r>
            <w:bookmarkEnd w:id="307"/>
          </w:p>
        </w:tc>
        <w:tc>
          <w:tcPr>
            <w:tcW w:w="929" w:type="dxa"/>
            <w:noWrap w:val="0"/>
            <w:vAlign w:val="center"/>
          </w:tcPr>
          <w:p w14:paraId="51E96F96">
            <w:pPr>
              <w:spacing w:line="240" w:lineRule="exact"/>
              <w:jc w:val="center"/>
              <w:rPr>
                <w:rFonts w:ascii="Times New Roman" w:hAnsi="Times New Roman" w:eastAsia="仿宋_GB2312" w:cs="Times New Roman"/>
                <w:szCs w:val="21"/>
              </w:rPr>
            </w:pPr>
          </w:p>
        </w:tc>
      </w:tr>
      <w:tr w14:paraId="0E5D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988" w:type="dxa"/>
            <w:vMerge w:val="continue"/>
            <w:noWrap w:val="0"/>
            <w:vAlign w:val="center"/>
          </w:tcPr>
          <w:p w14:paraId="7FC376E2">
            <w:pPr>
              <w:spacing w:line="240" w:lineRule="exact"/>
              <w:rPr>
                <w:rFonts w:ascii="Times New Roman" w:hAnsi="Times New Roman" w:eastAsia="仿宋_GB2312" w:cs="Times New Roman"/>
                <w:szCs w:val="21"/>
              </w:rPr>
            </w:pPr>
          </w:p>
        </w:tc>
        <w:tc>
          <w:tcPr>
            <w:tcW w:w="3090" w:type="dxa"/>
            <w:noWrap w:val="0"/>
            <w:vAlign w:val="center"/>
          </w:tcPr>
          <w:p w14:paraId="30D846B0">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（4）各项原始数据的室内计算要准确，其错误率低于1</w:t>
            </w:r>
            <w:bookmarkStart w:id="308" w:name="FunCunProofread316061"/>
            <w:r>
              <w:rPr>
                <w:rFonts w:hint="eastAsia" w:ascii="Times New Roman" w:hAnsi="Times New Roman" w:eastAsia="仿宋_GB2312" w:cs="Times New Roman"/>
                <w:szCs w:val="21"/>
                <w:u w:val="none" w:color="FFFFFF"/>
                <w:shd w:val="clear" w:color="auto" w:fill="auto"/>
              </w:rPr>
              <w:t>%</w:t>
            </w:r>
            <w:bookmarkEnd w:id="308"/>
            <w:r>
              <w:rPr>
                <w:rFonts w:hint="eastAsia" w:ascii="Times New Roman" w:hAnsi="Times New Roman" w:eastAsia="仿宋_GB2312" w:cs="Times New Roman"/>
                <w:szCs w:val="21"/>
              </w:rPr>
              <w:t xml:space="preserve"> </w:t>
            </w:r>
          </w:p>
        </w:tc>
        <w:tc>
          <w:tcPr>
            <w:tcW w:w="899" w:type="dxa"/>
            <w:noWrap w:val="0"/>
            <w:vAlign w:val="center"/>
          </w:tcPr>
          <w:p w14:paraId="49A47160">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2813" w:type="dxa"/>
            <w:gridSpan w:val="2"/>
            <w:noWrap w:val="0"/>
            <w:vAlign w:val="center"/>
          </w:tcPr>
          <w:p w14:paraId="3E691D25">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达不到标准扣1-3分</w:t>
            </w:r>
          </w:p>
        </w:tc>
        <w:tc>
          <w:tcPr>
            <w:tcW w:w="929" w:type="dxa"/>
            <w:noWrap w:val="0"/>
            <w:vAlign w:val="center"/>
          </w:tcPr>
          <w:p w14:paraId="2AB26B46">
            <w:pPr>
              <w:spacing w:line="240" w:lineRule="exact"/>
              <w:jc w:val="center"/>
              <w:rPr>
                <w:rFonts w:ascii="Times New Roman" w:hAnsi="Times New Roman" w:eastAsia="仿宋_GB2312" w:cs="Times New Roman"/>
                <w:szCs w:val="21"/>
              </w:rPr>
            </w:pPr>
          </w:p>
        </w:tc>
      </w:tr>
      <w:tr w14:paraId="2929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988" w:type="dxa"/>
            <w:vMerge w:val="continue"/>
            <w:noWrap w:val="0"/>
            <w:vAlign w:val="center"/>
          </w:tcPr>
          <w:p w14:paraId="54FDB129">
            <w:pPr>
              <w:spacing w:line="240" w:lineRule="exact"/>
              <w:rPr>
                <w:rFonts w:ascii="Times New Roman" w:hAnsi="Times New Roman" w:eastAsia="仿宋_GB2312" w:cs="Times New Roman"/>
                <w:szCs w:val="21"/>
              </w:rPr>
            </w:pPr>
          </w:p>
        </w:tc>
        <w:tc>
          <w:tcPr>
            <w:tcW w:w="3090" w:type="dxa"/>
            <w:noWrap w:val="0"/>
            <w:vAlign w:val="center"/>
          </w:tcPr>
          <w:p w14:paraId="1ABFC15A">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（5）做好异常原始档案材料的积累，及时填写异常卡</w:t>
            </w:r>
            <w:bookmarkStart w:id="309" w:name="FunCunProofread316491"/>
            <w:r>
              <w:rPr>
                <w:rFonts w:hint="eastAsia" w:ascii="Times New Roman" w:hAnsi="Times New Roman" w:eastAsia="仿宋_GB2312" w:cs="Times New Roman"/>
                <w:szCs w:val="21"/>
                <w:u w:val="none" w:color="FFFFFF"/>
                <w:shd w:val="clear" w:color="auto" w:fill="auto"/>
              </w:rPr>
              <w:t>片</w:t>
            </w:r>
            <w:bookmarkEnd w:id="309"/>
          </w:p>
        </w:tc>
        <w:tc>
          <w:tcPr>
            <w:tcW w:w="899" w:type="dxa"/>
            <w:noWrap w:val="0"/>
            <w:vAlign w:val="center"/>
          </w:tcPr>
          <w:p w14:paraId="28AE28BA">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2813" w:type="dxa"/>
            <w:gridSpan w:val="2"/>
            <w:noWrap w:val="0"/>
            <w:vAlign w:val="center"/>
          </w:tcPr>
          <w:p w14:paraId="5FD1410E">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不填写异常卡片，不做好原始档案材料的积累，扣1-3</w:t>
            </w:r>
            <w:bookmarkStart w:id="310" w:name="FunCunProofread316781"/>
            <w:r>
              <w:rPr>
                <w:rFonts w:hint="eastAsia" w:ascii="Times New Roman" w:hAnsi="Times New Roman" w:eastAsia="仿宋_GB2312" w:cs="Times New Roman"/>
                <w:szCs w:val="21"/>
                <w:u w:val="none" w:color="FFFFFF"/>
                <w:shd w:val="clear" w:color="auto" w:fill="auto"/>
              </w:rPr>
              <w:t>分</w:t>
            </w:r>
            <w:bookmarkEnd w:id="310"/>
          </w:p>
        </w:tc>
        <w:tc>
          <w:tcPr>
            <w:tcW w:w="929" w:type="dxa"/>
            <w:noWrap w:val="0"/>
            <w:vAlign w:val="center"/>
          </w:tcPr>
          <w:p w14:paraId="10A2AEAA">
            <w:pPr>
              <w:spacing w:line="240" w:lineRule="exact"/>
              <w:jc w:val="center"/>
              <w:rPr>
                <w:rFonts w:ascii="Times New Roman" w:hAnsi="Times New Roman" w:eastAsia="仿宋_GB2312" w:cs="Times New Roman"/>
                <w:szCs w:val="21"/>
              </w:rPr>
            </w:pPr>
          </w:p>
        </w:tc>
      </w:tr>
      <w:tr w14:paraId="3740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90" w:type="dxa"/>
            <w:gridSpan w:val="5"/>
            <w:noWrap w:val="0"/>
            <w:vAlign w:val="center"/>
          </w:tcPr>
          <w:p w14:paraId="43C76136">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合                计</w:t>
            </w:r>
          </w:p>
        </w:tc>
        <w:tc>
          <w:tcPr>
            <w:tcW w:w="929" w:type="dxa"/>
            <w:noWrap w:val="0"/>
            <w:vAlign w:val="center"/>
          </w:tcPr>
          <w:p w14:paraId="5FD5354D">
            <w:pPr>
              <w:spacing w:line="240" w:lineRule="exact"/>
              <w:jc w:val="center"/>
              <w:rPr>
                <w:rFonts w:ascii="Times New Roman" w:hAnsi="Times New Roman" w:eastAsia="仿宋_GB2312" w:cs="Times New Roman"/>
                <w:szCs w:val="21"/>
              </w:rPr>
            </w:pPr>
          </w:p>
        </w:tc>
      </w:tr>
      <w:tr w14:paraId="7581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988" w:type="dxa"/>
            <w:noWrap w:val="0"/>
            <w:vAlign w:val="center"/>
          </w:tcPr>
          <w:p w14:paraId="17BDE647">
            <w:pPr>
              <w:adjustRightInd w:val="0"/>
              <w:snapToGrid w:val="0"/>
              <w:spacing w:line="240" w:lineRule="exact"/>
              <w:jc w:val="center"/>
              <w:rPr>
                <w:rFonts w:ascii="Times New Roman" w:hAnsi="Times New Roman" w:eastAsia="仿宋_GB2312" w:cs="Times New Roman"/>
                <w:szCs w:val="21"/>
              </w:rPr>
            </w:pPr>
            <w:r>
              <w:rPr>
                <w:rFonts w:hint="default" w:ascii="Times New Roman" w:hAnsi="Times New Roman" w:eastAsia="仿宋_GB2312" w:cs="Times New Roman"/>
                <w:color w:val="auto"/>
                <w:szCs w:val="21"/>
                <w:lang w:val="en-US" w:eastAsia="zh-CN"/>
              </w:rPr>
              <w:t>检查者</w:t>
            </w:r>
          </w:p>
        </w:tc>
        <w:tc>
          <w:tcPr>
            <w:tcW w:w="3090" w:type="dxa"/>
            <w:noWrap w:val="0"/>
            <w:vAlign w:val="center"/>
          </w:tcPr>
          <w:p w14:paraId="29A1075A">
            <w:pPr>
              <w:adjustRightInd w:val="0"/>
              <w:snapToGrid w:val="0"/>
              <w:spacing w:line="240" w:lineRule="exact"/>
              <w:jc w:val="center"/>
              <w:rPr>
                <w:rFonts w:ascii="Times New Roman" w:hAnsi="Times New Roman" w:eastAsia="仿宋_GB2312" w:cs="Times New Roman"/>
                <w:szCs w:val="21"/>
              </w:rPr>
            </w:pPr>
          </w:p>
        </w:tc>
        <w:tc>
          <w:tcPr>
            <w:tcW w:w="1391" w:type="dxa"/>
            <w:gridSpan w:val="2"/>
            <w:noWrap w:val="0"/>
            <w:vAlign w:val="center"/>
          </w:tcPr>
          <w:p w14:paraId="4122A1AE">
            <w:pPr>
              <w:adjustRightInd w:val="0"/>
              <w:snapToGrid w:val="0"/>
              <w:spacing w:line="240" w:lineRule="exact"/>
              <w:jc w:val="center"/>
              <w:rPr>
                <w:rFonts w:ascii="Times New Roman" w:hAnsi="Times New Roman" w:eastAsia="仿宋_GB2312" w:cs="Times New Roman"/>
                <w:szCs w:val="21"/>
              </w:rPr>
            </w:pPr>
            <w:r>
              <w:rPr>
                <w:rFonts w:hint="default" w:ascii="Times New Roman" w:hAnsi="Times New Roman" w:eastAsia="仿宋_GB2312" w:cs="Times New Roman"/>
                <w:color w:val="auto"/>
                <w:szCs w:val="21"/>
                <w:lang w:val="en-US" w:eastAsia="zh-CN"/>
              </w:rPr>
              <w:t>检查时间</w:t>
            </w:r>
          </w:p>
        </w:tc>
        <w:tc>
          <w:tcPr>
            <w:tcW w:w="3250" w:type="dxa"/>
            <w:gridSpan w:val="2"/>
            <w:noWrap w:val="0"/>
            <w:vAlign w:val="center"/>
          </w:tcPr>
          <w:p w14:paraId="45074034">
            <w:pPr>
              <w:adjustRightInd w:val="0"/>
              <w:snapToGrid w:val="0"/>
              <w:spacing w:line="240" w:lineRule="exact"/>
              <w:jc w:val="right"/>
              <w:rPr>
                <w:rFonts w:ascii="Times New Roman" w:hAnsi="Times New Roman" w:eastAsia="仿宋_GB2312" w:cs="Times New Roman"/>
                <w:szCs w:val="21"/>
              </w:rPr>
            </w:pPr>
            <w:r>
              <w:rPr>
                <w:rFonts w:hint="default" w:ascii="Times New Roman" w:hAnsi="Times New Roman" w:eastAsia="仿宋_GB2312" w:cs="Times New Roman"/>
                <w:color w:val="auto"/>
                <w:szCs w:val="21"/>
                <w:lang w:val="en-US" w:eastAsia="zh-CN"/>
              </w:rPr>
              <w:t>年    月    日</w:t>
            </w:r>
          </w:p>
        </w:tc>
      </w:tr>
    </w:tbl>
    <w:p w14:paraId="787C0D91">
      <w:pPr>
        <w:spacing w:line="30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注：1.剖面测量、面积测量均用此表分别评分。</w:t>
      </w:r>
    </w:p>
    <w:p w14:paraId="5DD4E058">
      <w:pPr>
        <w:widowControl w:val="0"/>
        <w:spacing w:line="400" w:lineRule="exact"/>
        <w:ind w:right="-30"/>
        <w:jc w:val="both"/>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sz w:val="21"/>
          <w:szCs w:val="21"/>
        </w:rPr>
        <w:t xml:space="preserve">    2.单项剖面测量评分后加权计总分。</w:t>
      </w:r>
      <w:r>
        <w:rPr>
          <w:rFonts w:ascii="Times New Roman" w:hAnsi="Times New Roman" w:eastAsia="仿宋_GB2312" w:cs="Times New Roman"/>
          <w:color w:val="auto"/>
          <w:kern w:val="2"/>
          <w:sz w:val="24"/>
          <w:szCs w:val="20"/>
          <w:lang w:val="en-US" w:eastAsia="zh-CN" w:bidi="ar-SA"/>
        </w:rPr>
        <w:br w:type="page"/>
      </w:r>
      <w:r>
        <w:rPr>
          <w:rFonts w:hint="eastAsia" w:ascii="Times New Roman" w:hAnsi="Times New Roman" w:eastAsia="仿宋_GB2312" w:cs="Times New Roman"/>
          <w:color w:val="auto"/>
          <w:kern w:val="2"/>
          <w:sz w:val="28"/>
          <w:szCs w:val="28"/>
          <w:lang w:val="en-US" w:eastAsia="zh-CN" w:bidi="ar-SA"/>
        </w:rPr>
        <w:t>表1</w:t>
      </w:r>
      <w:bookmarkStart w:id="311" w:name="FunCunProofread317731"/>
      <w:r>
        <w:rPr>
          <w:rFonts w:hint="eastAsia" w:ascii="Times New Roman" w:hAnsi="Times New Roman" w:eastAsia="仿宋_GB2312" w:cs="Times New Roman"/>
          <w:color w:val="auto"/>
          <w:kern w:val="2"/>
          <w:sz w:val="28"/>
          <w:szCs w:val="28"/>
          <w:u w:val="none" w:color="FFFFFF"/>
          <w:shd w:val="clear" w:color="auto" w:fill="auto"/>
          <w:lang w:val="en-US" w:eastAsia="zh-CN" w:bidi="ar-SA"/>
        </w:rPr>
        <w:t>2</w:t>
      </w:r>
      <w:bookmarkEnd w:id="311"/>
    </w:p>
    <w:p w14:paraId="3C2553A4">
      <w:pPr>
        <w:adjustRightInd/>
        <w:snapToGrid w:val="0"/>
        <w:spacing w:before="0" w:beforeAutospacing="0" w:after="0" w:afterAutospacing="0" w:line="240" w:lineRule="auto"/>
        <w:jc w:val="center"/>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水文地质、工程地质、环境地质调查项目野外验收评分表</w:t>
      </w:r>
    </w:p>
    <w:p w14:paraId="1B8B24D6">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bookmarkStart w:id="312" w:name="FunCunProofread318051"/>
      <w:r>
        <w:rPr>
          <w:rFonts w:hint="eastAsia" w:ascii="仿宋_GB2312" w:hAnsi="仿宋_GB2312" w:eastAsia="仿宋_GB2312" w:cs="仿宋_GB2312"/>
          <w:sz w:val="24"/>
          <w:szCs w:val="24"/>
          <w:u w:val="none" w:color="FFFFFF"/>
          <w:shd w:val="clear" w:color="auto" w:fill="auto"/>
        </w:rPr>
        <w:t>:</w:t>
      </w:r>
      <w:bookmarkEnd w:id="312"/>
    </w:p>
    <w:tbl>
      <w:tblPr>
        <w:tblStyle w:val="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3746"/>
        <w:gridCol w:w="1712"/>
        <w:gridCol w:w="233"/>
        <w:gridCol w:w="878"/>
        <w:gridCol w:w="1153"/>
      </w:tblGrid>
      <w:tr w14:paraId="192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noWrap w:val="0"/>
            <w:vAlign w:val="center"/>
          </w:tcPr>
          <w:p w14:paraId="1DDE366B">
            <w:pPr>
              <w:spacing w:line="280" w:lineRule="exact"/>
              <w:jc w:val="center"/>
              <w:rPr>
                <w:rFonts w:hint="default" w:ascii="Times New Roman" w:hAnsi="Times New Roman" w:eastAsia="仿宋_GB2312" w:cs="Times New Roman"/>
                <w:sz w:val="21"/>
                <w:szCs w:val="21"/>
              </w:rPr>
            </w:pPr>
            <w:bookmarkStart w:id="313" w:name="FunCunProofread318074"/>
            <w:r>
              <w:rPr>
                <w:rFonts w:hint="default" w:ascii="Times New Roman" w:hAnsi="Times New Roman" w:eastAsia="仿宋_GB2312" w:cs="Times New Roman"/>
                <w:sz w:val="21"/>
                <w:szCs w:val="21"/>
                <w:u w:val="none" w:color="FFFFFF"/>
                <w:shd w:val="clear" w:color="auto" w:fill="auto"/>
              </w:rPr>
              <w:t>项  目</w:t>
            </w:r>
            <w:bookmarkEnd w:id="313"/>
          </w:p>
        </w:tc>
        <w:tc>
          <w:tcPr>
            <w:tcW w:w="5691" w:type="dxa"/>
            <w:gridSpan w:val="3"/>
            <w:noWrap w:val="0"/>
            <w:vAlign w:val="center"/>
          </w:tcPr>
          <w:p w14:paraId="1CBE5329">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考评内容及要求</w:t>
            </w:r>
          </w:p>
        </w:tc>
        <w:tc>
          <w:tcPr>
            <w:tcW w:w="878" w:type="dxa"/>
            <w:noWrap w:val="0"/>
            <w:vAlign w:val="center"/>
          </w:tcPr>
          <w:p w14:paraId="265590F8">
            <w:pPr>
              <w:spacing w:line="28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标准</w:t>
            </w:r>
            <w:r>
              <w:rPr>
                <w:rFonts w:hint="default" w:ascii="Times New Roman" w:hAnsi="Times New Roman" w:eastAsia="仿宋_GB2312" w:cs="Times New Roman"/>
                <w:sz w:val="21"/>
                <w:szCs w:val="21"/>
                <w:lang w:val="en-US" w:eastAsia="zh-CN"/>
              </w:rPr>
              <w:t>分</w:t>
            </w:r>
          </w:p>
        </w:tc>
        <w:tc>
          <w:tcPr>
            <w:tcW w:w="1153" w:type="dxa"/>
            <w:noWrap w:val="0"/>
            <w:vAlign w:val="center"/>
          </w:tcPr>
          <w:p w14:paraId="4461C7F0">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评分</w:t>
            </w:r>
          </w:p>
        </w:tc>
      </w:tr>
      <w:tr w14:paraId="671D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restart"/>
            <w:noWrap w:val="0"/>
            <w:vAlign w:val="center"/>
          </w:tcPr>
          <w:p w14:paraId="7B911F9B">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水工环工作量完成情况（42分）</w:t>
            </w:r>
          </w:p>
        </w:tc>
        <w:tc>
          <w:tcPr>
            <w:tcW w:w="5691" w:type="dxa"/>
            <w:gridSpan w:val="3"/>
            <w:noWrap w:val="0"/>
            <w:vAlign w:val="center"/>
          </w:tcPr>
          <w:p w14:paraId="6467C5AA">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（1）水文点、工程点、环境点测绘调查。</w:t>
            </w:r>
          </w:p>
        </w:tc>
        <w:tc>
          <w:tcPr>
            <w:tcW w:w="878" w:type="dxa"/>
            <w:noWrap w:val="0"/>
            <w:vAlign w:val="center"/>
          </w:tcPr>
          <w:p w14:paraId="5E42B8D6">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153" w:type="dxa"/>
            <w:noWrap w:val="0"/>
            <w:vAlign w:val="center"/>
          </w:tcPr>
          <w:p w14:paraId="509B09C0">
            <w:pPr>
              <w:spacing w:line="280" w:lineRule="exact"/>
              <w:jc w:val="center"/>
              <w:rPr>
                <w:rFonts w:hint="default" w:ascii="Times New Roman" w:hAnsi="Times New Roman" w:eastAsia="仿宋_GB2312" w:cs="Times New Roman"/>
                <w:sz w:val="21"/>
                <w:szCs w:val="21"/>
              </w:rPr>
            </w:pPr>
          </w:p>
        </w:tc>
      </w:tr>
      <w:tr w14:paraId="31FA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3D93599B">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12C6BC67">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（2）水文地质、工程地质剖面。</w:t>
            </w:r>
          </w:p>
        </w:tc>
        <w:tc>
          <w:tcPr>
            <w:tcW w:w="878" w:type="dxa"/>
            <w:noWrap w:val="0"/>
            <w:vAlign w:val="center"/>
          </w:tcPr>
          <w:p w14:paraId="7D31AA25">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42EEC5D8">
            <w:pPr>
              <w:spacing w:line="280" w:lineRule="exact"/>
              <w:jc w:val="center"/>
              <w:rPr>
                <w:rFonts w:hint="default" w:ascii="Times New Roman" w:hAnsi="Times New Roman" w:eastAsia="仿宋_GB2312" w:cs="Times New Roman"/>
                <w:sz w:val="21"/>
                <w:szCs w:val="21"/>
              </w:rPr>
            </w:pPr>
          </w:p>
        </w:tc>
      </w:tr>
      <w:tr w14:paraId="22C4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91393FC">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4E362F77">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（3）坑道、老空区水文、工程地质编录。</w:t>
            </w:r>
          </w:p>
        </w:tc>
        <w:tc>
          <w:tcPr>
            <w:tcW w:w="878" w:type="dxa"/>
            <w:noWrap w:val="0"/>
            <w:vAlign w:val="center"/>
          </w:tcPr>
          <w:p w14:paraId="0F329138">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2916DB4B">
            <w:pPr>
              <w:spacing w:line="280" w:lineRule="exact"/>
              <w:jc w:val="center"/>
              <w:rPr>
                <w:rFonts w:hint="default" w:ascii="Times New Roman" w:hAnsi="Times New Roman" w:eastAsia="仿宋_GB2312" w:cs="Times New Roman"/>
                <w:sz w:val="21"/>
                <w:szCs w:val="21"/>
              </w:rPr>
            </w:pPr>
          </w:p>
        </w:tc>
      </w:tr>
      <w:tr w14:paraId="325E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1D5A7EEA">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3ABF6EF0">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（4）钻孔岩心水文地质、工程地质编录。</w:t>
            </w:r>
          </w:p>
        </w:tc>
        <w:tc>
          <w:tcPr>
            <w:tcW w:w="878" w:type="dxa"/>
            <w:noWrap w:val="0"/>
            <w:vAlign w:val="center"/>
          </w:tcPr>
          <w:p w14:paraId="2A83EE71">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48345C7D">
            <w:pPr>
              <w:spacing w:line="280" w:lineRule="exact"/>
              <w:jc w:val="center"/>
              <w:rPr>
                <w:rFonts w:hint="default" w:ascii="Times New Roman" w:hAnsi="Times New Roman" w:eastAsia="仿宋_GB2312" w:cs="Times New Roman"/>
                <w:sz w:val="21"/>
                <w:szCs w:val="21"/>
              </w:rPr>
            </w:pPr>
          </w:p>
        </w:tc>
      </w:tr>
      <w:tr w14:paraId="66F1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080C3BF">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115EF93A">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（5）水文地质钻探。</w:t>
            </w:r>
          </w:p>
        </w:tc>
        <w:tc>
          <w:tcPr>
            <w:tcW w:w="878" w:type="dxa"/>
            <w:noWrap w:val="0"/>
            <w:vAlign w:val="center"/>
          </w:tcPr>
          <w:p w14:paraId="121714D2">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4AD5B6AF">
            <w:pPr>
              <w:spacing w:line="280" w:lineRule="exact"/>
              <w:jc w:val="center"/>
              <w:rPr>
                <w:rFonts w:hint="default" w:ascii="Times New Roman" w:hAnsi="Times New Roman" w:eastAsia="仿宋_GB2312" w:cs="Times New Roman"/>
                <w:sz w:val="21"/>
                <w:szCs w:val="21"/>
              </w:rPr>
            </w:pPr>
          </w:p>
        </w:tc>
      </w:tr>
      <w:tr w14:paraId="5639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3E3F8658">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1E33DACE">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（6）抽（放）水等试验。</w:t>
            </w:r>
          </w:p>
        </w:tc>
        <w:tc>
          <w:tcPr>
            <w:tcW w:w="878" w:type="dxa"/>
            <w:noWrap w:val="0"/>
            <w:vAlign w:val="center"/>
          </w:tcPr>
          <w:p w14:paraId="593B9F0D">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494D519B">
            <w:pPr>
              <w:spacing w:line="280" w:lineRule="exact"/>
              <w:jc w:val="center"/>
              <w:rPr>
                <w:rFonts w:hint="default" w:ascii="Times New Roman" w:hAnsi="Times New Roman" w:eastAsia="仿宋_GB2312" w:cs="Times New Roman"/>
                <w:sz w:val="21"/>
                <w:szCs w:val="21"/>
              </w:rPr>
            </w:pPr>
          </w:p>
        </w:tc>
      </w:tr>
      <w:tr w14:paraId="0BB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ACD080A">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2BE448DD">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（7）水动态长期观测。</w:t>
            </w:r>
          </w:p>
        </w:tc>
        <w:tc>
          <w:tcPr>
            <w:tcW w:w="878" w:type="dxa"/>
            <w:noWrap w:val="0"/>
            <w:vAlign w:val="center"/>
          </w:tcPr>
          <w:p w14:paraId="0DC80A27">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667B5A37">
            <w:pPr>
              <w:spacing w:line="280" w:lineRule="exact"/>
              <w:jc w:val="center"/>
              <w:rPr>
                <w:rFonts w:hint="default" w:ascii="Times New Roman" w:hAnsi="Times New Roman" w:eastAsia="仿宋_GB2312" w:cs="Times New Roman"/>
                <w:sz w:val="21"/>
                <w:szCs w:val="21"/>
              </w:rPr>
            </w:pPr>
          </w:p>
        </w:tc>
      </w:tr>
      <w:tr w14:paraId="775B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66C6C518">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0C0F7805">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（8）钻孔水文物探测井。</w:t>
            </w:r>
          </w:p>
        </w:tc>
        <w:tc>
          <w:tcPr>
            <w:tcW w:w="878" w:type="dxa"/>
            <w:noWrap w:val="0"/>
            <w:vAlign w:val="center"/>
          </w:tcPr>
          <w:p w14:paraId="5BC7B064">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4BF97D90">
            <w:pPr>
              <w:spacing w:line="280" w:lineRule="exact"/>
              <w:jc w:val="center"/>
              <w:rPr>
                <w:rFonts w:hint="default" w:ascii="Times New Roman" w:hAnsi="Times New Roman" w:eastAsia="仿宋_GB2312" w:cs="Times New Roman"/>
                <w:sz w:val="21"/>
                <w:szCs w:val="21"/>
              </w:rPr>
            </w:pPr>
          </w:p>
        </w:tc>
      </w:tr>
      <w:tr w14:paraId="3B71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169CB7EC">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39B3B868">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（9）气象观测。</w:t>
            </w:r>
          </w:p>
        </w:tc>
        <w:tc>
          <w:tcPr>
            <w:tcW w:w="878" w:type="dxa"/>
            <w:noWrap w:val="0"/>
            <w:vAlign w:val="center"/>
          </w:tcPr>
          <w:p w14:paraId="0D3BE0EB">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5588175A">
            <w:pPr>
              <w:spacing w:line="280" w:lineRule="exact"/>
              <w:jc w:val="center"/>
              <w:rPr>
                <w:rFonts w:hint="default" w:ascii="Times New Roman" w:hAnsi="Times New Roman" w:eastAsia="仿宋_GB2312" w:cs="Times New Roman"/>
                <w:sz w:val="21"/>
                <w:szCs w:val="21"/>
              </w:rPr>
            </w:pPr>
          </w:p>
        </w:tc>
      </w:tr>
      <w:tr w14:paraId="7BF3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48C33AC3">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380F540B">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（10）钻孔简易水文观测。</w:t>
            </w:r>
          </w:p>
        </w:tc>
        <w:tc>
          <w:tcPr>
            <w:tcW w:w="878" w:type="dxa"/>
            <w:noWrap w:val="0"/>
            <w:vAlign w:val="center"/>
          </w:tcPr>
          <w:p w14:paraId="76C97AC8">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67F330C5">
            <w:pPr>
              <w:spacing w:line="280" w:lineRule="exact"/>
              <w:jc w:val="center"/>
              <w:rPr>
                <w:rFonts w:hint="default" w:ascii="Times New Roman" w:hAnsi="Times New Roman" w:eastAsia="仿宋_GB2312" w:cs="Times New Roman"/>
                <w:sz w:val="21"/>
                <w:szCs w:val="21"/>
              </w:rPr>
            </w:pPr>
          </w:p>
        </w:tc>
      </w:tr>
      <w:tr w14:paraId="5812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3DF507E8">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5BAA126E">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（11）尾矿毒浸试验。</w:t>
            </w:r>
          </w:p>
        </w:tc>
        <w:tc>
          <w:tcPr>
            <w:tcW w:w="878" w:type="dxa"/>
            <w:noWrap w:val="0"/>
            <w:vAlign w:val="center"/>
          </w:tcPr>
          <w:p w14:paraId="640C4C67">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2532A207">
            <w:pPr>
              <w:spacing w:line="280" w:lineRule="exact"/>
              <w:jc w:val="center"/>
              <w:rPr>
                <w:rFonts w:hint="default" w:ascii="Times New Roman" w:hAnsi="Times New Roman" w:eastAsia="仿宋_GB2312" w:cs="Times New Roman"/>
                <w:sz w:val="21"/>
                <w:szCs w:val="21"/>
              </w:rPr>
            </w:pPr>
          </w:p>
        </w:tc>
      </w:tr>
      <w:tr w14:paraId="03C1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0A762B9A">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6538E121">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（12）水土岩样品采集分析资料是否齐全、准确。</w:t>
            </w:r>
          </w:p>
        </w:tc>
        <w:tc>
          <w:tcPr>
            <w:tcW w:w="878" w:type="dxa"/>
            <w:noWrap w:val="0"/>
            <w:vAlign w:val="center"/>
          </w:tcPr>
          <w:p w14:paraId="31311B0B">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0AE1AEDE">
            <w:pPr>
              <w:spacing w:line="280" w:lineRule="exact"/>
              <w:jc w:val="center"/>
              <w:rPr>
                <w:rFonts w:hint="default" w:ascii="Times New Roman" w:hAnsi="Times New Roman" w:eastAsia="仿宋_GB2312" w:cs="Times New Roman"/>
                <w:sz w:val="21"/>
                <w:szCs w:val="21"/>
              </w:rPr>
            </w:pPr>
          </w:p>
        </w:tc>
      </w:tr>
      <w:tr w14:paraId="36AB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restart"/>
            <w:noWrap w:val="0"/>
            <w:vAlign w:val="center"/>
          </w:tcPr>
          <w:p w14:paraId="6494CFD1">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原始资料是否齐全、准确（37分）</w:t>
            </w:r>
          </w:p>
        </w:tc>
        <w:tc>
          <w:tcPr>
            <w:tcW w:w="5691" w:type="dxa"/>
            <w:gridSpan w:val="3"/>
            <w:noWrap w:val="0"/>
            <w:vAlign w:val="center"/>
          </w:tcPr>
          <w:p w14:paraId="0DC7D4D5">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（1）野外水工环调查点资料是否齐全、准确。</w:t>
            </w:r>
          </w:p>
        </w:tc>
        <w:tc>
          <w:tcPr>
            <w:tcW w:w="878" w:type="dxa"/>
            <w:noWrap w:val="0"/>
            <w:vAlign w:val="center"/>
          </w:tcPr>
          <w:p w14:paraId="1E01C94F">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153" w:type="dxa"/>
            <w:noWrap w:val="0"/>
            <w:vAlign w:val="center"/>
          </w:tcPr>
          <w:p w14:paraId="6069AC5F">
            <w:pPr>
              <w:spacing w:line="280" w:lineRule="exact"/>
              <w:jc w:val="center"/>
              <w:rPr>
                <w:rFonts w:hint="default" w:ascii="Times New Roman" w:hAnsi="Times New Roman" w:eastAsia="仿宋_GB2312" w:cs="Times New Roman"/>
                <w:sz w:val="21"/>
                <w:szCs w:val="21"/>
              </w:rPr>
            </w:pPr>
          </w:p>
        </w:tc>
      </w:tr>
      <w:tr w14:paraId="70D2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3F5ECA51">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4BA935E7">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（2）水文地质剖面资料是否齐全、准确。</w:t>
            </w:r>
          </w:p>
        </w:tc>
        <w:tc>
          <w:tcPr>
            <w:tcW w:w="878" w:type="dxa"/>
            <w:noWrap w:val="0"/>
            <w:vAlign w:val="center"/>
          </w:tcPr>
          <w:p w14:paraId="5E2814A9">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0802EE3E">
            <w:pPr>
              <w:spacing w:line="280" w:lineRule="exact"/>
              <w:jc w:val="center"/>
              <w:rPr>
                <w:rFonts w:hint="default" w:ascii="Times New Roman" w:hAnsi="Times New Roman" w:eastAsia="仿宋_GB2312" w:cs="Times New Roman"/>
                <w:sz w:val="21"/>
                <w:szCs w:val="21"/>
              </w:rPr>
            </w:pPr>
          </w:p>
        </w:tc>
      </w:tr>
      <w:tr w14:paraId="339F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79E0210">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641C2E00">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（3）坑道、老空区水文、工程地质编录资料是否齐全、准确。</w:t>
            </w:r>
          </w:p>
        </w:tc>
        <w:tc>
          <w:tcPr>
            <w:tcW w:w="878" w:type="dxa"/>
            <w:noWrap w:val="0"/>
            <w:vAlign w:val="center"/>
          </w:tcPr>
          <w:p w14:paraId="0AB49128">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43F71ADD">
            <w:pPr>
              <w:spacing w:line="280" w:lineRule="exact"/>
              <w:jc w:val="center"/>
              <w:rPr>
                <w:rFonts w:hint="default" w:ascii="Times New Roman" w:hAnsi="Times New Roman" w:eastAsia="仿宋_GB2312" w:cs="Times New Roman"/>
                <w:sz w:val="21"/>
                <w:szCs w:val="21"/>
              </w:rPr>
            </w:pPr>
          </w:p>
        </w:tc>
      </w:tr>
      <w:tr w14:paraId="5D60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67811B7">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77FE657E">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（4）钻孔岩心水文、工程地质编录资料是否齐全、准确。</w:t>
            </w:r>
          </w:p>
        </w:tc>
        <w:tc>
          <w:tcPr>
            <w:tcW w:w="878" w:type="dxa"/>
            <w:noWrap w:val="0"/>
            <w:vAlign w:val="center"/>
          </w:tcPr>
          <w:p w14:paraId="550652E2">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32D94886">
            <w:pPr>
              <w:spacing w:line="280" w:lineRule="exact"/>
              <w:jc w:val="center"/>
              <w:rPr>
                <w:rFonts w:hint="default" w:ascii="Times New Roman" w:hAnsi="Times New Roman" w:eastAsia="仿宋_GB2312" w:cs="Times New Roman"/>
                <w:sz w:val="21"/>
                <w:szCs w:val="21"/>
              </w:rPr>
            </w:pPr>
          </w:p>
        </w:tc>
      </w:tr>
      <w:tr w14:paraId="1C4B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7E4B1C20">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7273EC27">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（5）水文钻探资料是否齐全、准确。</w:t>
            </w:r>
          </w:p>
        </w:tc>
        <w:tc>
          <w:tcPr>
            <w:tcW w:w="878" w:type="dxa"/>
            <w:noWrap w:val="0"/>
            <w:vAlign w:val="center"/>
          </w:tcPr>
          <w:p w14:paraId="766E9793">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2D7CCBFF">
            <w:pPr>
              <w:spacing w:line="280" w:lineRule="exact"/>
              <w:jc w:val="center"/>
              <w:rPr>
                <w:rFonts w:hint="default" w:ascii="Times New Roman" w:hAnsi="Times New Roman" w:eastAsia="仿宋_GB2312" w:cs="Times New Roman"/>
                <w:sz w:val="21"/>
                <w:szCs w:val="21"/>
              </w:rPr>
            </w:pPr>
          </w:p>
        </w:tc>
      </w:tr>
      <w:tr w14:paraId="6725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55CB34F9">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6DFA70EC">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（6）简易水文观测</w:t>
            </w: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w:instrText>
            </w:r>
            <w:r>
              <w:rPr>
                <w:rFonts w:hint="default" w:ascii="Times New Roman" w:hAnsi="Times New Roman" w:eastAsia="仿宋_GB2312" w:cs="Times New Roman"/>
                <w:sz w:val="21"/>
                <w:szCs w:val="21"/>
              </w:rPr>
              <w:fldChar w:fldCharType="end"/>
            </w:r>
            <w:r>
              <w:rPr>
                <w:rFonts w:hint="default" w:ascii="Times New Roman" w:hAnsi="Times New Roman" w:eastAsia="仿宋_GB2312" w:cs="Times New Roman"/>
                <w:sz w:val="21"/>
                <w:szCs w:val="21"/>
              </w:rPr>
              <w:t>资料是否齐全、准确。</w:t>
            </w:r>
          </w:p>
        </w:tc>
        <w:tc>
          <w:tcPr>
            <w:tcW w:w="878" w:type="dxa"/>
            <w:noWrap w:val="0"/>
            <w:vAlign w:val="center"/>
          </w:tcPr>
          <w:p w14:paraId="528C17BC">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2FD33547">
            <w:pPr>
              <w:spacing w:line="280" w:lineRule="exact"/>
              <w:jc w:val="center"/>
              <w:rPr>
                <w:rFonts w:hint="default" w:ascii="Times New Roman" w:hAnsi="Times New Roman" w:eastAsia="仿宋_GB2312" w:cs="Times New Roman"/>
                <w:sz w:val="21"/>
                <w:szCs w:val="21"/>
              </w:rPr>
            </w:pPr>
          </w:p>
        </w:tc>
      </w:tr>
      <w:tr w14:paraId="73D4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4CFF3CD">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4CF41AA3">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（7）水动态长期观测资料是否齐全、准确。</w:t>
            </w:r>
          </w:p>
        </w:tc>
        <w:tc>
          <w:tcPr>
            <w:tcW w:w="878" w:type="dxa"/>
            <w:noWrap w:val="0"/>
            <w:vAlign w:val="center"/>
          </w:tcPr>
          <w:p w14:paraId="47514D5F">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7E8B35A1">
            <w:pPr>
              <w:spacing w:line="280" w:lineRule="exact"/>
              <w:jc w:val="center"/>
              <w:rPr>
                <w:rFonts w:hint="default" w:ascii="Times New Roman" w:hAnsi="Times New Roman" w:eastAsia="仿宋_GB2312" w:cs="Times New Roman"/>
                <w:sz w:val="21"/>
                <w:szCs w:val="21"/>
              </w:rPr>
            </w:pPr>
          </w:p>
        </w:tc>
      </w:tr>
      <w:tr w14:paraId="2050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27D8627">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61D96D11">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（8）气象资料是否齐全、准确。</w:t>
            </w:r>
          </w:p>
        </w:tc>
        <w:tc>
          <w:tcPr>
            <w:tcW w:w="878" w:type="dxa"/>
            <w:noWrap w:val="0"/>
            <w:vAlign w:val="center"/>
          </w:tcPr>
          <w:p w14:paraId="41179E33">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53" w:type="dxa"/>
            <w:noWrap w:val="0"/>
            <w:vAlign w:val="center"/>
          </w:tcPr>
          <w:p w14:paraId="4F981B3D">
            <w:pPr>
              <w:spacing w:line="280" w:lineRule="exact"/>
              <w:jc w:val="center"/>
              <w:rPr>
                <w:rFonts w:hint="default" w:ascii="Times New Roman" w:hAnsi="Times New Roman" w:eastAsia="仿宋_GB2312" w:cs="Times New Roman"/>
                <w:sz w:val="21"/>
                <w:szCs w:val="21"/>
              </w:rPr>
            </w:pPr>
          </w:p>
        </w:tc>
      </w:tr>
      <w:tr w14:paraId="6D81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31" w:type="dxa"/>
            <w:vMerge w:val="restart"/>
            <w:noWrap w:val="0"/>
            <w:vAlign w:val="center"/>
          </w:tcPr>
          <w:p w14:paraId="150BDC4F">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水工环地质资料综合整理、综合研究（10分）</w:t>
            </w:r>
          </w:p>
        </w:tc>
        <w:tc>
          <w:tcPr>
            <w:tcW w:w="5691" w:type="dxa"/>
            <w:gridSpan w:val="3"/>
            <w:noWrap w:val="0"/>
            <w:vAlign w:val="center"/>
          </w:tcPr>
          <w:p w14:paraId="2B0CFF2E">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（1）水工环地质记录、试验、数据等基础资料是否进行了系统整理。</w:t>
            </w:r>
          </w:p>
        </w:tc>
        <w:tc>
          <w:tcPr>
            <w:tcW w:w="878" w:type="dxa"/>
            <w:noWrap w:val="0"/>
            <w:vAlign w:val="center"/>
          </w:tcPr>
          <w:p w14:paraId="2642A080">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153" w:type="dxa"/>
            <w:noWrap w:val="0"/>
            <w:vAlign w:val="center"/>
          </w:tcPr>
          <w:p w14:paraId="786A3422">
            <w:pPr>
              <w:spacing w:line="280" w:lineRule="exact"/>
              <w:jc w:val="center"/>
              <w:rPr>
                <w:rFonts w:hint="default" w:ascii="Times New Roman" w:hAnsi="Times New Roman" w:eastAsia="仿宋_GB2312" w:cs="Times New Roman"/>
                <w:sz w:val="21"/>
                <w:szCs w:val="21"/>
              </w:rPr>
            </w:pPr>
          </w:p>
        </w:tc>
      </w:tr>
      <w:tr w14:paraId="70A5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4C8D7D67">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73B727C4">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（2）对野外基础资料是否进行了初步综合研究。</w:t>
            </w:r>
          </w:p>
        </w:tc>
        <w:tc>
          <w:tcPr>
            <w:tcW w:w="878" w:type="dxa"/>
            <w:noWrap w:val="0"/>
            <w:vAlign w:val="center"/>
          </w:tcPr>
          <w:p w14:paraId="126F410B">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153" w:type="dxa"/>
            <w:noWrap w:val="0"/>
            <w:vAlign w:val="center"/>
          </w:tcPr>
          <w:p w14:paraId="518145E0">
            <w:pPr>
              <w:spacing w:line="280" w:lineRule="exact"/>
              <w:jc w:val="center"/>
              <w:rPr>
                <w:rFonts w:hint="default" w:ascii="Times New Roman" w:hAnsi="Times New Roman" w:eastAsia="仿宋_GB2312" w:cs="Times New Roman"/>
                <w:sz w:val="21"/>
                <w:szCs w:val="21"/>
              </w:rPr>
            </w:pPr>
          </w:p>
        </w:tc>
      </w:tr>
      <w:tr w14:paraId="4FB5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restart"/>
            <w:noWrap w:val="0"/>
            <w:vAlign w:val="center"/>
          </w:tcPr>
          <w:p w14:paraId="71BACDF3">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工作总结是否系统、全面（11分）</w:t>
            </w:r>
          </w:p>
        </w:tc>
        <w:tc>
          <w:tcPr>
            <w:tcW w:w="5691" w:type="dxa"/>
            <w:gridSpan w:val="3"/>
            <w:noWrap w:val="0"/>
            <w:vAlign w:val="center"/>
          </w:tcPr>
          <w:p w14:paraId="4277C65C">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（1）任务完成情况总结。</w:t>
            </w:r>
          </w:p>
        </w:tc>
        <w:tc>
          <w:tcPr>
            <w:tcW w:w="878" w:type="dxa"/>
            <w:noWrap w:val="0"/>
            <w:vAlign w:val="center"/>
          </w:tcPr>
          <w:p w14:paraId="2CD9C033">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40CE86AA">
            <w:pPr>
              <w:spacing w:line="280" w:lineRule="exact"/>
              <w:jc w:val="center"/>
              <w:rPr>
                <w:rFonts w:hint="default" w:ascii="Times New Roman" w:hAnsi="Times New Roman" w:eastAsia="仿宋_GB2312" w:cs="Times New Roman"/>
                <w:sz w:val="21"/>
                <w:szCs w:val="21"/>
              </w:rPr>
            </w:pPr>
          </w:p>
        </w:tc>
      </w:tr>
      <w:tr w14:paraId="4D48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5AE25CB3">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21DE56C6">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（2）质量总结。</w:t>
            </w:r>
          </w:p>
        </w:tc>
        <w:tc>
          <w:tcPr>
            <w:tcW w:w="878" w:type="dxa"/>
            <w:noWrap w:val="0"/>
            <w:vAlign w:val="center"/>
          </w:tcPr>
          <w:p w14:paraId="6C60087C">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53" w:type="dxa"/>
            <w:noWrap w:val="0"/>
            <w:vAlign w:val="center"/>
          </w:tcPr>
          <w:p w14:paraId="7BBC968F">
            <w:pPr>
              <w:spacing w:line="280" w:lineRule="exact"/>
              <w:jc w:val="center"/>
              <w:rPr>
                <w:rFonts w:hint="default" w:ascii="Times New Roman" w:hAnsi="Times New Roman" w:eastAsia="仿宋_GB2312" w:cs="Times New Roman"/>
                <w:sz w:val="21"/>
                <w:szCs w:val="21"/>
              </w:rPr>
            </w:pPr>
          </w:p>
        </w:tc>
      </w:tr>
      <w:tr w14:paraId="716D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vMerge w:val="continue"/>
            <w:noWrap w:val="0"/>
            <w:vAlign w:val="center"/>
          </w:tcPr>
          <w:p w14:paraId="27C7FFED">
            <w:pPr>
              <w:spacing w:line="280" w:lineRule="exact"/>
              <w:rPr>
                <w:rFonts w:hint="default" w:ascii="Times New Roman" w:hAnsi="Times New Roman" w:eastAsia="仿宋_GB2312" w:cs="Times New Roman"/>
                <w:sz w:val="21"/>
                <w:szCs w:val="21"/>
              </w:rPr>
            </w:pPr>
          </w:p>
        </w:tc>
        <w:tc>
          <w:tcPr>
            <w:tcW w:w="5691" w:type="dxa"/>
            <w:gridSpan w:val="3"/>
            <w:noWrap w:val="0"/>
            <w:vAlign w:val="center"/>
          </w:tcPr>
          <w:p w14:paraId="1C687AA1">
            <w:pPr>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（3）水工环地质成果初步总结。</w:t>
            </w:r>
          </w:p>
        </w:tc>
        <w:tc>
          <w:tcPr>
            <w:tcW w:w="878" w:type="dxa"/>
            <w:noWrap w:val="0"/>
            <w:vAlign w:val="center"/>
          </w:tcPr>
          <w:p w14:paraId="21C5E0A2">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153" w:type="dxa"/>
            <w:noWrap w:val="0"/>
            <w:vAlign w:val="center"/>
          </w:tcPr>
          <w:p w14:paraId="37761FD9">
            <w:pPr>
              <w:spacing w:line="280" w:lineRule="exact"/>
              <w:jc w:val="center"/>
              <w:rPr>
                <w:rFonts w:hint="default" w:ascii="Times New Roman" w:hAnsi="Times New Roman" w:eastAsia="仿宋_GB2312" w:cs="Times New Roman"/>
                <w:sz w:val="21"/>
                <w:szCs w:val="21"/>
              </w:rPr>
            </w:pPr>
          </w:p>
        </w:tc>
      </w:tr>
      <w:tr w14:paraId="1D29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900" w:type="dxa"/>
            <w:gridSpan w:val="5"/>
            <w:noWrap w:val="0"/>
            <w:vAlign w:val="center"/>
          </w:tcPr>
          <w:p w14:paraId="768C4BF0">
            <w:pPr>
              <w:spacing w:line="280" w:lineRule="exact"/>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Cs w:val="21"/>
              </w:rPr>
              <w:t>合                计</w:t>
            </w:r>
          </w:p>
        </w:tc>
        <w:tc>
          <w:tcPr>
            <w:tcW w:w="1153" w:type="dxa"/>
            <w:noWrap w:val="0"/>
            <w:vAlign w:val="center"/>
          </w:tcPr>
          <w:p w14:paraId="3620CF00">
            <w:pPr>
              <w:spacing w:line="280" w:lineRule="exact"/>
              <w:jc w:val="center"/>
              <w:rPr>
                <w:rFonts w:hint="default" w:ascii="Times New Roman" w:hAnsi="Times New Roman" w:eastAsia="仿宋_GB2312" w:cs="Times New Roman"/>
                <w:sz w:val="21"/>
                <w:szCs w:val="21"/>
              </w:rPr>
            </w:pPr>
          </w:p>
        </w:tc>
      </w:tr>
      <w:tr w14:paraId="6639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1" w:type="dxa"/>
            <w:noWrap w:val="0"/>
            <w:vAlign w:val="center"/>
          </w:tcPr>
          <w:p w14:paraId="27304E0A">
            <w:pPr>
              <w:adjustRightInd w:val="0"/>
              <w:snapToGrid w:val="0"/>
              <w:spacing w:line="2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Cs w:val="21"/>
                <w:lang w:val="en-US" w:eastAsia="zh-CN"/>
              </w:rPr>
              <w:t>检查者</w:t>
            </w:r>
          </w:p>
        </w:tc>
        <w:tc>
          <w:tcPr>
            <w:tcW w:w="3746" w:type="dxa"/>
            <w:noWrap w:val="0"/>
            <w:vAlign w:val="center"/>
          </w:tcPr>
          <w:p w14:paraId="53B093E4">
            <w:pPr>
              <w:adjustRightInd w:val="0"/>
              <w:snapToGrid w:val="0"/>
              <w:spacing w:line="240" w:lineRule="exact"/>
              <w:jc w:val="center"/>
              <w:rPr>
                <w:rFonts w:hint="default" w:ascii="Times New Roman" w:hAnsi="Times New Roman" w:eastAsia="仿宋_GB2312" w:cs="Times New Roman"/>
                <w:sz w:val="21"/>
                <w:szCs w:val="21"/>
              </w:rPr>
            </w:pPr>
          </w:p>
        </w:tc>
        <w:tc>
          <w:tcPr>
            <w:tcW w:w="1712" w:type="dxa"/>
            <w:noWrap w:val="0"/>
            <w:vAlign w:val="center"/>
          </w:tcPr>
          <w:p w14:paraId="389B418E">
            <w:pPr>
              <w:adjustRightInd w:val="0"/>
              <w:snapToGrid w:val="0"/>
              <w:spacing w:line="2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Cs w:val="21"/>
                <w:lang w:val="en-US" w:eastAsia="zh-CN"/>
              </w:rPr>
              <w:t>检查时间</w:t>
            </w:r>
          </w:p>
        </w:tc>
        <w:tc>
          <w:tcPr>
            <w:tcW w:w="2264" w:type="dxa"/>
            <w:gridSpan w:val="3"/>
            <w:noWrap w:val="0"/>
            <w:vAlign w:val="center"/>
          </w:tcPr>
          <w:p w14:paraId="3D1ABF5A">
            <w:pPr>
              <w:adjustRightInd w:val="0"/>
              <w:snapToGrid w:val="0"/>
              <w:spacing w:line="240" w:lineRule="exact"/>
              <w:jc w:val="right"/>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Cs w:val="21"/>
                <w:lang w:val="en-US" w:eastAsia="zh-CN"/>
              </w:rPr>
              <w:t>年    月    日</w:t>
            </w:r>
          </w:p>
        </w:tc>
      </w:tr>
    </w:tbl>
    <w:p w14:paraId="413A7D2B">
      <w:pPr>
        <w:widowControl/>
        <w:jc w:val="left"/>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13</w:t>
      </w:r>
    </w:p>
    <w:p w14:paraId="3762CCE1">
      <w:pPr>
        <w:adjustRightInd/>
        <w:snapToGrid w:val="0"/>
        <w:spacing w:before="0" w:beforeAutospacing="0" w:after="0" w:afterAutospacing="0" w:line="240" w:lineRule="auto"/>
        <w:jc w:val="center"/>
        <w:rPr>
          <w:rFonts w:hint="eastAsia"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rPr>
        <w:t>绿色</w:t>
      </w:r>
      <w:r>
        <w:rPr>
          <w:rFonts w:hint="eastAsia" w:ascii="Times New Roman" w:hAnsi="Times New Roman" w:eastAsia="仿宋_GB2312" w:cs="Times New Roman"/>
          <w:b/>
          <w:bCs w:val="0"/>
          <w:color w:val="auto"/>
          <w:sz w:val="32"/>
          <w:szCs w:val="32"/>
          <w:lang w:val="en-US" w:eastAsia="zh-CN"/>
        </w:rPr>
        <w:t>地质</w:t>
      </w:r>
      <w:r>
        <w:rPr>
          <w:rFonts w:hint="eastAsia" w:ascii="Times New Roman" w:hAnsi="Times New Roman" w:eastAsia="仿宋_GB2312" w:cs="Times New Roman"/>
          <w:b/>
          <w:bCs w:val="0"/>
          <w:color w:val="auto"/>
          <w:sz w:val="32"/>
          <w:szCs w:val="32"/>
        </w:rPr>
        <w:t>勘查评分表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44"/>
        <w:gridCol w:w="4166"/>
        <w:gridCol w:w="852"/>
        <w:gridCol w:w="939"/>
      </w:tblGrid>
      <w:tr w14:paraId="1607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5"/>
            <w:tcBorders>
              <w:top w:val="nil"/>
              <w:left w:val="nil"/>
              <w:right w:val="nil"/>
            </w:tcBorders>
            <w:noWrap w:val="0"/>
            <w:vAlign w:val="center"/>
          </w:tcPr>
          <w:p w14:paraId="72AC314A">
            <w:pPr>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项目名称：</w:t>
            </w:r>
          </w:p>
        </w:tc>
      </w:tr>
      <w:tr w14:paraId="523A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3FE6B821">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考评类别</w:t>
            </w:r>
          </w:p>
        </w:tc>
        <w:tc>
          <w:tcPr>
            <w:tcW w:w="5510" w:type="dxa"/>
            <w:gridSpan w:val="2"/>
            <w:noWrap w:val="0"/>
            <w:vAlign w:val="center"/>
          </w:tcPr>
          <w:p w14:paraId="70E3A5F9">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考评内容</w:t>
            </w:r>
          </w:p>
        </w:tc>
        <w:tc>
          <w:tcPr>
            <w:tcW w:w="852" w:type="dxa"/>
            <w:noWrap w:val="0"/>
            <w:vAlign w:val="center"/>
          </w:tcPr>
          <w:p w14:paraId="7594054A">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评分</w:t>
            </w:r>
          </w:p>
          <w:p w14:paraId="36765DBF">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标准</w:t>
            </w:r>
          </w:p>
        </w:tc>
        <w:tc>
          <w:tcPr>
            <w:tcW w:w="939" w:type="dxa"/>
            <w:noWrap w:val="0"/>
            <w:vAlign w:val="center"/>
          </w:tcPr>
          <w:p w14:paraId="16A32071">
            <w:pPr>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得分</w:t>
            </w:r>
          </w:p>
        </w:tc>
      </w:tr>
      <w:tr w14:paraId="44F0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13A80BC1">
            <w:pPr>
              <w:widowControl w:val="0"/>
              <w:spacing w:line="360" w:lineRule="auto"/>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制度建设</w:t>
            </w:r>
          </w:p>
        </w:tc>
        <w:tc>
          <w:tcPr>
            <w:tcW w:w="5510" w:type="dxa"/>
            <w:gridSpan w:val="2"/>
            <w:noWrap w:val="0"/>
            <w:vAlign w:val="center"/>
          </w:tcPr>
          <w:p w14:paraId="2751E7F6">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绿色勘查目标责任制落实、执行情况；管理制度、规章制度、组织架构的建立健全情况；是否进行了绿色勘查培训、技术交底要求，提高从业人员生态环境保护意识；是否签署绿色勘查责任书等。</w:t>
            </w:r>
          </w:p>
        </w:tc>
        <w:tc>
          <w:tcPr>
            <w:tcW w:w="852" w:type="dxa"/>
            <w:noWrap w:val="0"/>
            <w:vAlign w:val="center"/>
          </w:tcPr>
          <w:p w14:paraId="7C3AA4D5">
            <w:pPr>
              <w:spacing w:line="360" w:lineRule="auto"/>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939" w:type="dxa"/>
            <w:noWrap w:val="0"/>
            <w:vAlign w:val="center"/>
          </w:tcPr>
          <w:p w14:paraId="54811F4C">
            <w:pPr>
              <w:spacing w:line="360" w:lineRule="auto"/>
              <w:jc w:val="center"/>
              <w:rPr>
                <w:rFonts w:hint="default" w:ascii="Times New Roman" w:hAnsi="Times New Roman" w:eastAsia="仿宋_GB2312" w:cs="Times New Roman"/>
                <w:color w:val="000000"/>
                <w:kern w:val="0"/>
                <w:sz w:val="21"/>
                <w:szCs w:val="21"/>
              </w:rPr>
            </w:pPr>
          </w:p>
        </w:tc>
      </w:tr>
      <w:tr w14:paraId="4CB8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679E19A6">
            <w:pPr>
              <w:widowControl w:val="0"/>
              <w:spacing w:line="360" w:lineRule="auto"/>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实施方案</w:t>
            </w:r>
          </w:p>
        </w:tc>
        <w:tc>
          <w:tcPr>
            <w:tcW w:w="5510" w:type="dxa"/>
            <w:gridSpan w:val="2"/>
            <w:noWrap w:val="0"/>
            <w:vAlign w:val="center"/>
          </w:tcPr>
          <w:p w14:paraId="38DCA961">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绿色勘查实施方案是否贯彻《</w:t>
            </w:r>
            <w:r>
              <w:rPr>
                <w:rFonts w:hint="default" w:ascii="Times New Roman" w:hAnsi="Times New Roman" w:eastAsia="仿宋_GB2312" w:cs="Times New Roman"/>
                <w:color w:val="000000"/>
                <w:kern w:val="0"/>
                <w:sz w:val="21"/>
                <w:szCs w:val="21"/>
                <w:lang w:val="en-US" w:eastAsia="zh-CN"/>
              </w:rPr>
              <w:t>绿色地质勘查工作规范</w:t>
            </w: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DZ/</w:t>
            </w:r>
            <w:bookmarkStart w:id="314" w:name="FunCunProofread326946"/>
            <w:r>
              <w:rPr>
                <w:rFonts w:hint="default" w:ascii="Times New Roman" w:hAnsi="Times New Roman" w:eastAsia="仿宋_GB2312" w:cs="Times New Roman"/>
                <w:color w:val="000000"/>
                <w:kern w:val="0"/>
                <w:sz w:val="21"/>
                <w:szCs w:val="21"/>
                <w:u w:val="none" w:color="FFFFFF"/>
                <w:shd w:val="clear" w:color="auto" w:fill="auto"/>
                <w:lang w:val="en-US" w:eastAsia="zh-CN"/>
              </w:rPr>
              <w:t>T 0374</w:t>
            </w:r>
            <w:bookmarkEnd w:id="314"/>
            <w:r>
              <w:rPr>
                <w:rFonts w:hint="default" w:ascii="Times New Roman" w:hAnsi="Times New Roman" w:eastAsia="仿宋_GB2312" w:cs="Times New Roman"/>
                <w:color w:val="000000"/>
                <w:kern w:val="0"/>
                <w:sz w:val="21"/>
                <w:szCs w:val="21"/>
                <w:lang w:val="en-US" w:eastAsia="zh-CN"/>
              </w:rPr>
              <w:t>-2021</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和《自然资源部 国家林草局关于在新一轮找矿突破战略行动中全面实施绿色勘查的通知》（自然资发〔2024〕122号）</w:t>
            </w:r>
            <w:r>
              <w:rPr>
                <w:rFonts w:hint="default" w:ascii="Times New Roman" w:hAnsi="Times New Roman" w:eastAsia="仿宋_GB2312" w:cs="Times New Roman"/>
                <w:color w:val="000000"/>
                <w:kern w:val="0"/>
                <w:sz w:val="21"/>
                <w:szCs w:val="21"/>
              </w:rPr>
              <w:t>要求；是否</w:t>
            </w:r>
            <w:r>
              <w:rPr>
                <w:rFonts w:hint="default" w:ascii="Times New Roman" w:hAnsi="Times New Roman" w:eastAsia="仿宋_GB2312" w:cs="Times New Roman"/>
                <w:color w:val="000000"/>
                <w:kern w:val="0"/>
                <w:sz w:val="21"/>
                <w:szCs w:val="21"/>
                <w:lang w:val="en-US" w:eastAsia="zh-CN"/>
              </w:rPr>
              <w:t>分析</w:t>
            </w:r>
            <w:r>
              <w:rPr>
                <w:rFonts w:hint="default" w:ascii="Times New Roman" w:hAnsi="Times New Roman" w:eastAsia="仿宋_GB2312" w:cs="Times New Roman"/>
                <w:color w:val="000000"/>
                <w:kern w:val="0"/>
                <w:sz w:val="21"/>
                <w:szCs w:val="21"/>
              </w:rPr>
              <w:t>描述地质勘查施工和生产生活活动对勘查区自然生态环境和人文环境影响的因素及现状，并制定了行之有效的绿色勘查措施；</w:t>
            </w:r>
            <w:r>
              <w:rPr>
                <w:rFonts w:hint="default" w:ascii="Times New Roman" w:hAnsi="Times New Roman" w:eastAsia="仿宋_GB2312" w:cs="Times New Roman"/>
                <w:color w:val="000000"/>
                <w:kern w:val="0"/>
                <w:sz w:val="21"/>
                <w:szCs w:val="21"/>
                <w:lang w:val="en-US" w:eastAsia="zh-CN"/>
              </w:rPr>
              <w:t>是否有生态保护红线内矿产绿色勘查要求（森林、草原、湿地和荒漠），</w:t>
            </w:r>
            <w:r>
              <w:rPr>
                <w:rFonts w:hint="default" w:ascii="Times New Roman" w:hAnsi="Times New Roman" w:eastAsia="仿宋_GB2312" w:cs="Times New Roman"/>
                <w:color w:val="000000"/>
                <w:kern w:val="0"/>
                <w:sz w:val="21"/>
                <w:szCs w:val="21"/>
              </w:rPr>
              <w:t>是否具体、翔实，符合客观实际情况，并具有可操作性。</w:t>
            </w:r>
          </w:p>
        </w:tc>
        <w:tc>
          <w:tcPr>
            <w:tcW w:w="852" w:type="dxa"/>
            <w:noWrap w:val="0"/>
            <w:vAlign w:val="center"/>
          </w:tcPr>
          <w:p w14:paraId="6645C815">
            <w:pPr>
              <w:spacing w:line="360" w:lineRule="auto"/>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20</w:t>
            </w:r>
          </w:p>
        </w:tc>
        <w:tc>
          <w:tcPr>
            <w:tcW w:w="939" w:type="dxa"/>
            <w:noWrap w:val="0"/>
            <w:vAlign w:val="center"/>
          </w:tcPr>
          <w:p w14:paraId="4BE4E85D">
            <w:pPr>
              <w:spacing w:line="360" w:lineRule="auto"/>
              <w:jc w:val="center"/>
              <w:rPr>
                <w:rFonts w:hint="default" w:ascii="Times New Roman" w:hAnsi="Times New Roman" w:eastAsia="仿宋_GB2312" w:cs="Times New Roman"/>
                <w:color w:val="000000"/>
                <w:kern w:val="0"/>
                <w:sz w:val="21"/>
                <w:szCs w:val="21"/>
              </w:rPr>
            </w:pPr>
          </w:p>
        </w:tc>
      </w:tr>
      <w:tr w14:paraId="3C5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74922726">
            <w:pPr>
              <w:widowControl w:val="0"/>
              <w:spacing w:line="360" w:lineRule="auto"/>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现场管理</w:t>
            </w:r>
          </w:p>
        </w:tc>
        <w:tc>
          <w:tcPr>
            <w:tcW w:w="5510" w:type="dxa"/>
            <w:gridSpan w:val="2"/>
            <w:noWrap w:val="0"/>
            <w:vAlign w:val="center"/>
          </w:tcPr>
          <w:p w14:paraId="0D64901E">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场地建设、现场施工和管理是否结合施工现场的特点严格按照绿色勘查实施方案和有关规范执行；施工现场功能分区是否合理、整洁，是否相应落实了防尘、降噪、降污、减少土地、植被占压、水和野生动植物保护以及安全生产等措施；各种应有标志、标识是否齐全，各种记录是否完备。</w:t>
            </w:r>
          </w:p>
        </w:tc>
        <w:tc>
          <w:tcPr>
            <w:tcW w:w="852" w:type="dxa"/>
            <w:noWrap w:val="0"/>
            <w:vAlign w:val="center"/>
          </w:tcPr>
          <w:p w14:paraId="5334F96D">
            <w:pPr>
              <w:spacing w:line="360" w:lineRule="auto"/>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20</w:t>
            </w:r>
          </w:p>
        </w:tc>
        <w:tc>
          <w:tcPr>
            <w:tcW w:w="939" w:type="dxa"/>
            <w:noWrap w:val="0"/>
            <w:vAlign w:val="center"/>
          </w:tcPr>
          <w:p w14:paraId="244DD186">
            <w:pPr>
              <w:spacing w:line="360" w:lineRule="auto"/>
              <w:jc w:val="center"/>
              <w:rPr>
                <w:rFonts w:hint="default" w:ascii="Times New Roman" w:hAnsi="Times New Roman" w:eastAsia="仿宋_GB2312" w:cs="Times New Roman"/>
                <w:color w:val="000000"/>
                <w:kern w:val="0"/>
                <w:sz w:val="21"/>
                <w:szCs w:val="21"/>
              </w:rPr>
            </w:pPr>
          </w:p>
        </w:tc>
      </w:tr>
      <w:tr w14:paraId="4887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528CE12C">
            <w:pPr>
              <w:widowControl w:val="0"/>
              <w:spacing w:line="360" w:lineRule="auto"/>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恢复治理</w:t>
            </w:r>
          </w:p>
        </w:tc>
        <w:tc>
          <w:tcPr>
            <w:tcW w:w="5510" w:type="dxa"/>
            <w:gridSpan w:val="2"/>
            <w:noWrap w:val="0"/>
            <w:vAlign w:val="center"/>
          </w:tcPr>
          <w:p w14:paraId="00080B80">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是否按照绿色勘查实施方案及有关规范进行恢复治理；恢复治理工作中的场地清理、恢复平整、场地覆土、复垦复绿等工作是否满足绿色勘查有关要求；是否有施工前后环境影响对比评价。</w:t>
            </w:r>
          </w:p>
        </w:tc>
        <w:tc>
          <w:tcPr>
            <w:tcW w:w="852" w:type="dxa"/>
            <w:noWrap w:val="0"/>
            <w:vAlign w:val="center"/>
          </w:tcPr>
          <w:p w14:paraId="1C000DC7">
            <w:pPr>
              <w:spacing w:line="360" w:lineRule="auto"/>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20</w:t>
            </w:r>
          </w:p>
        </w:tc>
        <w:tc>
          <w:tcPr>
            <w:tcW w:w="939" w:type="dxa"/>
            <w:noWrap w:val="0"/>
            <w:vAlign w:val="center"/>
          </w:tcPr>
          <w:p w14:paraId="35EC522D">
            <w:pPr>
              <w:spacing w:line="360" w:lineRule="auto"/>
              <w:jc w:val="center"/>
              <w:rPr>
                <w:rFonts w:hint="default" w:ascii="Times New Roman" w:hAnsi="Times New Roman" w:eastAsia="仿宋_GB2312" w:cs="Times New Roman"/>
                <w:color w:val="000000"/>
                <w:kern w:val="0"/>
                <w:sz w:val="21"/>
                <w:szCs w:val="21"/>
              </w:rPr>
            </w:pPr>
          </w:p>
        </w:tc>
      </w:tr>
      <w:tr w14:paraId="42E2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3F2A2B40">
            <w:pPr>
              <w:widowControl w:val="0"/>
              <w:spacing w:line="360" w:lineRule="auto"/>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资料完整</w:t>
            </w:r>
          </w:p>
        </w:tc>
        <w:tc>
          <w:tcPr>
            <w:tcW w:w="5510" w:type="dxa"/>
            <w:gridSpan w:val="2"/>
            <w:noWrap w:val="0"/>
            <w:vAlign w:val="center"/>
          </w:tcPr>
          <w:p w14:paraId="06EE2A69">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提交的绿色勘查</w:t>
            </w:r>
            <w:r>
              <w:rPr>
                <w:rFonts w:hint="default" w:ascii="Times New Roman" w:hAnsi="Times New Roman" w:eastAsia="仿宋_GB2312" w:cs="Times New Roman"/>
                <w:color w:val="000000"/>
                <w:kern w:val="0"/>
                <w:sz w:val="21"/>
                <w:szCs w:val="21"/>
                <w:lang w:val="en-US" w:eastAsia="zh-CN"/>
              </w:rPr>
              <w:t>用</w:t>
            </w:r>
            <w:r>
              <w:rPr>
                <w:rFonts w:hint="default" w:ascii="Times New Roman" w:hAnsi="Times New Roman" w:eastAsia="仿宋_GB2312" w:cs="Times New Roman"/>
                <w:color w:val="000000"/>
                <w:kern w:val="0"/>
                <w:sz w:val="21"/>
                <w:szCs w:val="21"/>
              </w:rPr>
              <w:t>表</w:t>
            </w:r>
            <w:bookmarkStart w:id="315" w:name="FunCunProofread331331"/>
            <w:r>
              <w:rPr>
                <w:rFonts w:hint="default" w:ascii="Times New Roman" w:hAnsi="Times New Roman" w:eastAsia="仿宋_GB2312" w:cs="Times New Roman"/>
                <w:color w:val="000000"/>
                <w:kern w:val="0"/>
                <w:sz w:val="21"/>
                <w:szCs w:val="21"/>
                <w:u w:val="none" w:color="FFFFFF"/>
                <w:shd w:val="clear" w:color="auto" w:fill="auto"/>
                <w:lang w:val="en-US" w:eastAsia="zh-CN"/>
              </w:rPr>
              <w:t>(</w:t>
            </w:r>
            <w:bookmarkEnd w:id="315"/>
            <w:r>
              <w:rPr>
                <w:rFonts w:hint="default" w:ascii="Times New Roman" w:hAnsi="Times New Roman" w:eastAsia="仿宋_GB2312" w:cs="Times New Roman"/>
                <w:color w:val="000000"/>
                <w:kern w:val="0"/>
                <w:sz w:val="21"/>
                <w:szCs w:val="21"/>
              </w:rPr>
              <w:t>场地平整</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环保措施</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场地环境修复登记</w:t>
            </w:r>
            <w:r>
              <w:rPr>
                <w:rFonts w:hint="default" w:ascii="Times New Roman" w:hAnsi="Times New Roman" w:eastAsia="仿宋_GB2312" w:cs="Times New Roman"/>
                <w:color w:val="000000"/>
                <w:kern w:val="0"/>
                <w:sz w:val="21"/>
                <w:szCs w:val="21"/>
                <w:lang w:eastAsia="zh-CN"/>
              </w:rPr>
              <w:t>表</w:t>
            </w:r>
            <w:r>
              <w:rPr>
                <w:rFonts w:hint="default" w:ascii="Times New Roman" w:hAnsi="Times New Roman" w:eastAsia="仿宋_GB2312" w:cs="Times New Roman"/>
                <w:color w:val="000000"/>
                <w:kern w:val="0"/>
                <w:sz w:val="21"/>
                <w:szCs w:val="21"/>
                <w:lang w:val="en-US" w:eastAsia="zh-CN"/>
              </w:rPr>
              <w:t>和</w:t>
            </w:r>
            <w:r>
              <w:rPr>
                <w:rFonts w:hint="default" w:ascii="Times New Roman" w:hAnsi="Times New Roman" w:eastAsia="仿宋_GB2312" w:cs="Times New Roman"/>
                <w:color w:val="000000"/>
                <w:kern w:val="0"/>
                <w:sz w:val="21"/>
                <w:szCs w:val="21"/>
              </w:rPr>
              <w:t>检查验收</w:t>
            </w:r>
            <w:r>
              <w:rPr>
                <w:rFonts w:hint="default" w:ascii="Times New Roman" w:hAnsi="Times New Roman" w:eastAsia="仿宋_GB2312" w:cs="Times New Roman"/>
                <w:color w:val="000000"/>
                <w:kern w:val="0"/>
                <w:sz w:val="21"/>
                <w:szCs w:val="21"/>
                <w:lang w:val="en-US" w:eastAsia="zh-CN"/>
              </w:rPr>
              <w:t>表</w:t>
            </w:r>
            <w:bookmarkStart w:id="316" w:name="FunCunProofread331591"/>
            <w:r>
              <w:rPr>
                <w:rFonts w:hint="default" w:ascii="Times New Roman" w:hAnsi="Times New Roman" w:eastAsia="仿宋_GB2312" w:cs="Times New Roman"/>
                <w:color w:val="000000"/>
                <w:kern w:val="0"/>
                <w:sz w:val="21"/>
                <w:szCs w:val="21"/>
                <w:u w:val="none" w:color="FFFFFF"/>
                <w:shd w:val="clear" w:color="auto" w:fill="auto"/>
                <w:lang w:val="en-US" w:eastAsia="zh-CN"/>
              </w:rPr>
              <w:t>)</w:t>
            </w:r>
            <w:bookmarkEnd w:id="316"/>
            <w:r>
              <w:rPr>
                <w:rFonts w:hint="default" w:ascii="Times New Roman" w:hAnsi="Times New Roman" w:eastAsia="仿宋_GB2312" w:cs="Times New Roman"/>
                <w:color w:val="000000"/>
                <w:kern w:val="0"/>
                <w:sz w:val="21"/>
                <w:szCs w:val="21"/>
              </w:rPr>
              <w:t>、绿色勘查工作总结及绿色勘查实施情况的证明材料等是否齐全；总结报告是否能够充分反映项目的绿色勘查实施情况和主要做法及成效评述；是否采集有驻地建设、恢复及各类勘查工程事前、事中、事后对比照片或影像资料等，对比效果是否清晰等。</w:t>
            </w:r>
          </w:p>
        </w:tc>
        <w:tc>
          <w:tcPr>
            <w:tcW w:w="852" w:type="dxa"/>
            <w:noWrap w:val="0"/>
            <w:vAlign w:val="center"/>
          </w:tcPr>
          <w:p w14:paraId="471AFDA1">
            <w:pPr>
              <w:spacing w:line="360" w:lineRule="auto"/>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15</w:t>
            </w:r>
          </w:p>
        </w:tc>
        <w:tc>
          <w:tcPr>
            <w:tcW w:w="939" w:type="dxa"/>
            <w:noWrap w:val="0"/>
            <w:vAlign w:val="center"/>
          </w:tcPr>
          <w:p w14:paraId="32908398">
            <w:pPr>
              <w:spacing w:line="360" w:lineRule="auto"/>
              <w:jc w:val="center"/>
              <w:rPr>
                <w:rFonts w:hint="default" w:ascii="Times New Roman" w:hAnsi="Times New Roman" w:eastAsia="仿宋_GB2312" w:cs="Times New Roman"/>
                <w:color w:val="000000"/>
                <w:kern w:val="0"/>
                <w:sz w:val="21"/>
                <w:szCs w:val="21"/>
              </w:rPr>
            </w:pPr>
          </w:p>
        </w:tc>
      </w:tr>
      <w:tr w14:paraId="16BD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2CCE140E">
            <w:pPr>
              <w:widowControl w:val="0"/>
              <w:spacing w:line="360" w:lineRule="auto"/>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科技创新</w:t>
            </w:r>
          </w:p>
        </w:tc>
        <w:tc>
          <w:tcPr>
            <w:tcW w:w="5510" w:type="dxa"/>
            <w:gridSpan w:val="2"/>
            <w:noWrap w:val="0"/>
            <w:vAlign w:val="center"/>
          </w:tcPr>
          <w:p w14:paraId="07207C15">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是否有科技创新；是否应用了绿色勘查新理论、新技术、新方法、新工艺、新设备。</w:t>
            </w:r>
          </w:p>
        </w:tc>
        <w:tc>
          <w:tcPr>
            <w:tcW w:w="852" w:type="dxa"/>
            <w:noWrap w:val="0"/>
            <w:vAlign w:val="center"/>
          </w:tcPr>
          <w:p w14:paraId="4AAF3713">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939" w:type="dxa"/>
            <w:noWrap w:val="0"/>
            <w:vAlign w:val="center"/>
          </w:tcPr>
          <w:p w14:paraId="1EC5B23D">
            <w:pPr>
              <w:spacing w:line="360" w:lineRule="auto"/>
              <w:jc w:val="center"/>
              <w:rPr>
                <w:rFonts w:hint="default" w:ascii="Times New Roman" w:hAnsi="Times New Roman" w:eastAsia="仿宋_GB2312" w:cs="Times New Roman"/>
                <w:kern w:val="0"/>
                <w:sz w:val="21"/>
                <w:szCs w:val="21"/>
              </w:rPr>
            </w:pPr>
          </w:p>
        </w:tc>
      </w:tr>
      <w:tr w14:paraId="61F8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5DDC046A">
            <w:pPr>
              <w:widowControl w:val="0"/>
              <w:spacing w:line="360" w:lineRule="auto"/>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和谐勘查</w:t>
            </w:r>
          </w:p>
        </w:tc>
        <w:tc>
          <w:tcPr>
            <w:tcW w:w="5510" w:type="dxa"/>
            <w:gridSpan w:val="2"/>
            <w:noWrap w:val="0"/>
            <w:vAlign w:val="center"/>
          </w:tcPr>
          <w:p w14:paraId="0E2C2B26">
            <w:pPr>
              <w:keepNext w:val="0"/>
              <w:keepLines w:val="0"/>
              <w:pageBreakBefore w:val="0"/>
              <w:widowControl w:val="0"/>
              <w:kinsoku/>
              <w:wordWrap/>
              <w:overflowPunct/>
              <w:topLinePunct w:val="0"/>
              <w:autoSpaceDE/>
              <w:autoSpaceDN/>
              <w:bidi w:val="0"/>
              <w:adjustRightInd/>
              <w:snapToGrid/>
              <w:spacing w:line="310" w:lineRule="exact"/>
              <w:ind w:firstLine="420"/>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是否与社区和谐相处</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rPr>
              <w:t>是否有当地政府及老百姓的和谐评价等。</w:t>
            </w:r>
          </w:p>
        </w:tc>
        <w:tc>
          <w:tcPr>
            <w:tcW w:w="852" w:type="dxa"/>
            <w:noWrap w:val="0"/>
            <w:vAlign w:val="center"/>
          </w:tcPr>
          <w:p w14:paraId="6E840509">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939" w:type="dxa"/>
            <w:noWrap w:val="0"/>
            <w:vAlign w:val="center"/>
          </w:tcPr>
          <w:p w14:paraId="51E28C74">
            <w:pPr>
              <w:spacing w:line="360" w:lineRule="auto"/>
              <w:jc w:val="center"/>
              <w:rPr>
                <w:rFonts w:hint="default" w:ascii="Times New Roman" w:hAnsi="Times New Roman" w:eastAsia="仿宋_GB2312" w:cs="Times New Roman"/>
                <w:kern w:val="0"/>
                <w:sz w:val="21"/>
                <w:szCs w:val="21"/>
              </w:rPr>
            </w:pPr>
          </w:p>
        </w:tc>
      </w:tr>
      <w:tr w14:paraId="372F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1" w:type="dxa"/>
            <w:gridSpan w:val="3"/>
            <w:noWrap w:val="0"/>
            <w:vAlign w:val="center"/>
          </w:tcPr>
          <w:p w14:paraId="16FE0BC9">
            <w:pPr>
              <w:widowControl w:val="0"/>
              <w:spacing w:line="360" w:lineRule="auto"/>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合计</w:t>
            </w:r>
          </w:p>
        </w:tc>
        <w:tc>
          <w:tcPr>
            <w:tcW w:w="852" w:type="dxa"/>
            <w:noWrap w:val="0"/>
            <w:vAlign w:val="center"/>
          </w:tcPr>
          <w:p w14:paraId="4CBE3AFA">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100</w:t>
            </w:r>
          </w:p>
        </w:tc>
        <w:tc>
          <w:tcPr>
            <w:tcW w:w="939" w:type="dxa"/>
            <w:noWrap w:val="0"/>
            <w:vAlign w:val="center"/>
          </w:tcPr>
          <w:p w14:paraId="742F6725">
            <w:pPr>
              <w:spacing w:line="360" w:lineRule="auto"/>
              <w:jc w:val="center"/>
              <w:rPr>
                <w:rFonts w:hint="default" w:ascii="Times New Roman" w:hAnsi="Times New Roman" w:eastAsia="仿宋_GB2312" w:cs="Times New Roman"/>
                <w:kern w:val="0"/>
                <w:sz w:val="21"/>
                <w:szCs w:val="21"/>
              </w:rPr>
            </w:pPr>
          </w:p>
        </w:tc>
      </w:tr>
      <w:tr w14:paraId="59A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1" w:hRule="atLeast"/>
          <w:jc w:val="center"/>
        </w:trPr>
        <w:tc>
          <w:tcPr>
            <w:tcW w:w="8522" w:type="dxa"/>
            <w:gridSpan w:val="5"/>
            <w:noWrap w:val="0"/>
            <w:vAlign w:val="center"/>
          </w:tcPr>
          <w:p w14:paraId="31643AF8">
            <w:pPr>
              <w:widowControl w:val="0"/>
              <w:spacing w:line="360" w:lineRule="auto"/>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专家组审查意见</w:t>
            </w:r>
          </w:p>
          <w:p w14:paraId="2A4182B7">
            <w:pPr>
              <w:jc w:val="left"/>
              <w:rPr>
                <w:rFonts w:hint="default" w:ascii="Times New Roman" w:hAnsi="Times New Roman" w:eastAsia="仿宋_GB2312" w:cs="Times New Roman"/>
                <w:b/>
                <w:bCs/>
                <w:color w:val="000000"/>
                <w:kern w:val="0"/>
                <w:sz w:val="21"/>
                <w:szCs w:val="21"/>
              </w:rPr>
            </w:pPr>
          </w:p>
          <w:p w14:paraId="3DD1593B">
            <w:pPr>
              <w:jc w:val="left"/>
              <w:rPr>
                <w:rFonts w:hint="default" w:ascii="Times New Roman" w:hAnsi="Times New Roman" w:eastAsia="仿宋_GB2312" w:cs="Times New Roman"/>
                <w:b/>
                <w:bCs/>
                <w:color w:val="000000"/>
                <w:kern w:val="0"/>
                <w:sz w:val="21"/>
                <w:szCs w:val="21"/>
              </w:rPr>
            </w:pPr>
          </w:p>
          <w:p w14:paraId="5B3111FB">
            <w:pPr>
              <w:jc w:val="left"/>
              <w:rPr>
                <w:rFonts w:hint="default" w:ascii="Times New Roman" w:hAnsi="Times New Roman" w:eastAsia="仿宋_GB2312" w:cs="Times New Roman"/>
                <w:b/>
                <w:bCs/>
                <w:color w:val="000000"/>
                <w:kern w:val="0"/>
                <w:sz w:val="21"/>
                <w:szCs w:val="21"/>
              </w:rPr>
            </w:pPr>
          </w:p>
          <w:p w14:paraId="0F3F4D7C">
            <w:pPr>
              <w:jc w:val="left"/>
              <w:rPr>
                <w:rFonts w:hint="default" w:ascii="Times New Roman" w:hAnsi="Times New Roman" w:eastAsia="仿宋_GB2312" w:cs="Times New Roman"/>
                <w:b/>
                <w:bCs/>
                <w:color w:val="000000"/>
                <w:kern w:val="0"/>
                <w:sz w:val="21"/>
                <w:szCs w:val="21"/>
              </w:rPr>
            </w:pPr>
          </w:p>
          <w:p w14:paraId="60564B1A">
            <w:pPr>
              <w:jc w:val="left"/>
              <w:rPr>
                <w:rFonts w:hint="default" w:ascii="Times New Roman" w:hAnsi="Times New Roman" w:eastAsia="仿宋_GB2312" w:cs="Times New Roman"/>
                <w:b/>
                <w:bCs/>
                <w:color w:val="000000"/>
                <w:kern w:val="0"/>
                <w:sz w:val="21"/>
                <w:szCs w:val="21"/>
              </w:rPr>
            </w:pPr>
          </w:p>
          <w:p w14:paraId="53CE16EA">
            <w:pPr>
              <w:jc w:val="left"/>
              <w:rPr>
                <w:rFonts w:hint="default" w:ascii="Times New Roman" w:hAnsi="Times New Roman" w:eastAsia="仿宋_GB2312" w:cs="Times New Roman"/>
                <w:b/>
                <w:bCs/>
                <w:color w:val="000000"/>
                <w:kern w:val="0"/>
                <w:sz w:val="21"/>
                <w:szCs w:val="21"/>
              </w:rPr>
            </w:pPr>
          </w:p>
          <w:p w14:paraId="0796844F">
            <w:pPr>
              <w:jc w:val="left"/>
              <w:rPr>
                <w:rFonts w:hint="default" w:ascii="Times New Roman" w:hAnsi="Times New Roman" w:eastAsia="仿宋_GB2312" w:cs="Times New Roman"/>
                <w:b/>
                <w:bCs/>
                <w:color w:val="000000"/>
                <w:kern w:val="0"/>
                <w:sz w:val="21"/>
                <w:szCs w:val="21"/>
              </w:rPr>
            </w:pPr>
          </w:p>
          <w:p w14:paraId="06655E69">
            <w:pPr>
              <w:jc w:val="left"/>
              <w:rPr>
                <w:rFonts w:hint="default" w:ascii="Times New Roman" w:hAnsi="Times New Roman" w:eastAsia="仿宋_GB2312" w:cs="Times New Roman"/>
                <w:b/>
                <w:bCs/>
                <w:color w:val="000000"/>
                <w:kern w:val="0"/>
                <w:sz w:val="21"/>
                <w:szCs w:val="21"/>
              </w:rPr>
            </w:pPr>
          </w:p>
          <w:p w14:paraId="66017F5D">
            <w:pPr>
              <w:jc w:val="left"/>
              <w:rPr>
                <w:rFonts w:hint="default" w:ascii="Times New Roman" w:hAnsi="Times New Roman" w:eastAsia="仿宋_GB2312" w:cs="Times New Roman"/>
                <w:b/>
                <w:bCs/>
                <w:color w:val="000000"/>
                <w:kern w:val="0"/>
                <w:sz w:val="21"/>
                <w:szCs w:val="21"/>
              </w:rPr>
            </w:pPr>
          </w:p>
          <w:p w14:paraId="3D99E344">
            <w:pPr>
              <w:jc w:val="left"/>
              <w:rPr>
                <w:rFonts w:hint="default" w:ascii="Times New Roman" w:hAnsi="Times New Roman" w:eastAsia="仿宋_GB2312" w:cs="Times New Roman"/>
                <w:b/>
                <w:bCs/>
                <w:color w:val="000000"/>
                <w:kern w:val="0"/>
                <w:sz w:val="21"/>
                <w:szCs w:val="21"/>
              </w:rPr>
            </w:pPr>
          </w:p>
          <w:p w14:paraId="0756FE0E">
            <w:pPr>
              <w:jc w:val="left"/>
              <w:rPr>
                <w:rFonts w:hint="default" w:ascii="Times New Roman" w:hAnsi="Times New Roman" w:eastAsia="仿宋_GB2312" w:cs="Times New Roman"/>
                <w:b/>
                <w:bCs/>
                <w:color w:val="000000"/>
                <w:kern w:val="0"/>
                <w:sz w:val="21"/>
                <w:szCs w:val="21"/>
              </w:rPr>
            </w:pPr>
          </w:p>
          <w:p w14:paraId="4FC576D7">
            <w:pPr>
              <w:jc w:val="left"/>
              <w:rPr>
                <w:rFonts w:hint="default" w:ascii="Times New Roman" w:hAnsi="Times New Roman" w:eastAsia="仿宋_GB2312" w:cs="Times New Roman"/>
                <w:b/>
                <w:bCs/>
                <w:color w:val="000000"/>
                <w:kern w:val="0"/>
                <w:sz w:val="21"/>
                <w:szCs w:val="21"/>
              </w:rPr>
            </w:pPr>
          </w:p>
          <w:p w14:paraId="52417626">
            <w:pPr>
              <w:jc w:val="left"/>
              <w:rPr>
                <w:rFonts w:hint="default" w:ascii="Times New Roman" w:hAnsi="Times New Roman" w:eastAsia="仿宋_GB2312" w:cs="Times New Roman"/>
                <w:b/>
                <w:bCs/>
                <w:color w:val="000000"/>
                <w:kern w:val="0"/>
                <w:sz w:val="21"/>
                <w:szCs w:val="21"/>
              </w:rPr>
            </w:pPr>
          </w:p>
          <w:p w14:paraId="31064F34">
            <w:pPr>
              <w:jc w:val="left"/>
              <w:rPr>
                <w:rFonts w:hint="default" w:ascii="Times New Roman" w:hAnsi="Times New Roman" w:eastAsia="仿宋_GB2312" w:cs="Times New Roman"/>
                <w:b/>
                <w:bCs/>
                <w:color w:val="000000"/>
                <w:kern w:val="0"/>
                <w:sz w:val="21"/>
                <w:szCs w:val="21"/>
              </w:rPr>
            </w:pPr>
          </w:p>
          <w:p w14:paraId="6D1C227E">
            <w:pPr>
              <w:jc w:val="left"/>
              <w:rPr>
                <w:rFonts w:hint="default" w:ascii="Times New Roman" w:hAnsi="Times New Roman" w:eastAsia="仿宋_GB2312" w:cs="Times New Roman"/>
                <w:b/>
                <w:bCs/>
                <w:color w:val="000000"/>
                <w:kern w:val="0"/>
                <w:sz w:val="21"/>
                <w:szCs w:val="21"/>
              </w:rPr>
            </w:pPr>
          </w:p>
          <w:p w14:paraId="3212843A">
            <w:pPr>
              <w:jc w:val="left"/>
              <w:rPr>
                <w:rFonts w:hint="default" w:ascii="Times New Roman" w:hAnsi="Times New Roman" w:eastAsia="仿宋_GB2312" w:cs="Times New Roman"/>
                <w:b/>
                <w:bCs/>
                <w:color w:val="000000"/>
                <w:kern w:val="0"/>
                <w:sz w:val="21"/>
                <w:szCs w:val="21"/>
              </w:rPr>
            </w:pPr>
          </w:p>
          <w:p w14:paraId="30B55957">
            <w:pPr>
              <w:jc w:val="left"/>
              <w:rPr>
                <w:rFonts w:hint="default" w:ascii="Times New Roman" w:hAnsi="Times New Roman" w:eastAsia="仿宋_GB2312" w:cs="Times New Roman"/>
                <w:b/>
                <w:bCs/>
                <w:color w:val="000000"/>
                <w:kern w:val="0"/>
                <w:sz w:val="21"/>
                <w:szCs w:val="21"/>
              </w:rPr>
            </w:pPr>
          </w:p>
          <w:p w14:paraId="467BFB28">
            <w:pPr>
              <w:jc w:val="left"/>
              <w:rPr>
                <w:rFonts w:hint="default" w:ascii="Times New Roman" w:hAnsi="Times New Roman" w:eastAsia="仿宋_GB2312" w:cs="Times New Roman"/>
                <w:b/>
                <w:bCs/>
                <w:color w:val="000000"/>
                <w:kern w:val="0"/>
                <w:sz w:val="21"/>
                <w:szCs w:val="21"/>
              </w:rPr>
            </w:pPr>
          </w:p>
          <w:p w14:paraId="1F14FA6D">
            <w:pPr>
              <w:jc w:val="left"/>
              <w:rPr>
                <w:rFonts w:hint="default" w:ascii="Times New Roman" w:hAnsi="Times New Roman" w:eastAsia="仿宋_GB2312" w:cs="Times New Roman"/>
                <w:b/>
                <w:bCs/>
                <w:color w:val="000000"/>
                <w:kern w:val="0"/>
                <w:sz w:val="21"/>
                <w:szCs w:val="21"/>
              </w:rPr>
            </w:pPr>
          </w:p>
          <w:p w14:paraId="0620908E">
            <w:pPr>
              <w:jc w:val="left"/>
              <w:rPr>
                <w:rFonts w:hint="default" w:ascii="Times New Roman" w:hAnsi="Times New Roman" w:eastAsia="仿宋_GB2312" w:cs="Times New Roman"/>
                <w:b/>
                <w:bCs/>
                <w:color w:val="000000"/>
                <w:kern w:val="0"/>
                <w:sz w:val="21"/>
                <w:szCs w:val="21"/>
              </w:rPr>
            </w:pPr>
          </w:p>
          <w:p w14:paraId="446AC1C5">
            <w:pPr>
              <w:jc w:val="left"/>
              <w:rPr>
                <w:rFonts w:hint="default" w:ascii="Times New Roman" w:hAnsi="Times New Roman" w:eastAsia="仿宋_GB2312" w:cs="Times New Roman"/>
                <w:b/>
                <w:bCs/>
                <w:color w:val="000000"/>
                <w:kern w:val="0"/>
                <w:sz w:val="21"/>
                <w:szCs w:val="21"/>
              </w:rPr>
            </w:pPr>
          </w:p>
          <w:p w14:paraId="04FD1A7B">
            <w:pPr>
              <w:jc w:val="left"/>
              <w:rPr>
                <w:rFonts w:hint="default" w:ascii="Times New Roman" w:hAnsi="Times New Roman" w:eastAsia="仿宋_GB2312" w:cs="Times New Roman"/>
                <w:b/>
                <w:bCs/>
                <w:color w:val="000000"/>
                <w:kern w:val="0"/>
                <w:sz w:val="21"/>
                <w:szCs w:val="21"/>
              </w:rPr>
            </w:pPr>
          </w:p>
          <w:p w14:paraId="75E24AD0">
            <w:pPr>
              <w:jc w:val="left"/>
              <w:rPr>
                <w:rFonts w:hint="default" w:ascii="Times New Roman" w:hAnsi="Times New Roman" w:eastAsia="仿宋_GB2312" w:cs="Times New Roman"/>
                <w:b/>
                <w:bCs/>
                <w:color w:val="000000"/>
                <w:kern w:val="0"/>
                <w:sz w:val="21"/>
                <w:szCs w:val="21"/>
              </w:rPr>
            </w:pPr>
          </w:p>
          <w:p w14:paraId="451140C8">
            <w:pPr>
              <w:jc w:val="left"/>
              <w:rPr>
                <w:rFonts w:hint="default" w:ascii="Times New Roman" w:hAnsi="Times New Roman" w:eastAsia="仿宋_GB2312" w:cs="Times New Roman"/>
                <w:b/>
                <w:bCs/>
                <w:color w:val="000000"/>
                <w:kern w:val="0"/>
                <w:sz w:val="21"/>
                <w:szCs w:val="21"/>
              </w:rPr>
            </w:pPr>
          </w:p>
          <w:p w14:paraId="24F2DD18">
            <w:pPr>
              <w:jc w:val="left"/>
              <w:rPr>
                <w:rFonts w:hint="default" w:ascii="Times New Roman" w:hAnsi="Times New Roman" w:eastAsia="仿宋_GB2312" w:cs="Times New Roman"/>
                <w:b/>
                <w:bCs/>
                <w:color w:val="000000"/>
                <w:kern w:val="0"/>
                <w:sz w:val="21"/>
                <w:szCs w:val="21"/>
              </w:rPr>
            </w:pPr>
          </w:p>
          <w:p w14:paraId="0A886755">
            <w:pPr>
              <w:jc w:val="left"/>
              <w:rPr>
                <w:rFonts w:hint="default" w:ascii="Times New Roman" w:hAnsi="Times New Roman" w:eastAsia="仿宋_GB2312" w:cs="Times New Roman"/>
                <w:b/>
                <w:bCs/>
                <w:color w:val="000000"/>
                <w:kern w:val="0"/>
                <w:sz w:val="21"/>
                <w:szCs w:val="21"/>
              </w:rPr>
            </w:pPr>
          </w:p>
          <w:p w14:paraId="3C704EBE">
            <w:pPr>
              <w:jc w:val="left"/>
              <w:rPr>
                <w:rFonts w:hint="default" w:ascii="Times New Roman" w:hAnsi="Times New Roman" w:eastAsia="仿宋_GB2312" w:cs="Times New Roman"/>
                <w:b/>
                <w:bCs/>
                <w:color w:val="000000"/>
                <w:kern w:val="0"/>
                <w:sz w:val="21"/>
                <w:szCs w:val="21"/>
              </w:rPr>
            </w:pPr>
          </w:p>
          <w:p w14:paraId="20E0F23B">
            <w:pPr>
              <w:jc w:val="left"/>
              <w:rPr>
                <w:rFonts w:hint="default" w:ascii="Times New Roman" w:hAnsi="Times New Roman" w:eastAsia="仿宋_GB2312" w:cs="Times New Roman"/>
                <w:b/>
                <w:bCs/>
                <w:color w:val="000000"/>
                <w:kern w:val="0"/>
                <w:sz w:val="21"/>
                <w:szCs w:val="21"/>
              </w:rPr>
            </w:pPr>
          </w:p>
          <w:p w14:paraId="1CC4D8E9">
            <w:pPr>
              <w:jc w:val="left"/>
              <w:rPr>
                <w:rFonts w:hint="default" w:ascii="Times New Roman" w:hAnsi="Times New Roman" w:eastAsia="仿宋_GB2312" w:cs="Times New Roman"/>
                <w:kern w:val="0"/>
                <w:sz w:val="21"/>
                <w:szCs w:val="21"/>
              </w:rPr>
            </w:pPr>
          </w:p>
        </w:tc>
      </w:tr>
      <w:tr w14:paraId="36C0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565" w:type="dxa"/>
            <w:gridSpan w:val="2"/>
            <w:noWrap w:val="0"/>
            <w:vAlign w:val="center"/>
          </w:tcPr>
          <w:p w14:paraId="0CB1E33D">
            <w:pPr>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专家组组长（签字）：</w:t>
            </w:r>
          </w:p>
        </w:tc>
        <w:tc>
          <w:tcPr>
            <w:tcW w:w="5957" w:type="dxa"/>
            <w:gridSpan w:val="3"/>
            <w:noWrap w:val="0"/>
            <w:vAlign w:val="center"/>
          </w:tcPr>
          <w:p w14:paraId="00AEC5A4">
            <w:pPr>
              <w:ind w:left="4032"/>
              <w:jc w:val="left"/>
              <w:rPr>
                <w:rFonts w:hint="default" w:ascii="Times New Roman" w:hAnsi="Times New Roman" w:eastAsia="仿宋_GB2312" w:cs="Times New Roman"/>
                <w:kern w:val="0"/>
                <w:sz w:val="21"/>
                <w:szCs w:val="21"/>
              </w:rPr>
            </w:pPr>
          </w:p>
          <w:p w14:paraId="131C3604">
            <w:pPr>
              <w:ind w:left="4032"/>
              <w:jc w:val="left"/>
              <w:rPr>
                <w:rFonts w:hint="default" w:ascii="Times New Roman" w:hAnsi="Times New Roman" w:eastAsia="仿宋_GB2312" w:cs="Times New Roman"/>
                <w:kern w:val="0"/>
                <w:sz w:val="21"/>
                <w:szCs w:val="21"/>
              </w:rPr>
            </w:pPr>
            <w:bookmarkStart w:id="317" w:name="FunCunProofread334257"/>
            <w:r>
              <w:rPr>
                <w:rFonts w:hint="default" w:ascii="Times New Roman" w:hAnsi="Times New Roman" w:eastAsia="仿宋_GB2312" w:cs="Times New Roman"/>
                <w:kern w:val="0"/>
                <w:sz w:val="21"/>
                <w:szCs w:val="21"/>
                <w:u w:val="none" w:color="FFFFFF"/>
                <w:shd w:val="clear" w:color="auto" w:fill="auto"/>
              </w:rPr>
              <w:t>年  月  日</w:t>
            </w:r>
            <w:bookmarkEnd w:id="317"/>
          </w:p>
        </w:tc>
      </w:tr>
      <w:tr w14:paraId="18DE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565" w:type="dxa"/>
            <w:gridSpan w:val="2"/>
            <w:noWrap w:val="0"/>
            <w:vAlign w:val="center"/>
          </w:tcPr>
          <w:p w14:paraId="09538805">
            <w:pPr>
              <w:spacing w:line="300" w:lineRule="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kern w:val="0"/>
                <w:sz w:val="22"/>
                <w:szCs w:val="22"/>
              </w:rPr>
              <w:t>专家组成员（签字）：</w:t>
            </w:r>
          </w:p>
        </w:tc>
        <w:tc>
          <w:tcPr>
            <w:tcW w:w="5957" w:type="dxa"/>
            <w:gridSpan w:val="3"/>
            <w:noWrap w:val="0"/>
            <w:vAlign w:val="center"/>
          </w:tcPr>
          <w:p w14:paraId="46EFED67">
            <w:pPr>
              <w:spacing w:line="300" w:lineRule="auto"/>
              <w:ind w:left="1992"/>
              <w:rPr>
                <w:rFonts w:hint="default" w:ascii="Times New Roman" w:hAnsi="Times New Roman" w:eastAsia="仿宋" w:cs="Times New Roman"/>
                <w:b/>
                <w:kern w:val="0"/>
                <w:sz w:val="22"/>
                <w:szCs w:val="22"/>
              </w:rPr>
            </w:pPr>
          </w:p>
          <w:p w14:paraId="68801F6A">
            <w:pPr>
              <w:widowControl/>
              <w:jc w:val="left"/>
              <w:rPr>
                <w:rFonts w:hint="default" w:ascii="Times New Roman" w:hAnsi="Times New Roman" w:eastAsia="仿宋_GB2312" w:cs="Times New Roman"/>
                <w:b/>
                <w:bCs/>
                <w:color w:val="000000"/>
                <w:kern w:val="0"/>
                <w:sz w:val="18"/>
                <w:szCs w:val="18"/>
              </w:rPr>
            </w:pPr>
          </w:p>
          <w:p w14:paraId="15DC368D">
            <w:pPr>
              <w:widowControl/>
              <w:jc w:val="left"/>
              <w:rPr>
                <w:rFonts w:hint="default" w:ascii="Times New Roman" w:hAnsi="Times New Roman" w:eastAsia="仿宋_GB2312" w:cs="Times New Roman"/>
                <w:b/>
                <w:bCs/>
                <w:color w:val="000000"/>
                <w:kern w:val="0"/>
                <w:sz w:val="18"/>
                <w:szCs w:val="18"/>
              </w:rPr>
            </w:pPr>
          </w:p>
          <w:p w14:paraId="5F739EB6">
            <w:pPr>
              <w:widowControl/>
              <w:jc w:val="left"/>
              <w:rPr>
                <w:rFonts w:hint="default" w:ascii="Times New Roman" w:hAnsi="Times New Roman" w:eastAsia="仿宋_GB2312" w:cs="Times New Roman"/>
                <w:b/>
                <w:bCs/>
                <w:color w:val="000000"/>
                <w:kern w:val="0"/>
                <w:sz w:val="18"/>
                <w:szCs w:val="18"/>
              </w:rPr>
            </w:pPr>
          </w:p>
          <w:p w14:paraId="252FA6B1">
            <w:pPr>
              <w:ind w:left="4032"/>
              <w:jc w:val="left"/>
              <w:rPr>
                <w:rFonts w:hint="default" w:ascii="Times New Roman" w:hAnsi="Times New Roman" w:eastAsia="仿宋_GB2312" w:cs="Times New Roman"/>
                <w:b/>
                <w:bCs/>
                <w:color w:val="000000"/>
                <w:kern w:val="0"/>
                <w:sz w:val="18"/>
                <w:szCs w:val="18"/>
              </w:rPr>
            </w:pPr>
            <w:bookmarkStart w:id="318" w:name="FunCunProofread334497"/>
            <w:r>
              <w:rPr>
                <w:rFonts w:hint="default" w:ascii="Times New Roman" w:hAnsi="Times New Roman" w:eastAsia="宋体" w:cs="Times New Roman"/>
                <w:kern w:val="0"/>
                <w:sz w:val="22"/>
                <w:szCs w:val="22"/>
                <w:u w:val="none" w:color="FFFFFF"/>
                <w:shd w:val="clear" w:color="auto" w:fill="auto"/>
              </w:rPr>
              <w:t>年  月  日</w:t>
            </w:r>
            <w:bookmarkEnd w:id="318"/>
          </w:p>
        </w:tc>
      </w:tr>
    </w:tbl>
    <w:p w14:paraId="6C06AABE">
      <w:pPr>
        <w:spacing w:line="380" w:lineRule="exact"/>
        <w:rPr>
          <w:rFonts w:ascii="Times New Roman" w:hAnsi="Times New Roman" w:eastAsia="仿宋_GB2312" w:cs="Times New Roman"/>
          <w:color w:val="auto"/>
          <w:sz w:val="24"/>
        </w:rPr>
        <w:sectPr>
          <w:pgSz w:w="11905" w:h="16838"/>
          <w:pgMar w:top="1871" w:right="1474" w:bottom="1361" w:left="1587" w:header="850" w:footer="1361" w:gutter="0"/>
          <w:pgNumType w:fmt="decimal"/>
          <w:cols w:space="720" w:num="1"/>
          <w:rtlGutter w:val="0"/>
          <w:docGrid w:type="lines" w:linePitch="316" w:charSpace="0"/>
        </w:sectPr>
      </w:pPr>
    </w:p>
    <w:p w14:paraId="43A9AF51">
      <w:pPr>
        <w:spacing w:line="380" w:lineRule="exact"/>
        <w:rPr>
          <w:rFonts w:hint="eastAsia" w:ascii="Times New Roman" w:hAnsi="Times New Roman" w:eastAsia="仿宋_GB2312" w:cs="Times New Roman"/>
          <w:color w:val="auto"/>
          <w:kern w:val="0"/>
          <w:sz w:val="28"/>
          <w:szCs w:val="28"/>
        </w:rPr>
      </w:pPr>
      <w:r>
        <w:rPr>
          <w:rFonts w:hint="eastAsia" w:ascii="Times New Roman" w:hAnsi="Times New Roman" w:eastAsia="仿宋_GB2312" w:cs="Times New Roman"/>
          <w:b w:val="0"/>
          <w:bCs/>
          <w:color w:val="auto"/>
          <w:kern w:val="0"/>
          <w:sz w:val="28"/>
          <w:szCs w:val="28"/>
        </w:rPr>
        <w:t>表</w:t>
      </w:r>
      <w:r>
        <w:rPr>
          <w:rFonts w:hint="eastAsia" w:ascii="Times New Roman" w:hAnsi="Times New Roman" w:eastAsia="仿宋_GB2312" w:cs="Times New Roman"/>
          <w:b w:val="0"/>
          <w:bCs/>
          <w:color w:val="auto"/>
          <w:kern w:val="0"/>
          <w:sz w:val="28"/>
          <w:szCs w:val="28"/>
          <w:lang w:val="en-US" w:eastAsia="zh-CN"/>
        </w:rPr>
        <w:t>14</w:t>
      </w:r>
      <w:r>
        <w:rPr>
          <w:rFonts w:hint="eastAsia" w:ascii="Times New Roman" w:hAnsi="Times New Roman" w:eastAsia="仿宋_GB2312" w:cs="Times New Roman"/>
          <w:b w:val="0"/>
          <w:bCs/>
          <w:color w:val="auto"/>
          <w:kern w:val="0"/>
          <w:sz w:val="28"/>
          <w:szCs w:val="28"/>
        </w:rPr>
        <w:t xml:space="preserve"> </w:t>
      </w:r>
      <w:r>
        <w:rPr>
          <w:rFonts w:hint="eastAsia" w:ascii="Times New Roman" w:hAnsi="Times New Roman" w:eastAsia="仿宋_GB2312" w:cs="Times New Roman"/>
          <w:color w:val="auto"/>
          <w:kern w:val="0"/>
          <w:sz w:val="28"/>
          <w:szCs w:val="28"/>
        </w:rPr>
        <w:t xml:space="preserve">             </w:t>
      </w:r>
    </w:p>
    <w:p w14:paraId="4D402675">
      <w:pPr>
        <w:spacing w:line="380" w:lineRule="exact"/>
        <w:jc w:val="center"/>
        <w:rPr>
          <w:rFonts w:hint="eastAsia"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项目野外工作完成情况表</w:t>
      </w:r>
    </w:p>
    <w:p w14:paraId="38EE46DB">
      <w:pPr>
        <w:spacing w:before="100" w:beforeAutospacing="1" w:line="380" w:lineRule="exact"/>
        <w:ind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kern w:val="0"/>
          <w:sz w:val="24"/>
          <w:szCs w:val="21"/>
        </w:rPr>
        <w:t xml:space="preserve">项目名称：                            </w:t>
      </w:r>
    </w:p>
    <w:tbl>
      <w:tblPr>
        <w:tblStyle w:val="4"/>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89"/>
        <w:gridCol w:w="808"/>
        <w:gridCol w:w="791"/>
        <w:gridCol w:w="933"/>
        <w:gridCol w:w="680"/>
        <w:gridCol w:w="525"/>
        <w:gridCol w:w="618"/>
        <w:gridCol w:w="536"/>
        <w:gridCol w:w="557"/>
        <w:gridCol w:w="875"/>
        <w:gridCol w:w="933"/>
        <w:gridCol w:w="909"/>
        <w:gridCol w:w="864"/>
        <w:gridCol w:w="990"/>
        <w:gridCol w:w="1027"/>
        <w:gridCol w:w="1252"/>
      </w:tblGrid>
      <w:tr w14:paraId="4ED3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9" w:type="pct"/>
            <w:gridSpan w:val="2"/>
            <w:vMerge w:val="restart"/>
            <w:noWrap w:val="0"/>
            <w:vAlign w:val="center"/>
          </w:tcPr>
          <w:p w14:paraId="16387DA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rPr>
              <w:t>分项</w:t>
            </w:r>
          </w:p>
        </w:tc>
        <w:tc>
          <w:tcPr>
            <w:tcW w:w="2961" w:type="pct"/>
            <w:gridSpan w:val="11"/>
            <w:noWrap w:val="0"/>
            <w:vAlign w:val="center"/>
          </w:tcPr>
          <w:p w14:paraId="4B4D9C91">
            <w:pPr>
              <w:spacing w:line="240" w:lineRule="exact"/>
              <w:jc w:val="center"/>
              <w:rPr>
                <w:rFonts w:hint="eastAsia" w:ascii="Times New Roman" w:hAnsi="Times New Roman" w:eastAsia="仿宋_GB2312" w:cs="Times New Roman"/>
                <w:color w:val="auto"/>
                <w:szCs w:val="21"/>
              </w:rPr>
            </w:pPr>
            <w:bookmarkStart w:id="319" w:name="FunCunProofread335267"/>
            <w:r>
              <w:rPr>
                <w:rFonts w:hint="eastAsia" w:ascii="Times New Roman" w:hAnsi="Times New Roman" w:eastAsia="仿宋_GB2312" w:cs="Times New Roman"/>
                <w:color w:val="auto"/>
                <w:szCs w:val="21"/>
                <w:u w:val="none" w:color="FFFFFF"/>
                <w:shd w:val="clear" w:color="auto" w:fill="auto"/>
              </w:rPr>
              <w:t>工  作  量</w:t>
            </w:r>
            <w:bookmarkEnd w:id="319"/>
          </w:p>
        </w:tc>
        <w:tc>
          <w:tcPr>
            <w:tcW w:w="1045" w:type="pct"/>
            <w:gridSpan w:val="3"/>
            <w:noWrap w:val="0"/>
            <w:vAlign w:val="center"/>
          </w:tcPr>
          <w:p w14:paraId="2C006A05">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资源量</w:t>
            </w:r>
          </w:p>
        </w:tc>
        <w:tc>
          <w:tcPr>
            <w:tcW w:w="453" w:type="pct"/>
            <w:noWrap w:val="0"/>
            <w:vAlign w:val="center"/>
          </w:tcPr>
          <w:p w14:paraId="09C1E08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经费</w:t>
            </w:r>
            <w:bookmarkStart w:id="320" w:name="FunCunProofread335401"/>
            <w:r>
              <w:rPr>
                <w:rFonts w:hint="eastAsia" w:ascii="Times New Roman" w:hAnsi="Times New Roman" w:eastAsia="仿宋_GB2312" w:cs="Times New Roman"/>
                <w:color w:val="auto"/>
                <w:szCs w:val="21"/>
                <w:u w:val="none" w:color="FFFFFF"/>
                <w:shd w:val="clear" w:color="auto" w:fill="auto"/>
              </w:rPr>
              <w:t>(</w:t>
            </w:r>
            <w:bookmarkEnd w:id="320"/>
            <w:r>
              <w:rPr>
                <w:rFonts w:hint="eastAsia" w:ascii="Times New Roman" w:hAnsi="Times New Roman" w:eastAsia="仿宋_GB2312" w:cs="Times New Roman"/>
                <w:color w:val="auto"/>
                <w:szCs w:val="21"/>
              </w:rPr>
              <w:t>万元</w:t>
            </w:r>
            <w:bookmarkStart w:id="321" w:name="FunCunProofread335431"/>
            <w:r>
              <w:rPr>
                <w:rFonts w:hint="eastAsia" w:ascii="Times New Roman" w:hAnsi="Times New Roman" w:eastAsia="仿宋_GB2312" w:cs="Times New Roman"/>
                <w:color w:val="auto"/>
                <w:szCs w:val="21"/>
                <w:u w:val="none" w:color="FFFFFF"/>
                <w:shd w:val="clear" w:color="auto" w:fill="auto"/>
              </w:rPr>
              <w:t>)</w:t>
            </w:r>
            <w:bookmarkEnd w:id="321"/>
          </w:p>
        </w:tc>
      </w:tr>
      <w:tr w14:paraId="621E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gridSpan w:val="2"/>
            <w:vMerge w:val="continue"/>
            <w:noWrap w:val="0"/>
            <w:vAlign w:val="center"/>
          </w:tcPr>
          <w:p w14:paraId="55A6FB9C">
            <w:pPr>
              <w:spacing w:line="240" w:lineRule="exact"/>
              <w:rPr>
                <w:rFonts w:hint="eastAsia" w:ascii="Times New Roman" w:hAnsi="Times New Roman" w:eastAsia="仿宋_GB2312" w:cs="Times New Roman"/>
                <w:color w:val="auto"/>
                <w:szCs w:val="21"/>
              </w:rPr>
            </w:pPr>
          </w:p>
        </w:tc>
        <w:tc>
          <w:tcPr>
            <w:tcW w:w="292" w:type="pct"/>
            <w:noWrap w:val="0"/>
            <w:vAlign w:val="center"/>
          </w:tcPr>
          <w:p w14:paraId="5B1050A1">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rPr>
              <w:t>钻探</w:t>
            </w:r>
            <w:bookmarkStart w:id="322" w:name="FunCunProofread335491"/>
            <w:r>
              <w:rPr>
                <w:rFonts w:hint="eastAsia" w:ascii="Times New Roman" w:hAnsi="Times New Roman" w:eastAsia="仿宋_GB2312" w:cs="Times New Roman"/>
                <w:color w:val="auto"/>
                <w:kern w:val="0"/>
                <w:szCs w:val="21"/>
                <w:u w:val="none" w:color="FFFFFF"/>
                <w:shd w:val="clear" w:color="auto" w:fill="auto"/>
              </w:rPr>
              <w:t>(</w:t>
            </w:r>
            <w:bookmarkEnd w:id="322"/>
            <w:r>
              <w:rPr>
                <w:rFonts w:hint="eastAsia" w:ascii="Times New Roman" w:hAnsi="Times New Roman" w:eastAsia="仿宋_GB2312" w:cs="Times New Roman"/>
                <w:color w:val="auto"/>
                <w:spacing w:val="-20"/>
                <w:kern w:val="0"/>
                <w:szCs w:val="21"/>
              </w:rPr>
              <w:t>m</w:t>
            </w:r>
            <w:bookmarkStart w:id="323" w:name="FunCunProofread335511"/>
            <w:r>
              <w:rPr>
                <w:rFonts w:hint="eastAsia" w:ascii="Times New Roman" w:hAnsi="Times New Roman" w:eastAsia="仿宋_GB2312" w:cs="Times New Roman"/>
                <w:color w:val="auto"/>
                <w:spacing w:val="-20"/>
                <w:kern w:val="0"/>
                <w:szCs w:val="21"/>
                <w:u w:val="none" w:color="FFFFFF"/>
                <w:shd w:val="clear" w:color="auto" w:fill="auto"/>
              </w:rPr>
              <w:t>)</w:t>
            </w:r>
            <w:bookmarkEnd w:id="323"/>
          </w:p>
        </w:tc>
        <w:tc>
          <w:tcPr>
            <w:tcW w:w="286" w:type="pct"/>
            <w:noWrap w:val="0"/>
            <w:vAlign w:val="center"/>
          </w:tcPr>
          <w:p w14:paraId="3476643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rPr>
              <w:t>坑探</w:t>
            </w:r>
            <w:bookmarkStart w:id="324" w:name="FunCunProofread335551"/>
            <w:r>
              <w:rPr>
                <w:rFonts w:hint="eastAsia" w:ascii="Times New Roman" w:hAnsi="Times New Roman" w:eastAsia="仿宋_GB2312" w:cs="Times New Roman"/>
                <w:color w:val="auto"/>
                <w:kern w:val="0"/>
                <w:szCs w:val="21"/>
                <w:u w:val="none" w:color="FFFFFF"/>
                <w:shd w:val="clear" w:color="auto" w:fill="auto"/>
              </w:rPr>
              <w:t>(</w:t>
            </w:r>
            <w:bookmarkEnd w:id="324"/>
            <w:r>
              <w:rPr>
                <w:rFonts w:hint="eastAsia" w:ascii="Times New Roman" w:hAnsi="Times New Roman" w:eastAsia="仿宋_GB2312" w:cs="Times New Roman"/>
                <w:color w:val="auto"/>
                <w:spacing w:val="-20"/>
                <w:kern w:val="0"/>
                <w:szCs w:val="21"/>
              </w:rPr>
              <w:t>m</w:t>
            </w:r>
            <w:bookmarkStart w:id="325" w:name="FunCunProofread335571"/>
            <w:r>
              <w:rPr>
                <w:rFonts w:hint="eastAsia" w:ascii="Times New Roman" w:hAnsi="Times New Roman" w:eastAsia="仿宋_GB2312" w:cs="Times New Roman"/>
                <w:color w:val="auto"/>
                <w:spacing w:val="-20"/>
                <w:kern w:val="0"/>
                <w:szCs w:val="21"/>
                <w:u w:val="none" w:color="FFFFFF"/>
                <w:shd w:val="clear" w:color="auto" w:fill="auto"/>
              </w:rPr>
              <w:t>)</w:t>
            </w:r>
            <w:bookmarkEnd w:id="325"/>
          </w:p>
        </w:tc>
        <w:tc>
          <w:tcPr>
            <w:tcW w:w="338" w:type="pct"/>
            <w:noWrap w:val="0"/>
            <w:vAlign w:val="center"/>
          </w:tcPr>
          <w:p w14:paraId="19FD0E4B">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rPr>
              <w:t>槽探</w:t>
            </w:r>
            <w:bookmarkStart w:id="326" w:name="FunCunProofread335611"/>
            <w:r>
              <w:rPr>
                <w:rFonts w:hint="eastAsia" w:ascii="Times New Roman" w:hAnsi="Times New Roman" w:eastAsia="仿宋_GB2312" w:cs="Times New Roman"/>
                <w:color w:val="auto"/>
                <w:spacing w:val="-20"/>
                <w:kern w:val="0"/>
                <w:szCs w:val="21"/>
                <w:u w:val="none" w:color="FFFFFF"/>
                <w:shd w:val="clear" w:color="auto" w:fill="auto"/>
              </w:rPr>
              <w:t>(</w:t>
            </w:r>
            <w:bookmarkEnd w:id="326"/>
            <w:r>
              <w:rPr>
                <w:rFonts w:hint="eastAsia" w:ascii="Times New Roman" w:hAnsi="Times New Roman" w:eastAsia="仿宋_GB2312" w:cs="Times New Roman"/>
                <w:color w:val="auto"/>
                <w:kern w:val="0"/>
                <w:szCs w:val="21"/>
              </w:rPr>
              <w:t>m</w:t>
            </w:r>
            <w:r>
              <w:rPr>
                <w:rFonts w:hint="eastAsia" w:ascii="Times New Roman" w:hAnsi="Times New Roman" w:eastAsia="仿宋_GB2312" w:cs="Times New Roman"/>
                <w:color w:val="auto"/>
                <w:kern w:val="0"/>
                <w:szCs w:val="21"/>
                <w:vertAlign w:val="superscript"/>
              </w:rPr>
              <w:t>3</w:t>
            </w:r>
            <w:bookmarkStart w:id="327" w:name="FunCunProofread335641"/>
            <w:r>
              <w:rPr>
                <w:rFonts w:hint="eastAsia" w:ascii="Times New Roman" w:hAnsi="Times New Roman" w:eastAsia="仿宋_GB2312" w:cs="Times New Roman"/>
                <w:color w:val="auto"/>
                <w:spacing w:val="-20"/>
                <w:kern w:val="0"/>
                <w:szCs w:val="21"/>
                <w:u w:val="none" w:color="FFFFFF"/>
                <w:shd w:val="clear" w:color="auto" w:fill="auto"/>
              </w:rPr>
              <w:t>)</w:t>
            </w:r>
            <w:bookmarkEnd w:id="327"/>
          </w:p>
        </w:tc>
        <w:tc>
          <w:tcPr>
            <w:tcW w:w="246" w:type="pct"/>
            <w:noWrap w:val="0"/>
            <w:vAlign w:val="center"/>
          </w:tcPr>
          <w:p w14:paraId="78615091">
            <w:pPr>
              <w:spacing w:line="240" w:lineRule="exact"/>
              <w:jc w:val="center"/>
              <w:rPr>
                <w:rFonts w:hint="eastAsia" w:ascii="Times New Roman" w:hAnsi="Times New Roman" w:eastAsia="仿宋_GB2312" w:cs="Times New Roman"/>
                <w:color w:val="auto"/>
                <w:szCs w:val="21"/>
              </w:rPr>
            </w:pPr>
          </w:p>
        </w:tc>
        <w:tc>
          <w:tcPr>
            <w:tcW w:w="190" w:type="pct"/>
            <w:noWrap w:val="0"/>
            <w:vAlign w:val="center"/>
          </w:tcPr>
          <w:p w14:paraId="64288644">
            <w:pPr>
              <w:spacing w:line="240" w:lineRule="exact"/>
              <w:jc w:val="center"/>
              <w:rPr>
                <w:rFonts w:hint="eastAsia" w:ascii="Times New Roman" w:hAnsi="Times New Roman" w:eastAsia="仿宋_GB2312" w:cs="Times New Roman"/>
                <w:color w:val="auto"/>
                <w:szCs w:val="21"/>
              </w:rPr>
            </w:pPr>
          </w:p>
        </w:tc>
        <w:tc>
          <w:tcPr>
            <w:tcW w:w="224" w:type="pct"/>
            <w:noWrap w:val="0"/>
            <w:vAlign w:val="center"/>
          </w:tcPr>
          <w:p w14:paraId="313C0C19">
            <w:pPr>
              <w:spacing w:line="240" w:lineRule="exact"/>
              <w:jc w:val="center"/>
              <w:rPr>
                <w:rFonts w:hint="eastAsia" w:ascii="Times New Roman" w:hAnsi="Times New Roman" w:eastAsia="仿宋_GB2312" w:cs="Times New Roman"/>
                <w:color w:val="auto"/>
                <w:szCs w:val="21"/>
              </w:rPr>
            </w:pPr>
          </w:p>
        </w:tc>
        <w:tc>
          <w:tcPr>
            <w:tcW w:w="194" w:type="pct"/>
            <w:noWrap w:val="0"/>
            <w:vAlign w:val="center"/>
          </w:tcPr>
          <w:p w14:paraId="0E5ECB66">
            <w:pPr>
              <w:spacing w:line="240" w:lineRule="exact"/>
              <w:jc w:val="center"/>
              <w:rPr>
                <w:rFonts w:hint="eastAsia" w:ascii="Times New Roman" w:hAnsi="Times New Roman" w:eastAsia="仿宋_GB2312" w:cs="Times New Roman"/>
                <w:color w:val="auto"/>
                <w:szCs w:val="21"/>
              </w:rPr>
            </w:pPr>
          </w:p>
        </w:tc>
        <w:tc>
          <w:tcPr>
            <w:tcW w:w="202" w:type="pct"/>
            <w:noWrap w:val="0"/>
            <w:vAlign w:val="center"/>
          </w:tcPr>
          <w:p w14:paraId="0D440E66">
            <w:pPr>
              <w:spacing w:line="240" w:lineRule="exact"/>
              <w:jc w:val="center"/>
              <w:rPr>
                <w:rFonts w:hint="eastAsia" w:ascii="Times New Roman" w:hAnsi="Times New Roman" w:eastAsia="仿宋_GB2312" w:cs="Times New Roman"/>
                <w:color w:val="auto"/>
                <w:szCs w:val="21"/>
              </w:rPr>
            </w:pPr>
          </w:p>
        </w:tc>
        <w:tc>
          <w:tcPr>
            <w:tcW w:w="317" w:type="pct"/>
            <w:noWrap w:val="0"/>
            <w:vAlign w:val="center"/>
          </w:tcPr>
          <w:p w14:paraId="3B0F8D4F">
            <w:pPr>
              <w:spacing w:line="240" w:lineRule="exact"/>
              <w:jc w:val="center"/>
              <w:rPr>
                <w:rFonts w:hint="eastAsia" w:ascii="Times New Roman" w:hAnsi="Times New Roman" w:eastAsia="仿宋_GB2312" w:cs="Times New Roman"/>
                <w:color w:val="auto"/>
                <w:szCs w:val="21"/>
              </w:rPr>
            </w:pPr>
          </w:p>
        </w:tc>
        <w:tc>
          <w:tcPr>
            <w:tcW w:w="338" w:type="pct"/>
            <w:noWrap w:val="0"/>
            <w:vAlign w:val="center"/>
          </w:tcPr>
          <w:p w14:paraId="69C7F11E">
            <w:pPr>
              <w:spacing w:line="240" w:lineRule="exact"/>
              <w:jc w:val="center"/>
              <w:rPr>
                <w:rFonts w:hint="eastAsia" w:ascii="Times New Roman" w:hAnsi="Times New Roman" w:eastAsia="仿宋_GB2312" w:cs="Times New Roman"/>
                <w:color w:val="auto"/>
                <w:szCs w:val="21"/>
              </w:rPr>
            </w:pPr>
          </w:p>
        </w:tc>
        <w:tc>
          <w:tcPr>
            <w:tcW w:w="330" w:type="pct"/>
            <w:noWrap w:val="0"/>
            <w:vAlign w:val="center"/>
          </w:tcPr>
          <w:p w14:paraId="6698F888">
            <w:pPr>
              <w:spacing w:line="240" w:lineRule="exact"/>
              <w:jc w:val="center"/>
              <w:rPr>
                <w:rFonts w:hint="eastAsia" w:ascii="Times New Roman" w:hAnsi="Times New Roman" w:eastAsia="仿宋_GB2312" w:cs="Times New Roman"/>
                <w:color w:val="auto"/>
                <w:szCs w:val="21"/>
              </w:rPr>
            </w:pPr>
          </w:p>
        </w:tc>
        <w:tc>
          <w:tcPr>
            <w:tcW w:w="313" w:type="pct"/>
            <w:noWrap w:val="0"/>
            <w:vAlign w:val="center"/>
          </w:tcPr>
          <w:p w14:paraId="38A0AC81">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探明</w:t>
            </w:r>
          </w:p>
          <w:p w14:paraId="743FBE94">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资源量</w:t>
            </w:r>
          </w:p>
        </w:tc>
        <w:tc>
          <w:tcPr>
            <w:tcW w:w="359" w:type="pct"/>
            <w:noWrap w:val="0"/>
            <w:vAlign w:val="center"/>
          </w:tcPr>
          <w:p w14:paraId="2001B9AD">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控制</w:t>
            </w:r>
          </w:p>
          <w:p w14:paraId="633B8D9F">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资源量</w:t>
            </w:r>
          </w:p>
        </w:tc>
        <w:tc>
          <w:tcPr>
            <w:tcW w:w="372" w:type="pct"/>
            <w:noWrap w:val="0"/>
            <w:vAlign w:val="center"/>
          </w:tcPr>
          <w:p w14:paraId="032E27E3">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推断</w:t>
            </w:r>
          </w:p>
          <w:p w14:paraId="7FAF3D12">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资源量</w:t>
            </w:r>
          </w:p>
        </w:tc>
        <w:tc>
          <w:tcPr>
            <w:tcW w:w="453" w:type="pct"/>
            <w:noWrap w:val="0"/>
            <w:vAlign w:val="center"/>
          </w:tcPr>
          <w:p w14:paraId="06FE0C81">
            <w:pPr>
              <w:spacing w:line="240" w:lineRule="exact"/>
              <w:jc w:val="center"/>
              <w:rPr>
                <w:rFonts w:hint="eastAsia" w:ascii="Times New Roman" w:hAnsi="Times New Roman" w:eastAsia="仿宋_GB2312" w:cs="Times New Roman"/>
                <w:color w:val="auto"/>
                <w:szCs w:val="21"/>
              </w:rPr>
            </w:pPr>
          </w:p>
        </w:tc>
      </w:tr>
      <w:tr w14:paraId="6DB7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gridSpan w:val="2"/>
            <w:noWrap w:val="0"/>
            <w:vAlign w:val="center"/>
          </w:tcPr>
          <w:p w14:paraId="6E0E382D">
            <w:pPr>
              <w:spacing w:line="240" w:lineRule="exact"/>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项目计划</w:t>
            </w:r>
          </w:p>
          <w:p w14:paraId="164D52D8">
            <w:pPr>
              <w:spacing w:line="240" w:lineRule="exact"/>
              <w:ind w:left="210" w:hanging="210" w:hangingChars="100"/>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val="en-US" w:eastAsia="zh-CN"/>
              </w:rPr>
              <w:t xml:space="preserve"> </w:t>
            </w:r>
            <w:r>
              <w:rPr>
                <w:rFonts w:hint="eastAsia" w:ascii="Times New Roman" w:hAnsi="Times New Roman" w:eastAsia="仿宋_GB2312" w:cs="Times New Roman"/>
                <w:color w:val="auto"/>
                <w:kern w:val="0"/>
                <w:szCs w:val="21"/>
              </w:rPr>
              <w:t>年-</w:t>
            </w:r>
            <w:r>
              <w:rPr>
                <w:rFonts w:hint="eastAsia" w:ascii="Times New Roman" w:hAnsi="Times New Roman" w:eastAsia="仿宋_GB2312" w:cs="Times New Roman"/>
                <w:color w:val="auto"/>
                <w:kern w:val="0"/>
                <w:szCs w:val="21"/>
                <w:lang w:val="en-US" w:eastAsia="zh-CN"/>
              </w:rPr>
              <w:t xml:space="preserve">  </w:t>
            </w:r>
            <w:r>
              <w:rPr>
                <w:rFonts w:hint="eastAsia" w:ascii="Times New Roman" w:hAnsi="Times New Roman" w:eastAsia="仿宋_GB2312" w:cs="Times New Roman"/>
                <w:color w:val="auto"/>
                <w:kern w:val="0"/>
                <w:szCs w:val="21"/>
              </w:rPr>
              <w:t>年）</w:t>
            </w:r>
          </w:p>
        </w:tc>
        <w:tc>
          <w:tcPr>
            <w:tcW w:w="292" w:type="pct"/>
            <w:noWrap w:val="0"/>
            <w:vAlign w:val="center"/>
          </w:tcPr>
          <w:p w14:paraId="57A995EA">
            <w:pPr>
              <w:spacing w:line="240" w:lineRule="exact"/>
              <w:rPr>
                <w:rFonts w:hint="eastAsia" w:ascii="Times New Roman" w:hAnsi="Times New Roman" w:eastAsia="仿宋_GB2312" w:cs="Times New Roman"/>
                <w:color w:val="auto"/>
                <w:szCs w:val="21"/>
              </w:rPr>
            </w:pPr>
          </w:p>
        </w:tc>
        <w:tc>
          <w:tcPr>
            <w:tcW w:w="286" w:type="pct"/>
            <w:noWrap w:val="0"/>
            <w:vAlign w:val="center"/>
          </w:tcPr>
          <w:p w14:paraId="5E97F8E0">
            <w:pPr>
              <w:spacing w:line="240" w:lineRule="exact"/>
              <w:rPr>
                <w:rFonts w:hint="eastAsia" w:ascii="Times New Roman" w:hAnsi="Times New Roman" w:eastAsia="仿宋_GB2312" w:cs="Times New Roman"/>
                <w:color w:val="auto"/>
                <w:szCs w:val="21"/>
              </w:rPr>
            </w:pPr>
          </w:p>
        </w:tc>
        <w:tc>
          <w:tcPr>
            <w:tcW w:w="338" w:type="pct"/>
            <w:noWrap w:val="0"/>
            <w:vAlign w:val="center"/>
          </w:tcPr>
          <w:p w14:paraId="4B1A2702">
            <w:pPr>
              <w:spacing w:line="240" w:lineRule="exact"/>
              <w:rPr>
                <w:rFonts w:hint="eastAsia" w:ascii="Times New Roman" w:hAnsi="Times New Roman" w:eastAsia="仿宋_GB2312" w:cs="Times New Roman"/>
                <w:color w:val="auto"/>
                <w:szCs w:val="21"/>
              </w:rPr>
            </w:pPr>
          </w:p>
        </w:tc>
        <w:tc>
          <w:tcPr>
            <w:tcW w:w="246" w:type="pct"/>
            <w:noWrap w:val="0"/>
            <w:vAlign w:val="center"/>
          </w:tcPr>
          <w:p w14:paraId="3FA4F7D9">
            <w:pPr>
              <w:spacing w:line="240" w:lineRule="exact"/>
              <w:rPr>
                <w:rFonts w:hint="eastAsia" w:ascii="Times New Roman" w:hAnsi="Times New Roman" w:eastAsia="仿宋_GB2312" w:cs="Times New Roman"/>
                <w:color w:val="auto"/>
                <w:szCs w:val="21"/>
              </w:rPr>
            </w:pPr>
          </w:p>
        </w:tc>
        <w:tc>
          <w:tcPr>
            <w:tcW w:w="190" w:type="pct"/>
            <w:noWrap w:val="0"/>
            <w:vAlign w:val="center"/>
          </w:tcPr>
          <w:p w14:paraId="29B75AF8">
            <w:pPr>
              <w:spacing w:line="240" w:lineRule="exact"/>
              <w:rPr>
                <w:rFonts w:hint="eastAsia" w:ascii="Times New Roman" w:hAnsi="Times New Roman" w:eastAsia="仿宋_GB2312" w:cs="Times New Roman"/>
                <w:color w:val="auto"/>
                <w:szCs w:val="21"/>
              </w:rPr>
            </w:pPr>
          </w:p>
        </w:tc>
        <w:tc>
          <w:tcPr>
            <w:tcW w:w="224" w:type="pct"/>
            <w:noWrap w:val="0"/>
            <w:vAlign w:val="center"/>
          </w:tcPr>
          <w:p w14:paraId="2D21A25B">
            <w:pPr>
              <w:spacing w:line="240" w:lineRule="exact"/>
              <w:rPr>
                <w:rFonts w:hint="eastAsia" w:ascii="Times New Roman" w:hAnsi="Times New Roman" w:eastAsia="仿宋_GB2312" w:cs="Times New Roman"/>
                <w:color w:val="auto"/>
                <w:szCs w:val="21"/>
              </w:rPr>
            </w:pPr>
          </w:p>
        </w:tc>
        <w:tc>
          <w:tcPr>
            <w:tcW w:w="194" w:type="pct"/>
            <w:noWrap w:val="0"/>
            <w:vAlign w:val="center"/>
          </w:tcPr>
          <w:p w14:paraId="76226EAF">
            <w:pPr>
              <w:spacing w:line="240" w:lineRule="exact"/>
              <w:rPr>
                <w:rFonts w:hint="eastAsia" w:ascii="Times New Roman" w:hAnsi="Times New Roman" w:eastAsia="仿宋_GB2312" w:cs="Times New Roman"/>
                <w:color w:val="auto"/>
                <w:szCs w:val="21"/>
              </w:rPr>
            </w:pPr>
          </w:p>
        </w:tc>
        <w:tc>
          <w:tcPr>
            <w:tcW w:w="202" w:type="pct"/>
            <w:noWrap w:val="0"/>
            <w:vAlign w:val="center"/>
          </w:tcPr>
          <w:p w14:paraId="1D9513FF">
            <w:pPr>
              <w:spacing w:line="240" w:lineRule="exact"/>
              <w:rPr>
                <w:rFonts w:hint="eastAsia" w:ascii="Times New Roman" w:hAnsi="Times New Roman" w:eastAsia="仿宋_GB2312" w:cs="Times New Roman"/>
                <w:color w:val="auto"/>
                <w:szCs w:val="21"/>
              </w:rPr>
            </w:pPr>
          </w:p>
        </w:tc>
        <w:tc>
          <w:tcPr>
            <w:tcW w:w="317" w:type="pct"/>
            <w:noWrap w:val="0"/>
            <w:vAlign w:val="center"/>
          </w:tcPr>
          <w:p w14:paraId="05763959">
            <w:pPr>
              <w:spacing w:line="240" w:lineRule="exact"/>
              <w:rPr>
                <w:rFonts w:hint="eastAsia" w:ascii="Times New Roman" w:hAnsi="Times New Roman" w:eastAsia="仿宋_GB2312" w:cs="Times New Roman"/>
                <w:color w:val="auto"/>
                <w:szCs w:val="21"/>
              </w:rPr>
            </w:pPr>
          </w:p>
        </w:tc>
        <w:tc>
          <w:tcPr>
            <w:tcW w:w="338" w:type="pct"/>
            <w:noWrap w:val="0"/>
            <w:vAlign w:val="center"/>
          </w:tcPr>
          <w:p w14:paraId="273CDC5C">
            <w:pPr>
              <w:spacing w:line="240" w:lineRule="exact"/>
              <w:rPr>
                <w:rFonts w:hint="eastAsia" w:ascii="Times New Roman" w:hAnsi="Times New Roman" w:eastAsia="仿宋_GB2312" w:cs="Times New Roman"/>
                <w:color w:val="auto"/>
                <w:szCs w:val="21"/>
              </w:rPr>
            </w:pPr>
          </w:p>
        </w:tc>
        <w:tc>
          <w:tcPr>
            <w:tcW w:w="330" w:type="pct"/>
            <w:noWrap w:val="0"/>
            <w:vAlign w:val="center"/>
          </w:tcPr>
          <w:p w14:paraId="6CF8CC55">
            <w:pPr>
              <w:spacing w:line="240" w:lineRule="exact"/>
              <w:rPr>
                <w:rFonts w:hint="eastAsia" w:ascii="Times New Roman" w:hAnsi="Times New Roman" w:eastAsia="仿宋_GB2312" w:cs="Times New Roman"/>
                <w:color w:val="auto"/>
                <w:szCs w:val="21"/>
              </w:rPr>
            </w:pPr>
          </w:p>
        </w:tc>
        <w:tc>
          <w:tcPr>
            <w:tcW w:w="313" w:type="pct"/>
            <w:noWrap w:val="0"/>
            <w:vAlign w:val="center"/>
          </w:tcPr>
          <w:p w14:paraId="7707F9E7">
            <w:pPr>
              <w:spacing w:line="240" w:lineRule="exact"/>
              <w:rPr>
                <w:rFonts w:hint="eastAsia" w:ascii="Times New Roman" w:hAnsi="Times New Roman" w:eastAsia="仿宋_GB2312" w:cs="Times New Roman"/>
                <w:color w:val="auto"/>
                <w:szCs w:val="21"/>
              </w:rPr>
            </w:pPr>
          </w:p>
        </w:tc>
        <w:tc>
          <w:tcPr>
            <w:tcW w:w="359" w:type="pct"/>
            <w:noWrap w:val="0"/>
            <w:vAlign w:val="center"/>
          </w:tcPr>
          <w:p w14:paraId="526C9347">
            <w:pPr>
              <w:spacing w:line="240" w:lineRule="exact"/>
              <w:rPr>
                <w:rFonts w:hint="eastAsia" w:ascii="Times New Roman" w:hAnsi="Times New Roman" w:eastAsia="仿宋_GB2312" w:cs="Times New Roman"/>
                <w:color w:val="auto"/>
                <w:szCs w:val="21"/>
              </w:rPr>
            </w:pPr>
          </w:p>
        </w:tc>
        <w:tc>
          <w:tcPr>
            <w:tcW w:w="372" w:type="pct"/>
            <w:noWrap w:val="0"/>
            <w:vAlign w:val="center"/>
          </w:tcPr>
          <w:p w14:paraId="5A0E8B5E">
            <w:pPr>
              <w:spacing w:line="240" w:lineRule="exact"/>
              <w:rPr>
                <w:rFonts w:hint="eastAsia" w:ascii="Times New Roman" w:hAnsi="Times New Roman" w:eastAsia="仿宋_GB2312" w:cs="Times New Roman"/>
                <w:color w:val="auto"/>
                <w:szCs w:val="21"/>
              </w:rPr>
            </w:pPr>
          </w:p>
        </w:tc>
        <w:tc>
          <w:tcPr>
            <w:tcW w:w="453" w:type="pct"/>
            <w:noWrap w:val="0"/>
            <w:vAlign w:val="center"/>
          </w:tcPr>
          <w:p w14:paraId="511D152B">
            <w:pPr>
              <w:spacing w:line="240" w:lineRule="exact"/>
              <w:rPr>
                <w:rFonts w:hint="eastAsia" w:ascii="Times New Roman" w:hAnsi="Times New Roman" w:eastAsia="仿宋_GB2312" w:cs="Times New Roman"/>
                <w:color w:val="auto"/>
                <w:szCs w:val="21"/>
              </w:rPr>
            </w:pPr>
          </w:p>
        </w:tc>
      </w:tr>
      <w:tr w14:paraId="779E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217" w:type="pct"/>
            <w:vMerge w:val="restart"/>
            <w:noWrap w:val="0"/>
            <w:vAlign w:val="center"/>
          </w:tcPr>
          <w:p w14:paraId="457B6F9D">
            <w:pPr>
              <w:spacing w:line="240" w:lineRule="exact"/>
              <w:jc w:val="center"/>
              <w:rPr>
                <w:rFonts w:hint="eastAsia" w:ascii="Times New Roman" w:hAnsi="Times New Roman" w:eastAsia="仿宋_GB2312" w:cs="Times New Roman"/>
                <w:color w:val="auto"/>
                <w:kern w:val="0"/>
                <w:szCs w:val="21"/>
              </w:rPr>
            </w:pPr>
            <w:bookmarkStart w:id="328" w:name="FunCunProofread336273"/>
            <w:r>
              <w:rPr>
                <w:rFonts w:hint="eastAsia" w:ascii="Times New Roman" w:hAnsi="Times New Roman" w:eastAsia="仿宋_GB2312" w:cs="Times New Roman"/>
                <w:color w:val="auto"/>
                <w:kern w:val="0"/>
                <w:szCs w:val="21"/>
                <w:u w:val="none" w:color="FFFFFF"/>
                <w:shd w:val="clear" w:color="auto" w:fill="auto"/>
              </w:rPr>
              <w:t>年 度</w:t>
            </w:r>
            <w:bookmarkEnd w:id="328"/>
          </w:p>
          <w:p w14:paraId="0E9064AD">
            <w:pPr>
              <w:spacing w:line="240" w:lineRule="exact"/>
              <w:jc w:val="center"/>
              <w:rPr>
                <w:rFonts w:hint="eastAsia" w:ascii="Times New Roman" w:hAnsi="Times New Roman" w:eastAsia="仿宋_GB2312" w:cs="Times New Roman"/>
                <w:color w:val="auto"/>
                <w:kern w:val="0"/>
                <w:szCs w:val="21"/>
              </w:rPr>
            </w:pPr>
          </w:p>
          <w:p w14:paraId="7D8CDAB7">
            <w:pPr>
              <w:spacing w:line="240" w:lineRule="exact"/>
              <w:jc w:val="center"/>
              <w:rPr>
                <w:rFonts w:hint="eastAsia" w:ascii="Times New Roman" w:hAnsi="Times New Roman" w:eastAsia="仿宋_GB2312" w:cs="Times New Roman"/>
                <w:color w:val="auto"/>
                <w:szCs w:val="21"/>
              </w:rPr>
            </w:pPr>
            <w:bookmarkStart w:id="329" w:name="FunCunProofread336321"/>
            <w:r>
              <w:rPr>
                <w:rFonts w:hint="eastAsia" w:ascii="Times New Roman" w:hAnsi="Times New Roman" w:eastAsia="仿宋_GB2312" w:cs="Times New Roman"/>
                <w:color w:val="auto"/>
                <w:spacing w:val="-20"/>
                <w:kern w:val="0"/>
                <w:sz w:val="15"/>
                <w:szCs w:val="15"/>
                <w:u w:val="none" w:color="FFFFFF"/>
                <w:shd w:val="clear" w:color="auto" w:fill="auto"/>
              </w:rPr>
              <w:t>(</w:t>
            </w:r>
            <w:bookmarkEnd w:id="329"/>
            <w:r>
              <w:rPr>
                <w:rFonts w:hint="eastAsia" w:ascii="Times New Roman" w:hAnsi="Times New Roman" w:eastAsia="仿宋_GB2312" w:cs="Times New Roman"/>
                <w:color w:val="auto"/>
                <w:spacing w:val="-20"/>
                <w:kern w:val="0"/>
                <w:sz w:val="18"/>
                <w:szCs w:val="18"/>
              </w:rPr>
              <w:t>年</w:t>
            </w:r>
            <w:bookmarkStart w:id="330" w:name="FunCunProofread336341"/>
            <w:r>
              <w:rPr>
                <w:rFonts w:hint="eastAsia" w:ascii="Times New Roman" w:hAnsi="Times New Roman" w:eastAsia="仿宋_GB2312" w:cs="Times New Roman"/>
                <w:color w:val="auto"/>
                <w:spacing w:val="-20"/>
                <w:kern w:val="0"/>
                <w:sz w:val="15"/>
                <w:szCs w:val="15"/>
                <w:u w:val="none" w:color="FFFFFF"/>
                <w:shd w:val="clear" w:color="auto" w:fill="auto"/>
              </w:rPr>
              <w:t>)</w:t>
            </w:r>
            <w:bookmarkEnd w:id="330"/>
          </w:p>
        </w:tc>
        <w:tc>
          <w:tcPr>
            <w:tcW w:w="322" w:type="pct"/>
            <w:noWrap w:val="0"/>
            <w:vAlign w:val="center"/>
          </w:tcPr>
          <w:p w14:paraId="73E6826D">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计划</w:t>
            </w:r>
          </w:p>
        </w:tc>
        <w:tc>
          <w:tcPr>
            <w:tcW w:w="292" w:type="pct"/>
            <w:noWrap w:val="0"/>
            <w:vAlign w:val="center"/>
          </w:tcPr>
          <w:p w14:paraId="7FA264E3">
            <w:pPr>
              <w:spacing w:line="240" w:lineRule="exact"/>
              <w:rPr>
                <w:rFonts w:hint="eastAsia" w:ascii="Times New Roman" w:hAnsi="Times New Roman" w:eastAsia="仿宋_GB2312" w:cs="Times New Roman"/>
                <w:color w:val="auto"/>
                <w:szCs w:val="21"/>
              </w:rPr>
            </w:pPr>
          </w:p>
        </w:tc>
        <w:tc>
          <w:tcPr>
            <w:tcW w:w="286" w:type="pct"/>
            <w:noWrap w:val="0"/>
            <w:vAlign w:val="center"/>
          </w:tcPr>
          <w:p w14:paraId="10050431">
            <w:pPr>
              <w:spacing w:line="240" w:lineRule="exact"/>
              <w:rPr>
                <w:rFonts w:hint="eastAsia" w:ascii="Times New Roman" w:hAnsi="Times New Roman" w:eastAsia="仿宋_GB2312" w:cs="Times New Roman"/>
                <w:color w:val="auto"/>
                <w:szCs w:val="21"/>
              </w:rPr>
            </w:pPr>
          </w:p>
        </w:tc>
        <w:tc>
          <w:tcPr>
            <w:tcW w:w="338" w:type="pct"/>
            <w:noWrap w:val="0"/>
            <w:vAlign w:val="center"/>
          </w:tcPr>
          <w:p w14:paraId="44ABDA20">
            <w:pPr>
              <w:spacing w:line="240" w:lineRule="exact"/>
              <w:rPr>
                <w:rFonts w:hint="eastAsia" w:ascii="Times New Roman" w:hAnsi="Times New Roman" w:eastAsia="仿宋_GB2312" w:cs="Times New Roman"/>
                <w:color w:val="auto"/>
                <w:szCs w:val="21"/>
              </w:rPr>
            </w:pPr>
          </w:p>
        </w:tc>
        <w:tc>
          <w:tcPr>
            <w:tcW w:w="246" w:type="pct"/>
            <w:noWrap w:val="0"/>
            <w:vAlign w:val="center"/>
          </w:tcPr>
          <w:p w14:paraId="6346DA51">
            <w:pPr>
              <w:spacing w:line="240" w:lineRule="exact"/>
              <w:rPr>
                <w:rFonts w:hint="eastAsia" w:ascii="Times New Roman" w:hAnsi="Times New Roman" w:eastAsia="仿宋_GB2312" w:cs="Times New Roman"/>
                <w:color w:val="auto"/>
                <w:szCs w:val="21"/>
              </w:rPr>
            </w:pPr>
          </w:p>
        </w:tc>
        <w:tc>
          <w:tcPr>
            <w:tcW w:w="190" w:type="pct"/>
            <w:noWrap w:val="0"/>
            <w:vAlign w:val="center"/>
          </w:tcPr>
          <w:p w14:paraId="20403D29">
            <w:pPr>
              <w:spacing w:line="240" w:lineRule="exact"/>
              <w:rPr>
                <w:rFonts w:hint="eastAsia" w:ascii="Times New Roman" w:hAnsi="Times New Roman" w:eastAsia="仿宋_GB2312" w:cs="Times New Roman"/>
                <w:color w:val="auto"/>
                <w:szCs w:val="21"/>
              </w:rPr>
            </w:pPr>
          </w:p>
        </w:tc>
        <w:tc>
          <w:tcPr>
            <w:tcW w:w="224" w:type="pct"/>
            <w:noWrap w:val="0"/>
            <w:vAlign w:val="center"/>
          </w:tcPr>
          <w:p w14:paraId="2B61655E">
            <w:pPr>
              <w:spacing w:line="240" w:lineRule="exact"/>
              <w:rPr>
                <w:rFonts w:hint="eastAsia" w:ascii="Times New Roman" w:hAnsi="Times New Roman" w:eastAsia="仿宋_GB2312" w:cs="Times New Roman"/>
                <w:color w:val="auto"/>
                <w:szCs w:val="21"/>
              </w:rPr>
            </w:pPr>
          </w:p>
        </w:tc>
        <w:tc>
          <w:tcPr>
            <w:tcW w:w="194" w:type="pct"/>
            <w:noWrap w:val="0"/>
            <w:vAlign w:val="center"/>
          </w:tcPr>
          <w:p w14:paraId="59BA616B">
            <w:pPr>
              <w:spacing w:line="240" w:lineRule="exact"/>
              <w:rPr>
                <w:rFonts w:hint="eastAsia" w:ascii="Times New Roman" w:hAnsi="Times New Roman" w:eastAsia="仿宋_GB2312" w:cs="Times New Roman"/>
                <w:color w:val="auto"/>
                <w:szCs w:val="21"/>
              </w:rPr>
            </w:pPr>
          </w:p>
        </w:tc>
        <w:tc>
          <w:tcPr>
            <w:tcW w:w="202" w:type="pct"/>
            <w:noWrap w:val="0"/>
            <w:vAlign w:val="center"/>
          </w:tcPr>
          <w:p w14:paraId="413399F6">
            <w:pPr>
              <w:spacing w:line="240" w:lineRule="exact"/>
              <w:rPr>
                <w:rFonts w:hint="eastAsia" w:ascii="Times New Roman" w:hAnsi="Times New Roman" w:eastAsia="仿宋_GB2312" w:cs="Times New Roman"/>
                <w:color w:val="auto"/>
                <w:szCs w:val="21"/>
              </w:rPr>
            </w:pPr>
          </w:p>
        </w:tc>
        <w:tc>
          <w:tcPr>
            <w:tcW w:w="317" w:type="pct"/>
            <w:noWrap w:val="0"/>
            <w:vAlign w:val="center"/>
          </w:tcPr>
          <w:p w14:paraId="0AF1FF31">
            <w:pPr>
              <w:spacing w:line="240" w:lineRule="exact"/>
              <w:rPr>
                <w:rFonts w:hint="eastAsia" w:ascii="Times New Roman" w:hAnsi="Times New Roman" w:eastAsia="仿宋_GB2312" w:cs="Times New Roman"/>
                <w:color w:val="auto"/>
                <w:szCs w:val="21"/>
              </w:rPr>
            </w:pPr>
          </w:p>
        </w:tc>
        <w:tc>
          <w:tcPr>
            <w:tcW w:w="338" w:type="pct"/>
            <w:noWrap w:val="0"/>
            <w:vAlign w:val="center"/>
          </w:tcPr>
          <w:p w14:paraId="78DC9629">
            <w:pPr>
              <w:spacing w:line="240" w:lineRule="exact"/>
              <w:rPr>
                <w:rFonts w:hint="eastAsia" w:ascii="Times New Roman" w:hAnsi="Times New Roman" w:eastAsia="仿宋_GB2312" w:cs="Times New Roman"/>
                <w:color w:val="auto"/>
                <w:szCs w:val="21"/>
              </w:rPr>
            </w:pPr>
          </w:p>
        </w:tc>
        <w:tc>
          <w:tcPr>
            <w:tcW w:w="330" w:type="pct"/>
            <w:noWrap w:val="0"/>
            <w:vAlign w:val="center"/>
          </w:tcPr>
          <w:p w14:paraId="1077939E">
            <w:pPr>
              <w:spacing w:line="240" w:lineRule="exact"/>
              <w:rPr>
                <w:rFonts w:hint="eastAsia" w:ascii="Times New Roman" w:hAnsi="Times New Roman" w:eastAsia="仿宋_GB2312" w:cs="Times New Roman"/>
                <w:color w:val="auto"/>
                <w:szCs w:val="21"/>
              </w:rPr>
            </w:pPr>
          </w:p>
        </w:tc>
        <w:tc>
          <w:tcPr>
            <w:tcW w:w="313" w:type="pct"/>
            <w:noWrap w:val="0"/>
            <w:vAlign w:val="center"/>
          </w:tcPr>
          <w:p w14:paraId="524D3251">
            <w:pPr>
              <w:spacing w:line="240" w:lineRule="exact"/>
              <w:rPr>
                <w:rFonts w:hint="eastAsia" w:ascii="Times New Roman" w:hAnsi="Times New Roman" w:eastAsia="仿宋_GB2312" w:cs="Times New Roman"/>
                <w:color w:val="auto"/>
                <w:szCs w:val="21"/>
              </w:rPr>
            </w:pPr>
          </w:p>
        </w:tc>
        <w:tc>
          <w:tcPr>
            <w:tcW w:w="359" w:type="pct"/>
            <w:noWrap w:val="0"/>
            <w:vAlign w:val="center"/>
          </w:tcPr>
          <w:p w14:paraId="1DC6F868">
            <w:pPr>
              <w:spacing w:line="240" w:lineRule="exact"/>
              <w:rPr>
                <w:rFonts w:hint="eastAsia" w:ascii="Times New Roman" w:hAnsi="Times New Roman" w:eastAsia="仿宋_GB2312" w:cs="Times New Roman"/>
                <w:color w:val="auto"/>
                <w:szCs w:val="21"/>
              </w:rPr>
            </w:pPr>
          </w:p>
        </w:tc>
        <w:tc>
          <w:tcPr>
            <w:tcW w:w="372" w:type="pct"/>
            <w:noWrap w:val="0"/>
            <w:vAlign w:val="center"/>
          </w:tcPr>
          <w:p w14:paraId="18CFDDBB">
            <w:pPr>
              <w:spacing w:line="240" w:lineRule="exact"/>
              <w:rPr>
                <w:rFonts w:hint="eastAsia" w:ascii="Times New Roman" w:hAnsi="Times New Roman" w:eastAsia="仿宋_GB2312" w:cs="Times New Roman"/>
                <w:color w:val="auto"/>
                <w:szCs w:val="21"/>
              </w:rPr>
            </w:pPr>
          </w:p>
        </w:tc>
        <w:tc>
          <w:tcPr>
            <w:tcW w:w="453" w:type="pct"/>
            <w:noWrap w:val="0"/>
            <w:vAlign w:val="center"/>
          </w:tcPr>
          <w:p w14:paraId="07E23F50">
            <w:pPr>
              <w:spacing w:line="240" w:lineRule="exact"/>
              <w:rPr>
                <w:rFonts w:hint="eastAsia" w:ascii="Times New Roman" w:hAnsi="Times New Roman" w:eastAsia="仿宋_GB2312" w:cs="Times New Roman"/>
                <w:color w:val="auto"/>
                <w:szCs w:val="21"/>
              </w:rPr>
            </w:pPr>
          </w:p>
        </w:tc>
      </w:tr>
      <w:tr w14:paraId="66FC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217" w:type="pct"/>
            <w:vMerge w:val="continue"/>
            <w:noWrap w:val="0"/>
            <w:vAlign w:val="center"/>
          </w:tcPr>
          <w:p w14:paraId="5203D09C">
            <w:pPr>
              <w:spacing w:line="240" w:lineRule="exact"/>
              <w:rPr>
                <w:rFonts w:hint="eastAsia" w:ascii="Times New Roman" w:hAnsi="Times New Roman" w:eastAsia="仿宋_GB2312" w:cs="Times New Roman"/>
                <w:color w:val="auto"/>
                <w:szCs w:val="21"/>
              </w:rPr>
            </w:pPr>
          </w:p>
        </w:tc>
        <w:tc>
          <w:tcPr>
            <w:tcW w:w="322" w:type="pct"/>
            <w:noWrap w:val="0"/>
            <w:vAlign w:val="center"/>
          </w:tcPr>
          <w:p w14:paraId="45FB6063">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设计</w:t>
            </w:r>
          </w:p>
        </w:tc>
        <w:tc>
          <w:tcPr>
            <w:tcW w:w="292" w:type="pct"/>
            <w:noWrap w:val="0"/>
            <w:vAlign w:val="center"/>
          </w:tcPr>
          <w:p w14:paraId="2163E23F">
            <w:pPr>
              <w:spacing w:line="240" w:lineRule="exact"/>
              <w:rPr>
                <w:rFonts w:hint="eastAsia" w:ascii="Times New Roman" w:hAnsi="Times New Roman" w:eastAsia="仿宋_GB2312" w:cs="Times New Roman"/>
                <w:color w:val="auto"/>
                <w:szCs w:val="21"/>
              </w:rPr>
            </w:pPr>
          </w:p>
        </w:tc>
        <w:tc>
          <w:tcPr>
            <w:tcW w:w="286" w:type="pct"/>
            <w:noWrap w:val="0"/>
            <w:vAlign w:val="center"/>
          </w:tcPr>
          <w:p w14:paraId="4C07DFD2">
            <w:pPr>
              <w:spacing w:line="240" w:lineRule="exact"/>
              <w:rPr>
                <w:rFonts w:hint="eastAsia" w:ascii="Times New Roman" w:hAnsi="Times New Roman" w:eastAsia="仿宋_GB2312" w:cs="Times New Roman"/>
                <w:color w:val="auto"/>
                <w:szCs w:val="21"/>
              </w:rPr>
            </w:pPr>
          </w:p>
        </w:tc>
        <w:tc>
          <w:tcPr>
            <w:tcW w:w="338" w:type="pct"/>
            <w:noWrap w:val="0"/>
            <w:vAlign w:val="center"/>
          </w:tcPr>
          <w:p w14:paraId="442B84C1">
            <w:pPr>
              <w:spacing w:line="240" w:lineRule="exact"/>
              <w:rPr>
                <w:rFonts w:hint="eastAsia" w:ascii="Times New Roman" w:hAnsi="Times New Roman" w:eastAsia="仿宋_GB2312" w:cs="Times New Roman"/>
                <w:color w:val="auto"/>
                <w:szCs w:val="21"/>
              </w:rPr>
            </w:pPr>
          </w:p>
        </w:tc>
        <w:tc>
          <w:tcPr>
            <w:tcW w:w="246" w:type="pct"/>
            <w:noWrap w:val="0"/>
            <w:vAlign w:val="center"/>
          </w:tcPr>
          <w:p w14:paraId="45137C5D">
            <w:pPr>
              <w:spacing w:line="240" w:lineRule="exact"/>
              <w:rPr>
                <w:rFonts w:hint="eastAsia" w:ascii="Times New Roman" w:hAnsi="Times New Roman" w:eastAsia="仿宋_GB2312" w:cs="Times New Roman"/>
                <w:color w:val="auto"/>
                <w:szCs w:val="21"/>
              </w:rPr>
            </w:pPr>
          </w:p>
        </w:tc>
        <w:tc>
          <w:tcPr>
            <w:tcW w:w="190" w:type="pct"/>
            <w:noWrap w:val="0"/>
            <w:vAlign w:val="center"/>
          </w:tcPr>
          <w:p w14:paraId="5AED03CA">
            <w:pPr>
              <w:spacing w:line="240" w:lineRule="exact"/>
              <w:rPr>
                <w:rFonts w:hint="eastAsia" w:ascii="Times New Roman" w:hAnsi="Times New Roman" w:eastAsia="仿宋_GB2312" w:cs="Times New Roman"/>
                <w:color w:val="auto"/>
                <w:szCs w:val="21"/>
              </w:rPr>
            </w:pPr>
          </w:p>
        </w:tc>
        <w:tc>
          <w:tcPr>
            <w:tcW w:w="224" w:type="pct"/>
            <w:noWrap w:val="0"/>
            <w:vAlign w:val="center"/>
          </w:tcPr>
          <w:p w14:paraId="008E6336">
            <w:pPr>
              <w:spacing w:line="240" w:lineRule="exact"/>
              <w:rPr>
                <w:rFonts w:hint="eastAsia" w:ascii="Times New Roman" w:hAnsi="Times New Roman" w:eastAsia="仿宋_GB2312" w:cs="Times New Roman"/>
                <w:color w:val="auto"/>
                <w:szCs w:val="21"/>
              </w:rPr>
            </w:pPr>
          </w:p>
        </w:tc>
        <w:tc>
          <w:tcPr>
            <w:tcW w:w="194" w:type="pct"/>
            <w:noWrap w:val="0"/>
            <w:vAlign w:val="center"/>
          </w:tcPr>
          <w:p w14:paraId="5FE1089F">
            <w:pPr>
              <w:spacing w:line="240" w:lineRule="exact"/>
              <w:rPr>
                <w:rFonts w:hint="eastAsia" w:ascii="Times New Roman" w:hAnsi="Times New Roman" w:eastAsia="仿宋_GB2312" w:cs="Times New Roman"/>
                <w:color w:val="auto"/>
                <w:szCs w:val="21"/>
              </w:rPr>
            </w:pPr>
          </w:p>
        </w:tc>
        <w:tc>
          <w:tcPr>
            <w:tcW w:w="202" w:type="pct"/>
            <w:noWrap w:val="0"/>
            <w:vAlign w:val="center"/>
          </w:tcPr>
          <w:p w14:paraId="12BE47DA">
            <w:pPr>
              <w:spacing w:line="240" w:lineRule="exact"/>
              <w:rPr>
                <w:rFonts w:hint="eastAsia" w:ascii="Times New Roman" w:hAnsi="Times New Roman" w:eastAsia="仿宋_GB2312" w:cs="Times New Roman"/>
                <w:color w:val="auto"/>
                <w:szCs w:val="21"/>
              </w:rPr>
            </w:pPr>
          </w:p>
        </w:tc>
        <w:tc>
          <w:tcPr>
            <w:tcW w:w="317" w:type="pct"/>
            <w:noWrap w:val="0"/>
            <w:vAlign w:val="center"/>
          </w:tcPr>
          <w:p w14:paraId="7F541F9A">
            <w:pPr>
              <w:spacing w:line="240" w:lineRule="exact"/>
              <w:rPr>
                <w:rFonts w:hint="eastAsia" w:ascii="Times New Roman" w:hAnsi="Times New Roman" w:eastAsia="仿宋_GB2312" w:cs="Times New Roman"/>
                <w:color w:val="auto"/>
                <w:szCs w:val="21"/>
              </w:rPr>
            </w:pPr>
          </w:p>
        </w:tc>
        <w:tc>
          <w:tcPr>
            <w:tcW w:w="338" w:type="pct"/>
            <w:noWrap w:val="0"/>
            <w:vAlign w:val="center"/>
          </w:tcPr>
          <w:p w14:paraId="2AA9667D">
            <w:pPr>
              <w:spacing w:line="240" w:lineRule="exact"/>
              <w:rPr>
                <w:rFonts w:hint="eastAsia" w:ascii="Times New Roman" w:hAnsi="Times New Roman" w:eastAsia="仿宋_GB2312" w:cs="Times New Roman"/>
                <w:color w:val="auto"/>
                <w:szCs w:val="21"/>
              </w:rPr>
            </w:pPr>
          </w:p>
        </w:tc>
        <w:tc>
          <w:tcPr>
            <w:tcW w:w="330" w:type="pct"/>
            <w:noWrap w:val="0"/>
            <w:vAlign w:val="center"/>
          </w:tcPr>
          <w:p w14:paraId="2EF90941">
            <w:pPr>
              <w:spacing w:line="240" w:lineRule="exact"/>
              <w:rPr>
                <w:rFonts w:hint="eastAsia" w:ascii="Times New Roman" w:hAnsi="Times New Roman" w:eastAsia="仿宋_GB2312" w:cs="Times New Roman"/>
                <w:color w:val="auto"/>
                <w:szCs w:val="21"/>
              </w:rPr>
            </w:pPr>
          </w:p>
        </w:tc>
        <w:tc>
          <w:tcPr>
            <w:tcW w:w="313" w:type="pct"/>
            <w:noWrap w:val="0"/>
            <w:vAlign w:val="center"/>
          </w:tcPr>
          <w:p w14:paraId="225903B3">
            <w:pPr>
              <w:spacing w:line="240" w:lineRule="exact"/>
              <w:rPr>
                <w:rFonts w:hint="eastAsia" w:ascii="Times New Roman" w:hAnsi="Times New Roman" w:eastAsia="仿宋_GB2312" w:cs="Times New Roman"/>
                <w:color w:val="auto"/>
                <w:szCs w:val="21"/>
              </w:rPr>
            </w:pPr>
          </w:p>
        </w:tc>
        <w:tc>
          <w:tcPr>
            <w:tcW w:w="359" w:type="pct"/>
            <w:noWrap w:val="0"/>
            <w:vAlign w:val="center"/>
          </w:tcPr>
          <w:p w14:paraId="0AD6A53B">
            <w:pPr>
              <w:spacing w:line="240" w:lineRule="exact"/>
              <w:rPr>
                <w:rFonts w:hint="eastAsia" w:ascii="Times New Roman" w:hAnsi="Times New Roman" w:eastAsia="仿宋_GB2312" w:cs="Times New Roman"/>
                <w:color w:val="auto"/>
                <w:szCs w:val="21"/>
              </w:rPr>
            </w:pPr>
          </w:p>
        </w:tc>
        <w:tc>
          <w:tcPr>
            <w:tcW w:w="372" w:type="pct"/>
            <w:noWrap w:val="0"/>
            <w:vAlign w:val="center"/>
          </w:tcPr>
          <w:p w14:paraId="6C204088">
            <w:pPr>
              <w:spacing w:line="240" w:lineRule="exact"/>
              <w:rPr>
                <w:rFonts w:hint="eastAsia" w:ascii="Times New Roman" w:hAnsi="Times New Roman" w:eastAsia="仿宋_GB2312" w:cs="Times New Roman"/>
                <w:color w:val="auto"/>
                <w:szCs w:val="21"/>
              </w:rPr>
            </w:pPr>
          </w:p>
        </w:tc>
        <w:tc>
          <w:tcPr>
            <w:tcW w:w="453" w:type="pct"/>
            <w:noWrap w:val="0"/>
            <w:vAlign w:val="center"/>
          </w:tcPr>
          <w:p w14:paraId="7E35CCAC">
            <w:pPr>
              <w:spacing w:line="240" w:lineRule="exact"/>
              <w:rPr>
                <w:rFonts w:hint="eastAsia" w:ascii="Times New Roman" w:hAnsi="Times New Roman" w:eastAsia="仿宋_GB2312" w:cs="Times New Roman"/>
                <w:color w:val="auto"/>
                <w:szCs w:val="21"/>
              </w:rPr>
            </w:pPr>
          </w:p>
        </w:tc>
      </w:tr>
      <w:tr w14:paraId="5562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217" w:type="pct"/>
            <w:vMerge w:val="continue"/>
            <w:noWrap w:val="0"/>
            <w:vAlign w:val="center"/>
          </w:tcPr>
          <w:p w14:paraId="0442BAC4">
            <w:pPr>
              <w:spacing w:line="240" w:lineRule="exact"/>
              <w:rPr>
                <w:rFonts w:hint="eastAsia" w:ascii="Times New Roman" w:hAnsi="Times New Roman" w:eastAsia="仿宋_GB2312" w:cs="Times New Roman"/>
                <w:color w:val="auto"/>
                <w:szCs w:val="21"/>
              </w:rPr>
            </w:pPr>
          </w:p>
        </w:tc>
        <w:tc>
          <w:tcPr>
            <w:tcW w:w="322" w:type="pct"/>
            <w:noWrap w:val="0"/>
            <w:vAlign w:val="center"/>
          </w:tcPr>
          <w:p w14:paraId="657832E0">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完成</w:t>
            </w:r>
          </w:p>
        </w:tc>
        <w:tc>
          <w:tcPr>
            <w:tcW w:w="292" w:type="pct"/>
            <w:noWrap w:val="0"/>
            <w:vAlign w:val="center"/>
          </w:tcPr>
          <w:p w14:paraId="240A98FE">
            <w:pPr>
              <w:spacing w:line="240" w:lineRule="exact"/>
              <w:rPr>
                <w:rFonts w:hint="eastAsia" w:ascii="Times New Roman" w:hAnsi="Times New Roman" w:eastAsia="仿宋_GB2312" w:cs="Times New Roman"/>
                <w:color w:val="auto"/>
                <w:szCs w:val="21"/>
              </w:rPr>
            </w:pPr>
          </w:p>
        </w:tc>
        <w:tc>
          <w:tcPr>
            <w:tcW w:w="286" w:type="pct"/>
            <w:noWrap w:val="0"/>
            <w:vAlign w:val="center"/>
          </w:tcPr>
          <w:p w14:paraId="044F3C3A">
            <w:pPr>
              <w:spacing w:line="240" w:lineRule="exact"/>
              <w:rPr>
                <w:rFonts w:hint="eastAsia" w:ascii="Times New Roman" w:hAnsi="Times New Roman" w:eastAsia="仿宋_GB2312" w:cs="Times New Roman"/>
                <w:color w:val="auto"/>
                <w:szCs w:val="21"/>
              </w:rPr>
            </w:pPr>
          </w:p>
        </w:tc>
        <w:tc>
          <w:tcPr>
            <w:tcW w:w="338" w:type="pct"/>
            <w:noWrap w:val="0"/>
            <w:vAlign w:val="center"/>
          </w:tcPr>
          <w:p w14:paraId="0BD66A84">
            <w:pPr>
              <w:spacing w:line="240" w:lineRule="exact"/>
              <w:rPr>
                <w:rFonts w:hint="eastAsia" w:ascii="Times New Roman" w:hAnsi="Times New Roman" w:eastAsia="仿宋_GB2312" w:cs="Times New Roman"/>
                <w:color w:val="auto"/>
                <w:szCs w:val="21"/>
              </w:rPr>
            </w:pPr>
          </w:p>
        </w:tc>
        <w:tc>
          <w:tcPr>
            <w:tcW w:w="246" w:type="pct"/>
            <w:noWrap w:val="0"/>
            <w:vAlign w:val="center"/>
          </w:tcPr>
          <w:p w14:paraId="193129AD">
            <w:pPr>
              <w:spacing w:line="240" w:lineRule="exact"/>
              <w:rPr>
                <w:rFonts w:hint="eastAsia" w:ascii="Times New Roman" w:hAnsi="Times New Roman" w:eastAsia="仿宋_GB2312" w:cs="Times New Roman"/>
                <w:color w:val="auto"/>
                <w:szCs w:val="21"/>
              </w:rPr>
            </w:pPr>
          </w:p>
        </w:tc>
        <w:tc>
          <w:tcPr>
            <w:tcW w:w="190" w:type="pct"/>
            <w:noWrap w:val="0"/>
            <w:vAlign w:val="center"/>
          </w:tcPr>
          <w:p w14:paraId="18050D18">
            <w:pPr>
              <w:spacing w:line="240" w:lineRule="exact"/>
              <w:rPr>
                <w:rFonts w:hint="eastAsia" w:ascii="Times New Roman" w:hAnsi="Times New Roman" w:eastAsia="仿宋_GB2312" w:cs="Times New Roman"/>
                <w:color w:val="auto"/>
                <w:szCs w:val="21"/>
              </w:rPr>
            </w:pPr>
          </w:p>
        </w:tc>
        <w:tc>
          <w:tcPr>
            <w:tcW w:w="224" w:type="pct"/>
            <w:noWrap w:val="0"/>
            <w:vAlign w:val="center"/>
          </w:tcPr>
          <w:p w14:paraId="5FF1675E">
            <w:pPr>
              <w:spacing w:line="240" w:lineRule="exact"/>
              <w:rPr>
                <w:rFonts w:hint="eastAsia" w:ascii="Times New Roman" w:hAnsi="Times New Roman" w:eastAsia="仿宋_GB2312" w:cs="Times New Roman"/>
                <w:color w:val="auto"/>
                <w:szCs w:val="21"/>
              </w:rPr>
            </w:pPr>
          </w:p>
        </w:tc>
        <w:tc>
          <w:tcPr>
            <w:tcW w:w="194" w:type="pct"/>
            <w:noWrap w:val="0"/>
            <w:vAlign w:val="center"/>
          </w:tcPr>
          <w:p w14:paraId="7280C3E3">
            <w:pPr>
              <w:spacing w:line="240" w:lineRule="exact"/>
              <w:rPr>
                <w:rFonts w:hint="eastAsia" w:ascii="Times New Roman" w:hAnsi="Times New Roman" w:eastAsia="仿宋_GB2312" w:cs="Times New Roman"/>
                <w:color w:val="auto"/>
                <w:szCs w:val="21"/>
              </w:rPr>
            </w:pPr>
          </w:p>
        </w:tc>
        <w:tc>
          <w:tcPr>
            <w:tcW w:w="202" w:type="pct"/>
            <w:noWrap w:val="0"/>
            <w:vAlign w:val="center"/>
          </w:tcPr>
          <w:p w14:paraId="5935ABB6">
            <w:pPr>
              <w:spacing w:line="240" w:lineRule="exact"/>
              <w:rPr>
                <w:rFonts w:hint="eastAsia" w:ascii="Times New Roman" w:hAnsi="Times New Roman" w:eastAsia="仿宋_GB2312" w:cs="Times New Roman"/>
                <w:color w:val="auto"/>
                <w:szCs w:val="21"/>
              </w:rPr>
            </w:pPr>
          </w:p>
        </w:tc>
        <w:tc>
          <w:tcPr>
            <w:tcW w:w="317" w:type="pct"/>
            <w:noWrap w:val="0"/>
            <w:vAlign w:val="center"/>
          </w:tcPr>
          <w:p w14:paraId="5E0FFF64">
            <w:pPr>
              <w:spacing w:line="240" w:lineRule="exact"/>
              <w:rPr>
                <w:rFonts w:hint="eastAsia" w:ascii="Times New Roman" w:hAnsi="Times New Roman" w:eastAsia="仿宋_GB2312" w:cs="Times New Roman"/>
                <w:color w:val="auto"/>
                <w:szCs w:val="21"/>
              </w:rPr>
            </w:pPr>
          </w:p>
        </w:tc>
        <w:tc>
          <w:tcPr>
            <w:tcW w:w="338" w:type="pct"/>
            <w:noWrap w:val="0"/>
            <w:vAlign w:val="center"/>
          </w:tcPr>
          <w:p w14:paraId="7A14D764">
            <w:pPr>
              <w:spacing w:line="240" w:lineRule="exact"/>
              <w:rPr>
                <w:rFonts w:hint="eastAsia" w:ascii="Times New Roman" w:hAnsi="Times New Roman" w:eastAsia="仿宋_GB2312" w:cs="Times New Roman"/>
                <w:color w:val="auto"/>
                <w:szCs w:val="21"/>
              </w:rPr>
            </w:pPr>
          </w:p>
        </w:tc>
        <w:tc>
          <w:tcPr>
            <w:tcW w:w="330" w:type="pct"/>
            <w:noWrap w:val="0"/>
            <w:vAlign w:val="center"/>
          </w:tcPr>
          <w:p w14:paraId="1F6E8E34">
            <w:pPr>
              <w:spacing w:line="240" w:lineRule="exact"/>
              <w:rPr>
                <w:rFonts w:hint="eastAsia" w:ascii="Times New Roman" w:hAnsi="Times New Roman" w:eastAsia="仿宋_GB2312" w:cs="Times New Roman"/>
                <w:color w:val="auto"/>
                <w:szCs w:val="21"/>
              </w:rPr>
            </w:pPr>
          </w:p>
        </w:tc>
        <w:tc>
          <w:tcPr>
            <w:tcW w:w="313" w:type="pct"/>
            <w:noWrap w:val="0"/>
            <w:vAlign w:val="center"/>
          </w:tcPr>
          <w:p w14:paraId="1410EECE">
            <w:pPr>
              <w:spacing w:line="240" w:lineRule="exact"/>
              <w:rPr>
                <w:rFonts w:hint="eastAsia" w:ascii="Times New Roman" w:hAnsi="Times New Roman" w:eastAsia="仿宋_GB2312" w:cs="Times New Roman"/>
                <w:color w:val="auto"/>
                <w:szCs w:val="21"/>
              </w:rPr>
            </w:pPr>
          </w:p>
        </w:tc>
        <w:tc>
          <w:tcPr>
            <w:tcW w:w="359" w:type="pct"/>
            <w:noWrap w:val="0"/>
            <w:vAlign w:val="center"/>
          </w:tcPr>
          <w:p w14:paraId="4E2B1EEF">
            <w:pPr>
              <w:spacing w:line="240" w:lineRule="exact"/>
              <w:rPr>
                <w:rFonts w:hint="eastAsia" w:ascii="Times New Roman" w:hAnsi="Times New Roman" w:eastAsia="仿宋_GB2312" w:cs="Times New Roman"/>
                <w:color w:val="auto"/>
                <w:szCs w:val="21"/>
              </w:rPr>
            </w:pPr>
          </w:p>
        </w:tc>
        <w:tc>
          <w:tcPr>
            <w:tcW w:w="372" w:type="pct"/>
            <w:noWrap w:val="0"/>
            <w:vAlign w:val="center"/>
          </w:tcPr>
          <w:p w14:paraId="1EEDD6F4">
            <w:pPr>
              <w:spacing w:line="240" w:lineRule="exact"/>
              <w:rPr>
                <w:rFonts w:hint="eastAsia" w:ascii="Times New Roman" w:hAnsi="Times New Roman" w:eastAsia="仿宋_GB2312" w:cs="Times New Roman"/>
                <w:color w:val="auto"/>
                <w:szCs w:val="21"/>
              </w:rPr>
            </w:pPr>
          </w:p>
        </w:tc>
        <w:tc>
          <w:tcPr>
            <w:tcW w:w="453" w:type="pct"/>
            <w:noWrap w:val="0"/>
            <w:vAlign w:val="center"/>
          </w:tcPr>
          <w:p w14:paraId="5745E854">
            <w:pPr>
              <w:spacing w:line="240" w:lineRule="exact"/>
              <w:rPr>
                <w:rFonts w:hint="eastAsia" w:ascii="Times New Roman" w:hAnsi="Times New Roman" w:eastAsia="仿宋_GB2312" w:cs="Times New Roman"/>
                <w:color w:val="auto"/>
                <w:szCs w:val="21"/>
              </w:rPr>
            </w:pPr>
          </w:p>
        </w:tc>
      </w:tr>
      <w:tr w14:paraId="2036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vMerge w:val="continue"/>
            <w:noWrap w:val="0"/>
            <w:vAlign w:val="center"/>
          </w:tcPr>
          <w:p w14:paraId="1BA61792">
            <w:pPr>
              <w:spacing w:line="240" w:lineRule="exact"/>
              <w:rPr>
                <w:rFonts w:hint="eastAsia" w:ascii="Times New Roman" w:hAnsi="Times New Roman" w:eastAsia="仿宋_GB2312" w:cs="Times New Roman"/>
                <w:color w:val="auto"/>
                <w:szCs w:val="21"/>
              </w:rPr>
            </w:pPr>
          </w:p>
        </w:tc>
        <w:tc>
          <w:tcPr>
            <w:tcW w:w="322" w:type="pct"/>
            <w:noWrap w:val="0"/>
            <w:vAlign w:val="center"/>
          </w:tcPr>
          <w:p w14:paraId="152A3B35">
            <w:pPr>
              <w:spacing w:line="240" w:lineRule="exact"/>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完成比例</w:t>
            </w:r>
            <w:bookmarkStart w:id="331" w:name="FunCunProofread337001"/>
            <w:r>
              <w:rPr>
                <w:rFonts w:hint="eastAsia" w:ascii="Times New Roman" w:hAnsi="Times New Roman" w:eastAsia="仿宋_GB2312" w:cs="Times New Roman"/>
                <w:color w:val="auto"/>
                <w:szCs w:val="21"/>
                <w:u w:val="none" w:color="FFFFFF"/>
                <w:shd w:val="clear" w:color="auto" w:fill="auto"/>
              </w:rPr>
              <w:t>(</w:t>
            </w:r>
            <w:bookmarkEnd w:id="331"/>
            <w:r>
              <w:rPr>
                <w:rFonts w:hint="eastAsia" w:ascii="Times New Roman" w:hAnsi="Times New Roman" w:eastAsia="仿宋_GB2312" w:cs="Times New Roman"/>
                <w:color w:val="auto"/>
                <w:szCs w:val="21"/>
              </w:rPr>
              <w:t>%</w:t>
            </w:r>
            <w:bookmarkStart w:id="332" w:name="FunCunProofread337021"/>
            <w:r>
              <w:rPr>
                <w:rFonts w:hint="eastAsia" w:ascii="Times New Roman" w:hAnsi="Times New Roman" w:eastAsia="仿宋_GB2312" w:cs="Times New Roman"/>
                <w:color w:val="auto"/>
                <w:szCs w:val="21"/>
                <w:u w:val="none" w:color="FFFFFF"/>
                <w:shd w:val="clear" w:color="auto" w:fill="auto"/>
              </w:rPr>
              <w:t>)</w:t>
            </w:r>
            <w:bookmarkEnd w:id="332"/>
          </w:p>
        </w:tc>
        <w:tc>
          <w:tcPr>
            <w:tcW w:w="292" w:type="pct"/>
            <w:noWrap w:val="0"/>
            <w:vAlign w:val="center"/>
          </w:tcPr>
          <w:p w14:paraId="2071ECE2">
            <w:pPr>
              <w:spacing w:line="240" w:lineRule="exact"/>
              <w:rPr>
                <w:rFonts w:hint="eastAsia" w:ascii="Times New Roman" w:hAnsi="Times New Roman" w:eastAsia="仿宋_GB2312" w:cs="Times New Roman"/>
                <w:color w:val="auto"/>
                <w:szCs w:val="21"/>
              </w:rPr>
            </w:pPr>
          </w:p>
        </w:tc>
        <w:tc>
          <w:tcPr>
            <w:tcW w:w="286" w:type="pct"/>
            <w:noWrap w:val="0"/>
            <w:vAlign w:val="center"/>
          </w:tcPr>
          <w:p w14:paraId="4371814C">
            <w:pPr>
              <w:spacing w:line="240" w:lineRule="exact"/>
              <w:rPr>
                <w:rFonts w:hint="eastAsia" w:ascii="Times New Roman" w:hAnsi="Times New Roman" w:eastAsia="仿宋_GB2312" w:cs="Times New Roman"/>
                <w:color w:val="auto"/>
                <w:szCs w:val="21"/>
              </w:rPr>
            </w:pPr>
          </w:p>
        </w:tc>
        <w:tc>
          <w:tcPr>
            <w:tcW w:w="338" w:type="pct"/>
            <w:noWrap w:val="0"/>
            <w:vAlign w:val="center"/>
          </w:tcPr>
          <w:p w14:paraId="07BA2FCA">
            <w:pPr>
              <w:spacing w:line="240" w:lineRule="exact"/>
              <w:rPr>
                <w:rFonts w:hint="eastAsia" w:ascii="Times New Roman" w:hAnsi="Times New Roman" w:eastAsia="仿宋_GB2312" w:cs="Times New Roman"/>
                <w:color w:val="auto"/>
                <w:szCs w:val="21"/>
              </w:rPr>
            </w:pPr>
          </w:p>
        </w:tc>
        <w:tc>
          <w:tcPr>
            <w:tcW w:w="246" w:type="pct"/>
            <w:noWrap w:val="0"/>
            <w:vAlign w:val="center"/>
          </w:tcPr>
          <w:p w14:paraId="632C05AA">
            <w:pPr>
              <w:spacing w:line="240" w:lineRule="exact"/>
              <w:rPr>
                <w:rFonts w:hint="eastAsia" w:ascii="Times New Roman" w:hAnsi="Times New Roman" w:eastAsia="仿宋_GB2312" w:cs="Times New Roman"/>
                <w:color w:val="auto"/>
                <w:szCs w:val="21"/>
              </w:rPr>
            </w:pPr>
          </w:p>
        </w:tc>
        <w:tc>
          <w:tcPr>
            <w:tcW w:w="190" w:type="pct"/>
            <w:noWrap w:val="0"/>
            <w:vAlign w:val="center"/>
          </w:tcPr>
          <w:p w14:paraId="27258AB3">
            <w:pPr>
              <w:spacing w:line="240" w:lineRule="exact"/>
              <w:rPr>
                <w:rFonts w:hint="eastAsia" w:ascii="Times New Roman" w:hAnsi="Times New Roman" w:eastAsia="仿宋_GB2312" w:cs="Times New Roman"/>
                <w:color w:val="auto"/>
                <w:szCs w:val="21"/>
              </w:rPr>
            </w:pPr>
          </w:p>
        </w:tc>
        <w:tc>
          <w:tcPr>
            <w:tcW w:w="224" w:type="pct"/>
            <w:noWrap w:val="0"/>
            <w:vAlign w:val="center"/>
          </w:tcPr>
          <w:p w14:paraId="35CC6A2C">
            <w:pPr>
              <w:spacing w:line="240" w:lineRule="exact"/>
              <w:rPr>
                <w:rFonts w:hint="eastAsia" w:ascii="Times New Roman" w:hAnsi="Times New Roman" w:eastAsia="仿宋_GB2312" w:cs="Times New Roman"/>
                <w:color w:val="auto"/>
                <w:szCs w:val="21"/>
              </w:rPr>
            </w:pPr>
          </w:p>
        </w:tc>
        <w:tc>
          <w:tcPr>
            <w:tcW w:w="194" w:type="pct"/>
            <w:noWrap w:val="0"/>
            <w:vAlign w:val="center"/>
          </w:tcPr>
          <w:p w14:paraId="2FFB0A02">
            <w:pPr>
              <w:spacing w:line="240" w:lineRule="exact"/>
              <w:rPr>
                <w:rFonts w:hint="eastAsia" w:ascii="Times New Roman" w:hAnsi="Times New Roman" w:eastAsia="仿宋_GB2312" w:cs="Times New Roman"/>
                <w:color w:val="auto"/>
                <w:szCs w:val="21"/>
              </w:rPr>
            </w:pPr>
          </w:p>
        </w:tc>
        <w:tc>
          <w:tcPr>
            <w:tcW w:w="202" w:type="pct"/>
            <w:noWrap w:val="0"/>
            <w:vAlign w:val="center"/>
          </w:tcPr>
          <w:p w14:paraId="38A5E5B4">
            <w:pPr>
              <w:spacing w:line="240" w:lineRule="exact"/>
              <w:rPr>
                <w:rFonts w:hint="eastAsia" w:ascii="Times New Roman" w:hAnsi="Times New Roman" w:eastAsia="仿宋_GB2312" w:cs="Times New Roman"/>
                <w:color w:val="auto"/>
                <w:szCs w:val="21"/>
              </w:rPr>
            </w:pPr>
          </w:p>
        </w:tc>
        <w:tc>
          <w:tcPr>
            <w:tcW w:w="317" w:type="pct"/>
            <w:noWrap w:val="0"/>
            <w:vAlign w:val="center"/>
          </w:tcPr>
          <w:p w14:paraId="778CD028">
            <w:pPr>
              <w:spacing w:line="240" w:lineRule="exact"/>
              <w:rPr>
                <w:rFonts w:hint="eastAsia" w:ascii="Times New Roman" w:hAnsi="Times New Roman" w:eastAsia="仿宋_GB2312" w:cs="Times New Roman"/>
                <w:color w:val="auto"/>
                <w:szCs w:val="21"/>
              </w:rPr>
            </w:pPr>
          </w:p>
        </w:tc>
        <w:tc>
          <w:tcPr>
            <w:tcW w:w="338" w:type="pct"/>
            <w:noWrap w:val="0"/>
            <w:vAlign w:val="center"/>
          </w:tcPr>
          <w:p w14:paraId="2EDDDEA6">
            <w:pPr>
              <w:spacing w:line="240" w:lineRule="exact"/>
              <w:rPr>
                <w:rFonts w:hint="eastAsia" w:ascii="Times New Roman" w:hAnsi="Times New Roman" w:eastAsia="仿宋_GB2312" w:cs="Times New Roman"/>
                <w:color w:val="auto"/>
                <w:szCs w:val="21"/>
              </w:rPr>
            </w:pPr>
          </w:p>
        </w:tc>
        <w:tc>
          <w:tcPr>
            <w:tcW w:w="330" w:type="pct"/>
            <w:noWrap w:val="0"/>
            <w:vAlign w:val="center"/>
          </w:tcPr>
          <w:p w14:paraId="686AD251">
            <w:pPr>
              <w:spacing w:line="240" w:lineRule="exact"/>
              <w:rPr>
                <w:rFonts w:hint="eastAsia" w:ascii="Times New Roman" w:hAnsi="Times New Roman" w:eastAsia="仿宋_GB2312" w:cs="Times New Roman"/>
                <w:color w:val="auto"/>
                <w:szCs w:val="21"/>
              </w:rPr>
            </w:pPr>
          </w:p>
        </w:tc>
        <w:tc>
          <w:tcPr>
            <w:tcW w:w="313" w:type="pct"/>
            <w:noWrap w:val="0"/>
            <w:vAlign w:val="center"/>
          </w:tcPr>
          <w:p w14:paraId="4C5B59D8">
            <w:pPr>
              <w:spacing w:line="240" w:lineRule="exact"/>
              <w:rPr>
                <w:rFonts w:hint="eastAsia" w:ascii="Times New Roman" w:hAnsi="Times New Roman" w:eastAsia="仿宋_GB2312" w:cs="Times New Roman"/>
                <w:color w:val="auto"/>
                <w:szCs w:val="21"/>
              </w:rPr>
            </w:pPr>
          </w:p>
        </w:tc>
        <w:tc>
          <w:tcPr>
            <w:tcW w:w="359" w:type="pct"/>
            <w:noWrap w:val="0"/>
            <w:vAlign w:val="center"/>
          </w:tcPr>
          <w:p w14:paraId="3CFCFFCF">
            <w:pPr>
              <w:spacing w:line="240" w:lineRule="exact"/>
              <w:rPr>
                <w:rFonts w:hint="eastAsia" w:ascii="Times New Roman" w:hAnsi="Times New Roman" w:eastAsia="仿宋_GB2312" w:cs="Times New Roman"/>
                <w:color w:val="auto"/>
                <w:szCs w:val="21"/>
              </w:rPr>
            </w:pPr>
          </w:p>
        </w:tc>
        <w:tc>
          <w:tcPr>
            <w:tcW w:w="372" w:type="pct"/>
            <w:noWrap w:val="0"/>
            <w:vAlign w:val="center"/>
          </w:tcPr>
          <w:p w14:paraId="3A264AE0">
            <w:pPr>
              <w:spacing w:line="240" w:lineRule="exact"/>
              <w:rPr>
                <w:rFonts w:hint="eastAsia" w:ascii="Times New Roman" w:hAnsi="Times New Roman" w:eastAsia="仿宋_GB2312" w:cs="Times New Roman"/>
                <w:color w:val="auto"/>
                <w:szCs w:val="21"/>
              </w:rPr>
            </w:pPr>
          </w:p>
        </w:tc>
        <w:tc>
          <w:tcPr>
            <w:tcW w:w="453" w:type="pct"/>
            <w:noWrap w:val="0"/>
            <w:vAlign w:val="center"/>
          </w:tcPr>
          <w:p w14:paraId="693EC26E">
            <w:pPr>
              <w:spacing w:line="240" w:lineRule="exact"/>
              <w:rPr>
                <w:rFonts w:hint="eastAsia" w:ascii="Times New Roman" w:hAnsi="Times New Roman" w:eastAsia="仿宋_GB2312" w:cs="Times New Roman"/>
                <w:color w:val="auto"/>
                <w:szCs w:val="21"/>
              </w:rPr>
            </w:pPr>
          </w:p>
        </w:tc>
      </w:tr>
      <w:tr w14:paraId="327D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 w:type="pct"/>
            <w:vMerge w:val="restart"/>
            <w:noWrap w:val="0"/>
            <w:vAlign w:val="center"/>
          </w:tcPr>
          <w:p w14:paraId="67D89203">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主</w:t>
            </w:r>
          </w:p>
          <w:p w14:paraId="47142B0A">
            <w:pPr>
              <w:spacing w:line="240" w:lineRule="exact"/>
              <w:jc w:val="center"/>
              <w:rPr>
                <w:rFonts w:hint="eastAsia" w:ascii="Times New Roman" w:hAnsi="Times New Roman" w:eastAsia="仿宋_GB2312" w:cs="Times New Roman"/>
                <w:color w:val="auto"/>
                <w:szCs w:val="21"/>
              </w:rPr>
            </w:pPr>
          </w:p>
          <w:p w14:paraId="0D522C4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要</w:t>
            </w:r>
          </w:p>
          <w:p w14:paraId="6BE2A4A3">
            <w:pPr>
              <w:spacing w:line="240" w:lineRule="exact"/>
              <w:jc w:val="center"/>
              <w:rPr>
                <w:rFonts w:hint="eastAsia" w:ascii="Times New Roman" w:hAnsi="Times New Roman" w:eastAsia="仿宋_GB2312" w:cs="Times New Roman"/>
                <w:color w:val="auto"/>
                <w:szCs w:val="21"/>
              </w:rPr>
            </w:pPr>
          </w:p>
          <w:p w14:paraId="016BDF94">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矿</w:t>
            </w:r>
          </w:p>
          <w:p w14:paraId="3D0E1CC6">
            <w:pPr>
              <w:spacing w:line="240" w:lineRule="exact"/>
              <w:jc w:val="center"/>
              <w:rPr>
                <w:rFonts w:hint="eastAsia" w:ascii="Times New Roman" w:hAnsi="Times New Roman" w:eastAsia="仿宋_GB2312" w:cs="Times New Roman"/>
                <w:color w:val="auto"/>
                <w:szCs w:val="21"/>
              </w:rPr>
            </w:pPr>
          </w:p>
          <w:p w14:paraId="3F66069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体</w:t>
            </w:r>
          </w:p>
        </w:tc>
        <w:tc>
          <w:tcPr>
            <w:tcW w:w="322" w:type="pct"/>
            <w:noWrap w:val="0"/>
            <w:vAlign w:val="center"/>
          </w:tcPr>
          <w:p w14:paraId="3D13B078">
            <w:pPr>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编号</w:t>
            </w:r>
          </w:p>
        </w:tc>
        <w:tc>
          <w:tcPr>
            <w:tcW w:w="579" w:type="pct"/>
            <w:gridSpan w:val="2"/>
            <w:noWrap w:val="0"/>
            <w:vAlign w:val="center"/>
          </w:tcPr>
          <w:p w14:paraId="12A59E22">
            <w:pPr>
              <w:spacing w:line="240" w:lineRule="exac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0"/>
                <w:szCs w:val="21"/>
              </w:rPr>
              <w:t>控制长度（m）</w:t>
            </w:r>
          </w:p>
        </w:tc>
        <w:tc>
          <w:tcPr>
            <w:tcW w:w="584" w:type="pct"/>
            <w:gridSpan w:val="2"/>
            <w:noWrap w:val="0"/>
            <w:vAlign w:val="center"/>
          </w:tcPr>
          <w:p w14:paraId="300F4EA7">
            <w:pPr>
              <w:spacing w:line="240" w:lineRule="exact"/>
              <w:jc w:val="center"/>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控制宽度</w:t>
            </w:r>
          </w:p>
          <w:p w14:paraId="6D160304">
            <w:pPr>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0"/>
                <w:szCs w:val="21"/>
              </w:rPr>
              <w:t>（延深m）</w:t>
            </w:r>
          </w:p>
        </w:tc>
        <w:tc>
          <w:tcPr>
            <w:tcW w:w="414" w:type="pct"/>
            <w:gridSpan w:val="2"/>
            <w:noWrap w:val="0"/>
            <w:vAlign w:val="center"/>
          </w:tcPr>
          <w:p w14:paraId="00F1D45B">
            <w:pPr>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0"/>
                <w:szCs w:val="21"/>
              </w:rPr>
              <w:t>平均厚度（m）</w:t>
            </w:r>
          </w:p>
        </w:tc>
        <w:tc>
          <w:tcPr>
            <w:tcW w:w="396" w:type="pct"/>
            <w:gridSpan w:val="2"/>
            <w:noWrap w:val="0"/>
            <w:vAlign w:val="center"/>
          </w:tcPr>
          <w:p w14:paraId="08417355">
            <w:pPr>
              <w:spacing w:line="240" w:lineRule="exac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0"/>
                <w:szCs w:val="21"/>
              </w:rPr>
              <w:t>平均品位</w:t>
            </w:r>
          </w:p>
        </w:tc>
        <w:tc>
          <w:tcPr>
            <w:tcW w:w="985" w:type="pct"/>
            <w:gridSpan w:val="3"/>
            <w:noWrap w:val="0"/>
            <w:vAlign w:val="center"/>
          </w:tcPr>
          <w:p w14:paraId="096F95D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rPr>
              <w:t>资源量</w:t>
            </w:r>
          </w:p>
        </w:tc>
        <w:tc>
          <w:tcPr>
            <w:tcW w:w="1498" w:type="pct"/>
            <w:gridSpan w:val="4"/>
            <w:noWrap w:val="0"/>
            <w:vAlign w:val="center"/>
          </w:tcPr>
          <w:p w14:paraId="218E96D9">
            <w:pPr>
              <w:spacing w:line="240" w:lineRule="exact"/>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控制工程编号</w:t>
            </w:r>
          </w:p>
        </w:tc>
      </w:tr>
      <w:tr w14:paraId="5FA8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17" w:type="pct"/>
            <w:vMerge w:val="continue"/>
            <w:noWrap w:val="0"/>
            <w:vAlign w:val="center"/>
          </w:tcPr>
          <w:p w14:paraId="6E44747E">
            <w:pPr>
              <w:spacing w:line="240" w:lineRule="exact"/>
              <w:rPr>
                <w:rFonts w:hint="eastAsia" w:ascii="Times New Roman" w:hAnsi="Times New Roman" w:eastAsia="仿宋_GB2312" w:cs="Times New Roman"/>
                <w:color w:val="auto"/>
                <w:szCs w:val="21"/>
              </w:rPr>
            </w:pPr>
          </w:p>
        </w:tc>
        <w:tc>
          <w:tcPr>
            <w:tcW w:w="322" w:type="pct"/>
            <w:noWrap w:val="0"/>
            <w:vAlign w:val="center"/>
          </w:tcPr>
          <w:p w14:paraId="5C0AD113">
            <w:pPr>
              <w:spacing w:line="240" w:lineRule="exact"/>
              <w:jc w:val="center"/>
              <w:rPr>
                <w:rFonts w:hint="eastAsia" w:ascii="Times New Roman" w:hAnsi="Times New Roman" w:eastAsia="仿宋_GB2312" w:cs="Times New Roman"/>
                <w:color w:val="auto"/>
                <w:szCs w:val="21"/>
              </w:rPr>
            </w:pPr>
          </w:p>
        </w:tc>
        <w:tc>
          <w:tcPr>
            <w:tcW w:w="292" w:type="pct"/>
            <w:noWrap w:val="0"/>
            <w:vAlign w:val="center"/>
          </w:tcPr>
          <w:p w14:paraId="3822DFC7">
            <w:pPr>
              <w:spacing w:line="240" w:lineRule="exact"/>
              <w:rPr>
                <w:rFonts w:hint="eastAsia" w:ascii="Times New Roman" w:hAnsi="Times New Roman" w:eastAsia="仿宋_GB2312" w:cs="Times New Roman"/>
                <w:color w:val="auto"/>
                <w:szCs w:val="21"/>
              </w:rPr>
            </w:pPr>
          </w:p>
        </w:tc>
        <w:tc>
          <w:tcPr>
            <w:tcW w:w="286" w:type="pct"/>
            <w:noWrap w:val="0"/>
            <w:vAlign w:val="center"/>
          </w:tcPr>
          <w:p w14:paraId="6208E014">
            <w:pPr>
              <w:spacing w:line="240" w:lineRule="exact"/>
              <w:rPr>
                <w:rFonts w:hint="eastAsia" w:ascii="Times New Roman" w:hAnsi="Times New Roman" w:eastAsia="仿宋_GB2312" w:cs="Times New Roman"/>
                <w:color w:val="auto"/>
                <w:szCs w:val="21"/>
              </w:rPr>
            </w:pPr>
          </w:p>
        </w:tc>
        <w:tc>
          <w:tcPr>
            <w:tcW w:w="338" w:type="pct"/>
            <w:noWrap w:val="0"/>
            <w:vAlign w:val="center"/>
          </w:tcPr>
          <w:p w14:paraId="43F3EBBB">
            <w:pPr>
              <w:spacing w:line="240" w:lineRule="exact"/>
              <w:rPr>
                <w:rFonts w:hint="eastAsia" w:ascii="Times New Roman" w:hAnsi="Times New Roman" w:eastAsia="仿宋_GB2312" w:cs="Times New Roman"/>
                <w:color w:val="auto"/>
                <w:szCs w:val="21"/>
              </w:rPr>
            </w:pPr>
          </w:p>
        </w:tc>
        <w:tc>
          <w:tcPr>
            <w:tcW w:w="246" w:type="pct"/>
            <w:noWrap w:val="0"/>
            <w:vAlign w:val="center"/>
          </w:tcPr>
          <w:p w14:paraId="4DFB2186">
            <w:pPr>
              <w:spacing w:line="240" w:lineRule="exact"/>
              <w:rPr>
                <w:rFonts w:hint="eastAsia" w:ascii="Times New Roman" w:hAnsi="Times New Roman" w:eastAsia="仿宋_GB2312" w:cs="Times New Roman"/>
                <w:color w:val="auto"/>
                <w:szCs w:val="21"/>
              </w:rPr>
            </w:pPr>
          </w:p>
        </w:tc>
        <w:tc>
          <w:tcPr>
            <w:tcW w:w="190" w:type="pct"/>
            <w:noWrap w:val="0"/>
            <w:vAlign w:val="center"/>
          </w:tcPr>
          <w:p w14:paraId="1DF91701">
            <w:pPr>
              <w:spacing w:line="240" w:lineRule="exact"/>
              <w:rPr>
                <w:rFonts w:hint="eastAsia" w:ascii="Times New Roman" w:hAnsi="Times New Roman" w:eastAsia="仿宋_GB2312" w:cs="Times New Roman"/>
                <w:color w:val="auto"/>
                <w:szCs w:val="21"/>
              </w:rPr>
            </w:pPr>
          </w:p>
        </w:tc>
        <w:tc>
          <w:tcPr>
            <w:tcW w:w="224" w:type="pct"/>
            <w:noWrap w:val="0"/>
            <w:vAlign w:val="center"/>
          </w:tcPr>
          <w:p w14:paraId="2416F341">
            <w:pPr>
              <w:spacing w:line="240" w:lineRule="exact"/>
              <w:rPr>
                <w:rFonts w:hint="eastAsia" w:ascii="Times New Roman" w:hAnsi="Times New Roman" w:eastAsia="仿宋_GB2312" w:cs="Times New Roman"/>
                <w:color w:val="auto"/>
                <w:szCs w:val="21"/>
              </w:rPr>
            </w:pPr>
          </w:p>
        </w:tc>
        <w:tc>
          <w:tcPr>
            <w:tcW w:w="194" w:type="pct"/>
            <w:noWrap w:val="0"/>
            <w:vAlign w:val="center"/>
          </w:tcPr>
          <w:p w14:paraId="05000795">
            <w:pPr>
              <w:spacing w:line="240" w:lineRule="exact"/>
              <w:rPr>
                <w:rFonts w:hint="eastAsia" w:ascii="Times New Roman" w:hAnsi="Times New Roman" w:eastAsia="仿宋_GB2312" w:cs="Times New Roman"/>
                <w:color w:val="auto"/>
                <w:szCs w:val="21"/>
              </w:rPr>
            </w:pPr>
          </w:p>
        </w:tc>
        <w:tc>
          <w:tcPr>
            <w:tcW w:w="202" w:type="pct"/>
            <w:noWrap w:val="0"/>
            <w:vAlign w:val="center"/>
          </w:tcPr>
          <w:p w14:paraId="17697A11">
            <w:pPr>
              <w:spacing w:line="240" w:lineRule="exact"/>
              <w:rPr>
                <w:rFonts w:hint="eastAsia" w:ascii="Times New Roman" w:hAnsi="Times New Roman" w:eastAsia="仿宋_GB2312" w:cs="Times New Roman"/>
                <w:color w:val="auto"/>
                <w:szCs w:val="21"/>
              </w:rPr>
            </w:pPr>
          </w:p>
        </w:tc>
        <w:tc>
          <w:tcPr>
            <w:tcW w:w="317" w:type="pct"/>
            <w:noWrap w:val="0"/>
            <w:vAlign w:val="center"/>
          </w:tcPr>
          <w:p w14:paraId="5752A6E9">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探明</w:t>
            </w:r>
          </w:p>
          <w:p w14:paraId="0EE64C0D">
            <w:pPr>
              <w:spacing w:line="240" w:lineRule="exact"/>
              <w:jc w:val="center"/>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eastAsia="zh-CN"/>
              </w:rPr>
              <w:t>资源量</w:t>
            </w:r>
          </w:p>
        </w:tc>
        <w:tc>
          <w:tcPr>
            <w:tcW w:w="338" w:type="pct"/>
            <w:noWrap w:val="0"/>
            <w:vAlign w:val="center"/>
          </w:tcPr>
          <w:p w14:paraId="335618B8">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控制</w:t>
            </w:r>
          </w:p>
          <w:p w14:paraId="76D35EE4">
            <w:pPr>
              <w:spacing w:line="240" w:lineRule="exact"/>
              <w:jc w:val="center"/>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eastAsia="zh-CN"/>
              </w:rPr>
              <w:t>资源量</w:t>
            </w:r>
          </w:p>
        </w:tc>
        <w:tc>
          <w:tcPr>
            <w:tcW w:w="330" w:type="pct"/>
            <w:noWrap w:val="0"/>
            <w:vAlign w:val="center"/>
          </w:tcPr>
          <w:p w14:paraId="55123AF0">
            <w:pPr>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推断</w:t>
            </w:r>
          </w:p>
          <w:p w14:paraId="01E6318C">
            <w:pPr>
              <w:spacing w:line="240" w:lineRule="exact"/>
              <w:jc w:val="center"/>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eastAsia="zh-CN"/>
              </w:rPr>
              <w:t>资源量</w:t>
            </w:r>
          </w:p>
        </w:tc>
        <w:tc>
          <w:tcPr>
            <w:tcW w:w="313" w:type="pct"/>
            <w:noWrap w:val="0"/>
            <w:vAlign w:val="center"/>
          </w:tcPr>
          <w:p w14:paraId="6C038BFB">
            <w:pPr>
              <w:spacing w:line="240" w:lineRule="exact"/>
              <w:rPr>
                <w:rFonts w:hint="eastAsia" w:ascii="Times New Roman" w:hAnsi="Times New Roman" w:eastAsia="仿宋_GB2312" w:cs="Times New Roman"/>
                <w:color w:val="auto"/>
                <w:szCs w:val="21"/>
              </w:rPr>
            </w:pPr>
          </w:p>
        </w:tc>
        <w:tc>
          <w:tcPr>
            <w:tcW w:w="359" w:type="pct"/>
            <w:noWrap w:val="0"/>
            <w:vAlign w:val="center"/>
          </w:tcPr>
          <w:p w14:paraId="13FAB4F2">
            <w:pPr>
              <w:spacing w:line="240" w:lineRule="exact"/>
              <w:rPr>
                <w:rFonts w:hint="eastAsia" w:ascii="Times New Roman" w:hAnsi="Times New Roman" w:eastAsia="仿宋_GB2312" w:cs="Times New Roman"/>
                <w:color w:val="auto"/>
                <w:szCs w:val="21"/>
              </w:rPr>
            </w:pPr>
          </w:p>
        </w:tc>
        <w:tc>
          <w:tcPr>
            <w:tcW w:w="372" w:type="pct"/>
            <w:noWrap w:val="0"/>
            <w:vAlign w:val="center"/>
          </w:tcPr>
          <w:p w14:paraId="1AA166B3">
            <w:pPr>
              <w:spacing w:line="240" w:lineRule="exact"/>
              <w:rPr>
                <w:rFonts w:hint="eastAsia" w:ascii="Times New Roman" w:hAnsi="Times New Roman" w:eastAsia="仿宋_GB2312" w:cs="Times New Roman"/>
                <w:color w:val="auto"/>
                <w:szCs w:val="21"/>
              </w:rPr>
            </w:pPr>
          </w:p>
        </w:tc>
        <w:tc>
          <w:tcPr>
            <w:tcW w:w="453" w:type="pct"/>
            <w:noWrap w:val="0"/>
            <w:vAlign w:val="center"/>
          </w:tcPr>
          <w:p w14:paraId="5E6EDFCF">
            <w:pPr>
              <w:spacing w:line="240" w:lineRule="exact"/>
              <w:rPr>
                <w:rFonts w:hint="eastAsia" w:ascii="Times New Roman" w:hAnsi="Times New Roman" w:eastAsia="仿宋_GB2312" w:cs="Times New Roman"/>
                <w:color w:val="auto"/>
                <w:szCs w:val="21"/>
              </w:rPr>
            </w:pPr>
          </w:p>
        </w:tc>
      </w:tr>
      <w:tr w14:paraId="75C9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17" w:type="pct"/>
            <w:vMerge w:val="continue"/>
            <w:noWrap w:val="0"/>
            <w:vAlign w:val="center"/>
          </w:tcPr>
          <w:p w14:paraId="15A29A5A">
            <w:pPr>
              <w:spacing w:line="240" w:lineRule="exact"/>
              <w:rPr>
                <w:rFonts w:hint="eastAsia" w:ascii="Times New Roman" w:hAnsi="Times New Roman" w:eastAsia="仿宋_GB2312" w:cs="Times New Roman"/>
                <w:color w:val="auto"/>
                <w:szCs w:val="21"/>
              </w:rPr>
            </w:pPr>
          </w:p>
        </w:tc>
        <w:tc>
          <w:tcPr>
            <w:tcW w:w="322" w:type="pct"/>
            <w:noWrap w:val="0"/>
            <w:vAlign w:val="center"/>
          </w:tcPr>
          <w:p w14:paraId="3661D0F2">
            <w:pPr>
              <w:spacing w:line="240" w:lineRule="exact"/>
              <w:jc w:val="center"/>
              <w:rPr>
                <w:rFonts w:hint="eastAsia" w:ascii="Times New Roman" w:hAnsi="Times New Roman" w:eastAsia="仿宋_GB2312" w:cs="Times New Roman"/>
                <w:color w:val="auto"/>
                <w:szCs w:val="21"/>
              </w:rPr>
            </w:pPr>
          </w:p>
        </w:tc>
        <w:tc>
          <w:tcPr>
            <w:tcW w:w="292" w:type="pct"/>
            <w:noWrap w:val="0"/>
            <w:vAlign w:val="center"/>
          </w:tcPr>
          <w:p w14:paraId="295B8409">
            <w:pPr>
              <w:spacing w:line="240" w:lineRule="exact"/>
              <w:rPr>
                <w:rFonts w:hint="eastAsia" w:ascii="Times New Roman" w:hAnsi="Times New Roman" w:eastAsia="仿宋_GB2312" w:cs="Times New Roman"/>
                <w:color w:val="auto"/>
                <w:szCs w:val="21"/>
              </w:rPr>
            </w:pPr>
          </w:p>
        </w:tc>
        <w:tc>
          <w:tcPr>
            <w:tcW w:w="286" w:type="pct"/>
            <w:noWrap w:val="0"/>
            <w:vAlign w:val="center"/>
          </w:tcPr>
          <w:p w14:paraId="24652E28">
            <w:pPr>
              <w:spacing w:line="240" w:lineRule="exact"/>
              <w:rPr>
                <w:rFonts w:hint="eastAsia" w:ascii="Times New Roman" w:hAnsi="Times New Roman" w:eastAsia="仿宋_GB2312" w:cs="Times New Roman"/>
                <w:color w:val="auto"/>
                <w:szCs w:val="21"/>
              </w:rPr>
            </w:pPr>
          </w:p>
        </w:tc>
        <w:tc>
          <w:tcPr>
            <w:tcW w:w="338" w:type="pct"/>
            <w:noWrap w:val="0"/>
            <w:vAlign w:val="center"/>
          </w:tcPr>
          <w:p w14:paraId="70F00FB9">
            <w:pPr>
              <w:spacing w:line="240" w:lineRule="exact"/>
              <w:rPr>
                <w:rFonts w:hint="eastAsia" w:ascii="Times New Roman" w:hAnsi="Times New Roman" w:eastAsia="仿宋_GB2312" w:cs="Times New Roman"/>
                <w:color w:val="auto"/>
                <w:szCs w:val="21"/>
              </w:rPr>
            </w:pPr>
          </w:p>
        </w:tc>
        <w:tc>
          <w:tcPr>
            <w:tcW w:w="246" w:type="pct"/>
            <w:noWrap w:val="0"/>
            <w:vAlign w:val="center"/>
          </w:tcPr>
          <w:p w14:paraId="1C34A772">
            <w:pPr>
              <w:spacing w:line="240" w:lineRule="exact"/>
              <w:rPr>
                <w:rFonts w:hint="eastAsia" w:ascii="Times New Roman" w:hAnsi="Times New Roman" w:eastAsia="仿宋_GB2312" w:cs="Times New Roman"/>
                <w:color w:val="auto"/>
                <w:szCs w:val="21"/>
              </w:rPr>
            </w:pPr>
          </w:p>
        </w:tc>
        <w:tc>
          <w:tcPr>
            <w:tcW w:w="190" w:type="pct"/>
            <w:noWrap w:val="0"/>
            <w:vAlign w:val="center"/>
          </w:tcPr>
          <w:p w14:paraId="5B1FC49C">
            <w:pPr>
              <w:spacing w:line="240" w:lineRule="exact"/>
              <w:rPr>
                <w:rFonts w:hint="eastAsia" w:ascii="Times New Roman" w:hAnsi="Times New Roman" w:eastAsia="仿宋_GB2312" w:cs="Times New Roman"/>
                <w:color w:val="auto"/>
                <w:szCs w:val="21"/>
              </w:rPr>
            </w:pPr>
          </w:p>
        </w:tc>
        <w:tc>
          <w:tcPr>
            <w:tcW w:w="224" w:type="pct"/>
            <w:noWrap w:val="0"/>
            <w:vAlign w:val="center"/>
          </w:tcPr>
          <w:p w14:paraId="5A89E88D">
            <w:pPr>
              <w:spacing w:line="240" w:lineRule="exact"/>
              <w:rPr>
                <w:rFonts w:hint="eastAsia" w:ascii="Times New Roman" w:hAnsi="Times New Roman" w:eastAsia="仿宋_GB2312" w:cs="Times New Roman"/>
                <w:color w:val="auto"/>
                <w:szCs w:val="21"/>
              </w:rPr>
            </w:pPr>
          </w:p>
        </w:tc>
        <w:tc>
          <w:tcPr>
            <w:tcW w:w="194" w:type="pct"/>
            <w:noWrap w:val="0"/>
            <w:vAlign w:val="center"/>
          </w:tcPr>
          <w:p w14:paraId="4B34B057">
            <w:pPr>
              <w:spacing w:line="240" w:lineRule="exact"/>
              <w:rPr>
                <w:rFonts w:hint="eastAsia" w:ascii="Times New Roman" w:hAnsi="Times New Roman" w:eastAsia="仿宋_GB2312" w:cs="Times New Roman"/>
                <w:color w:val="auto"/>
                <w:szCs w:val="21"/>
              </w:rPr>
            </w:pPr>
          </w:p>
        </w:tc>
        <w:tc>
          <w:tcPr>
            <w:tcW w:w="202" w:type="pct"/>
            <w:noWrap w:val="0"/>
            <w:vAlign w:val="center"/>
          </w:tcPr>
          <w:p w14:paraId="3B1F1AF5">
            <w:pPr>
              <w:spacing w:line="240" w:lineRule="exact"/>
              <w:rPr>
                <w:rFonts w:hint="eastAsia" w:ascii="Times New Roman" w:hAnsi="Times New Roman" w:eastAsia="仿宋_GB2312" w:cs="Times New Roman"/>
                <w:color w:val="auto"/>
                <w:szCs w:val="21"/>
              </w:rPr>
            </w:pPr>
          </w:p>
        </w:tc>
        <w:tc>
          <w:tcPr>
            <w:tcW w:w="317" w:type="pct"/>
            <w:noWrap w:val="0"/>
            <w:vAlign w:val="center"/>
          </w:tcPr>
          <w:p w14:paraId="76E1C4A9">
            <w:pPr>
              <w:spacing w:line="240" w:lineRule="exact"/>
              <w:jc w:val="center"/>
              <w:rPr>
                <w:rFonts w:hint="eastAsia" w:ascii="Times New Roman" w:hAnsi="Times New Roman" w:eastAsia="仿宋_GB2312" w:cs="Times New Roman"/>
                <w:color w:val="auto"/>
                <w:kern w:val="0"/>
                <w:sz w:val="21"/>
                <w:szCs w:val="21"/>
                <w:lang w:val="en-US" w:eastAsia="zh-CN" w:bidi="ar-SA"/>
              </w:rPr>
            </w:pPr>
          </w:p>
        </w:tc>
        <w:tc>
          <w:tcPr>
            <w:tcW w:w="338" w:type="pct"/>
            <w:noWrap w:val="0"/>
            <w:vAlign w:val="center"/>
          </w:tcPr>
          <w:p w14:paraId="638ED143">
            <w:pPr>
              <w:spacing w:line="240" w:lineRule="exact"/>
              <w:jc w:val="center"/>
              <w:rPr>
                <w:rFonts w:hint="eastAsia" w:ascii="Times New Roman" w:hAnsi="Times New Roman" w:eastAsia="仿宋_GB2312" w:cs="Times New Roman"/>
                <w:color w:val="auto"/>
                <w:kern w:val="0"/>
                <w:sz w:val="21"/>
                <w:szCs w:val="21"/>
                <w:lang w:val="en-US" w:eastAsia="zh-CN" w:bidi="ar-SA"/>
              </w:rPr>
            </w:pPr>
          </w:p>
        </w:tc>
        <w:tc>
          <w:tcPr>
            <w:tcW w:w="330" w:type="pct"/>
            <w:noWrap w:val="0"/>
            <w:vAlign w:val="center"/>
          </w:tcPr>
          <w:p w14:paraId="6A88E63B">
            <w:pPr>
              <w:spacing w:line="240" w:lineRule="exact"/>
              <w:jc w:val="center"/>
              <w:rPr>
                <w:rFonts w:hint="eastAsia" w:ascii="Times New Roman" w:hAnsi="Times New Roman" w:eastAsia="仿宋_GB2312" w:cs="Times New Roman"/>
                <w:color w:val="auto"/>
                <w:kern w:val="0"/>
                <w:sz w:val="21"/>
                <w:szCs w:val="21"/>
                <w:lang w:val="en-US" w:eastAsia="zh-CN" w:bidi="ar-SA"/>
              </w:rPr>
            </w:pPr>
          </w:p>
        </w:tc>
        <w:tc>
          <w:tcPr>
            <w:tcW w:w="313" w:type="pct"/>
            <w:noWrap w:val="0"/>
            <w:vAlign w:val="center"/>
          </w:tcPr>
          <w:p w14:paraId="46352097">
            <w:pPr>
              <w:spacing w:line="240" w:lineRule="exact"/>
              <w:rPr>
                <w:rFonts w:hint="eastAsia" w:ascii="Times New Roman" w:hAnsi="Times New Roman" w:eastAsia="仿宋_GB2312" w:cs="Times New Roman"/>
                <w:color w:val="auto"/>
                <w:szCs w:val="21"/>
              </w:rPr>
            </w:pPr>
          </w:p>
        </w:tc>
        <w:tc>
          <w:tcPr>
            <w:tcW w:w="359" w:type="pct"/>
            <w:noWrap w:val="0"/>
            <w:vAlign w:val="center"/>
          </w:tcPr>
          <w:p w14:paraId="019BFB74">
            <w:pPr>
              <w:spacing w:line="240" w:lineRule="exact"/>
              <w:rPr>
                <w:rFonts w:hint="eastAsia" w:ascii="Times New Roman" w:hAnsi="Times New Roman" w:eastAsia="仿宋_GB2312" w:cs="Times New Roman"/>
                <w:color w:val="auto"/>
                <w:szCs w:val="21"/>
              </w:rPr>
            </w:pPr>
          </w:p>
        </w:tc>
        <w:tc>
          <w:tcPr>
            <w:tcW w:w="372" w:type="pct"/>
            <w:noWrap w:val="0"/>
            <w:vAlign w:val="center"/>
          </w:tcPr>
          <w:p w14:paraId="5755F967">
            <w:pPr>
              <w:spacing w:line="240" w:lineRule="exact"/>
              <w:rPr>
                <w:rFonts w:hint="eastAsia" w:ascii="Times New Roman" w:hAnsi="Times New Roman" w:eastAsia="仿宋_GB2312" w:cs="Times New Roman"/>
                <w:color w:val="auto"/>
                <w:szCs w:val="21"/>
              </w:rPr>
            </w:pPr>
          </w:p>
        </w:tc>
        <w:tc>
          <w:tcPr>
            <w:tcW w:w="453" w:type="pct"/>
            <w:noWrap w:val="0"/>
            <w:vAlign w:val="center"/>
          </w:tcPr>
          <w:p w14:paraId="7892D4C4">
            <w:pPr>
              <w:spacing w:line="240" w:lineRule="exact"/>
              <w:rPr>
                <w:rFonts w:hint="eastAsia" w:ascii="Times New Roman" w:hAnsi="Times New Roman" w:eastAsia="仿宋_GB2312" w:cs="Times New Roman"/>
                <w:color w:val="auto"/>
                <w:szCs w:val="21"/>
              </w:rPr>
            </w:pPr>
          </w:p>
        </w:tc>
      </w:tr>
      <w:tr w14:paraId="3CBC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17" w:type="pct"/>
            <w:vMerge w:val="continue"/>
            <w:noWrap w:val="0"/>
            <w:vAlign w:val="center"/>
          </w:tcPr>
          <w:p w14:paraId="62BF6A7F">
            <w:pPr>
              <w:spacing w:line="240" w:lineRule="exact"/>
              <w:rPr>
                <w:rFonts w:hint="eastAsia" w:ascii="Times New Roman" w:hAnsi="Times New Roman" w:eastAsia="仿宋_GB2312" w:cs="Times New Roman"/>
                <w:color w:val="auto"/>
                <w:szCs w:val="21"/>
              </w:rPr>
            </w:pPr>
          </w:p>
        </w:tc>
        <w:tc>
          <w:tcPr>
            <w:tcW w:w="322" w:type="pct"/>
            <w:noWrap w:val="0"/>
            <w:vAlign w:val="center"/>
          </w:tcPr>
          <w:p w14:paraId="53B5AEFD">
            <w:pPr>
              <w:spacing w:line="240" w:lineRule="exact"/>
              <w:jc w:val="center"/>
              <w:rPr>
                <w:rFonts w:hint="eastAsia" w:ascii="Times New Roman" w:hAnsi="Times New Roman" w:eastAsia="仿宋_GB2312" w:cs="Times New Roman"/>
                <w:color w:val="auto"/>
                <w:szCs w:val="21"/>
              </w:rPr>
            </w:pPr>
          </w:p>
        </w:tc>
        <w:tc>
          <w:tcPr>
            <w:tcW w:w="292" w:type="pct"/>
            <w:noWrap w:val="0"/>
            <w:vAlign w:val="center"/>
          </w:tcPr>
          <w:p w14:paraId="628F3488">
            <w:pPr>
              <w:spacing w:line="240" w:lineRule="exact"/>
              <w:rPr>
                <w:rFonts w:hint="eastAsia" w:ascii="Times New Roman" w:hAnsi="Times New Roman" w:eastAsia="仿宋_GB2312" w:cs="Times New Roman"/>
                <w:color w:val="auto"/>
                <w:szCs w:val="21"/>
              </w:rPr>
            </w:pPr>
          </w:p>
        </w:tc>
        <w:tc>
          <w:tcPr>
            <w:tcW w:w="286" w:type="pct"/>
            <w:noWrap w:val="0"/>
            <w:vAlign w:val="center"/>
          </w:tcPr>
          <w:p w14:paraId="1A4F56F0">
            <w:pPr>
              <w:spacing w:line="240" w:lineRule="exact"/>
              <w:rPr>
                <w:rFonts w:hint="eastAsia" w:ascii="Times New Roman" w:hAnsi="Times New Roman" w:eastAsia="仿宋_GB2312" w:cs="Times New Roman"/>
                <w:color w:val="auto"/>
                <w:szCs w:val="21"/>
              </w:rPr>
            </w:pPr>
          </w:p>
        </w:tc>
        <w:tc>
          <w:tcPr>
            <w:tcW w:w="338" w:type="pct"/>
            <w:noWrap w:val="0"/>
            <w:vAlign w:val="center"/>
          </w:tcPr>
          <w:p w14:paraId="10E46CAE">
            <w:pPr>
              <w:spacing w:line="240" w:lineRule="exact"/>
              <w:rPr>
                <w:rFonts w:hint="eastAsia" w:ascii="Times New Roman" w:hAnsi="Times New Roman" w:eastAsia="仿宋_GB2312" w:cs="Times New Roman"/>
                <w:color w:val="auto"/>
                <w:szCs w:val="21"/>
              </w:rPr>
            </w:pPr>
          </w:p>
        </w:tc>
        <w:tc>
          <w:tcPr>
            <w:tcW w:w="246" w:type="pct"/>
            <w:noWrap w:val="0"/>
            <w:vAlign w:val="center"/>
          </w:tcPr>
          <w:p w14:paraId="1252B9C2">
            <w:pPr>
              <w:spacing w:line="240" w:lineRule="exact"/>
              <w:rPr>
                <w:rFonts w:hint="eastAsia" w:ascii="Times New Roman" w:hAnsi="Times New Roman" w:eastAsia="仿宋_GB2312" w:cs="Times New Roman"/>
                <w:color w:val="auto"/>
                <w:szCs w:val="21"/>
              </w:rPr>
            </w:pPr>
          </w:p>
        </w:tc>
        <w:tc>
          <w:tcPr>
            <w:tcW w:w="190" w:type="pct"/>
            <w:noWrap w:val="0"/>
            <w:vAlign w:val="center"/>
          </w:tcPr>
          <w:p w14:paraId="060023C7">
            <w:pPr>
              <w:spacing w:line="240" w:lineRule="exact"/>
              <w:rPr>
                <w:rFonts w:hint="eastAsia" w:ascii="Times New Roman" w:hAnsi="Times New Roman" w:eastAsia="仿宋_GB2312" w:cs="Times New Roman"/>
                <w:color w:val="auto"/>
                <w:szCs w:val="21"/>
              </w:rPr>
            </w:pPr>
          </w:p>
        </w:tc>
        <w:tc>
          <w:tcPr>
            <w:tcW w:w="224" w:type="pct"/>
            <w:noWrap w:val="0"/>
            <w:vAlign w:val="center"/>
          </w:tcPr>
          <w:p w14:paraId="02524F0D">
            <w:pPr>
              <w:spacing w:line="240" w:lineRule="exact"/>
              <w:rPr>
                <w:rFonts w:hint="eastAsia" w:ascii="Times New Roman" w:hAnsi="Times New Roman" w:eastAsia="仿宋_GB2312" w:cs="Times New Roman"/>
                <w:color w:val="auto"/>
                <w:szCs w:val="21"/>
              </w:rPr>
            </w:pPr>
          </w:p>
        </w:tc>
        <w:tc>
          <w:tcPr>
            <w:tcW w:w="194" w:type="pct"/>
            <w:noWrap w:val="0"/>
            <w:vAlign w:val="center"/>
          </w:tcPr>
          <w:p w14:paraId="2AB9557C">
            <w:pPr>
              <w:spacing w:line="240" w:lineRule="exact"/>
              <w:rPr>
                <w:rFonts w:hint="eastAsia" w:ascii="Times New Roman" w:hAnsi="Times New Roman" w:eastAsia="仿宋_GB2312" w:cs="Times New Roman"/>
                <w:color w:val="auto"/>
                <w:szCs w:val="21"/>
              </w:rPr>
            </w:pPr>
          </w:p>
        </w:tc>
        <w:tc>
          <w:tcPr>
            <w:tcW w:w="202" w:type="pct"/>
            <w:noWrap w:val="0"/>
            <w:vAlign w:val="center"/>
          </w:tcPr>
          <w:p w14:paraId="2A8650BE">
            <w:pPr>
              <w:spacing w:line="240" w:lineRule="exact"/>
              <w:rPr>
                <w:rFonts w:hint="eastAsia" w:ascii="Times New Roman" w:hAnsi="Times New Roman" w:eastAsia="仿宋_GB2312" w:cs="Times New Roman"/>
                <w:color w:val="auto"/>
                <w:szCs w:val="21"/>
              </w:rPr>
            </w:pPr>
          </w:p>
        </w:tc>
        <w:tc>
          <w:tcPr>
            <w:tcW w:w="317" w:type="pct"/>
            <w:noWrap w:val="0"/>
            <w:vAlign w:val="center"/>
          </w:tcPr>
          <w:p w14:paraId="313D19FC">
            <w:pPr>
              <w:spacing w:line="240" w:lineRule="exact"/>
              <w:jc w:val="center"/>
              <w:rPr>
                <w:rFonts w:hint="eastAsia" w:ascii="Times New Roman" w:hAnsi="Times New Roman" w:eastAsia="仿宋_GB2312" w:cs="Times New Roman"/>
                <w:color w:val="auto"/>
                <w:kern w:val="0"/>
                <w:sz w:val="21"/>
                <w:szCs w:val="21"/>
                <w:lang w:val="en-US" w:eastAsia="zh-CN" w:bidi="ar-SA"/>
              </w:rPr>
            </w:pPr>
          </w:p>
        </w:tc>
        <w:tc>
          <w:tcPr>
            <w:tcW w:w="338" w:type="pct"/>
            <w:noWrap w:val="0"/>
            <w:vAlign w:val="center"/>
          </w:tcPr>
          <w:p w14:paraId="4DC6C449">
            <w:pPr>
              <w:spacing w:line="240" w:lineRule="exact"/>
              <w:jc w:val="center"/>
              <w:rPr>
                <w:rFonts w:hint="eastAsia" w:ascii="Times New Roman" w:hAnsi="Times New Roman" w:eastAsia="仿宋_GB2312" w:cs="Times New Roman"/>
                <w:color w:val="auto"/>
                <w:kern w:val="0"/>
                <w:sz w:val="21"/>
                <w:szCs w:val="21"/>
                <w:lang w:val="en-US" w:eastAsia="zh-CN" w:bidi="ar-SA"/>
              </w:rPr>
            </w:pPr>
          </w:p>
        </w:tc>
        <w:tc>
          <w:tcPr>
            <w:tcW w:w="330" w:type="pct"/>
            <w:noWrap w:val="0"/>
            <w:vAlign w:val="center"/>
          </w:tcPr>
          <w:p w14:paraId="7DA24E40">
            <w:pPr>
              <w:spacing w:line="240" w:lineRule="exact"/>
              <w:jc w:val="center"/>
              <w:rPr>
                <w:rFonts w:hint="eastAsia" w:ascii="Times New Roman" w:hAnsi="Times New Roman" w:eastAsia="仿宋_GB2312" w:cs="Times New Roman"/>
                <w:color w:val="auto"/>
                <w:kern w:val="0"/>
                <w:sz w:val="21"/>
                <w:szCs w:val="21"/>
                <w:lang w:val="en-US" w:eastAsia="zh-CN" w:bidi="ar-SA"/>
              </w:rPr>
            </w:pPr>
          </w:p>
        </w:tc>
        <w:tc>
          <w:tcPr>
            <w:tcW w:w="313" w:type="pct"/>
            <w:noWrap w:val="0"/>
            <w:vAlign w:val="center"/>
          </w:tcPr>
          <w:p w14:paraId="499FEE74">
            <w:pPr>
              <w:spacing w:line="240" w:lineRule="exact"/>
              <w:rPr>
                <w:rFonts w:hint="eastAsia" w:ascii="Times New Roman" w:hAnsi="Times New Roman" w:eastAsia="仿宋_GB2312" w:cs="Times New Roman"/>
                <w:color w:val="auto"/>
                <w:szCs w:val="21"/>
              </w:rPr>
            </w:pPr>
          </w:p>
        </w:tc>
        <w:tc>
          <w:tcPr>
            <w:tcW w:w="359" w:type="pct"/>
            <w:noWrap w:val="0"/>
            <w:vAlign w:val="center"/>
          </w:tcPr>
          <w:p w14:paraId="3904A1FC">
            <w:pPr>
              <w:spacing w:line="240" w:lineRule="exact"/>
              <w:rPr>
                <w:rFonts w:hint="eastAsia" w:ascii="Times New Roman" w:hAnsi="Times New Roman" w:eastAsia="仿宋_GB2312" w:cs="Times New Roman"/>
                <w:color w:val="auto"/>
                <w:szCs w:val="21"/>
              </w:rPr>
            </w:pPr>
          </w:p>
        </w:tc>
        <w:tc>
          <w:tcPr>
            <w:tcW w:w="372" w:type="pct"/>
            <w:noWrap w:val="0"/>
            <w:vAlign w:val="center"/>
          </w:tcPr>
          <w:p w14:paraId="58177B3D">
            <w:pPr>
              <w:spacing w:line="240" w:lineRule="exact"/>
              <w:rPr>
                <w:rFonts w:hint="eastAsia" w:ascii="Times New Roman" w:hAnsi="Times New Roman" w:eastAsia="仿宋_GB2312" w:cs="Times New Roman"/>
                <w:color w:val="auto"/>
                <w:szCs w:val="21"/>
              </w:rPr>
            </w:pPr>
          </w:p>
        </w:tc>
        <w:tc>
          <w:tcPr>
            <w:tcW w:w="453" w:type="pct"/>
            <w:noWrap w:val="0"/>
            <w:vAlign w:val="center"/>
          </w:tcPr>
          <w:p w14:paraId="1C37B08F">
            <w:pPr>
              <w:spacing w:line="240" w:lineRule="exact"/>
              <w:rPr>
                <w:rFonts w:hint="eastAsia" w:ascii="Times New Roman" w:hAnsi="Times New Roman" w:eastAsia="仿宋_GB2312" w:cs="Times New Roman"/>
                <w:color w:val="auto"/>
                <w:szCs w:val="21"/>
              </w:rPr>
            </w:pPr>
          </w:p>
        </w:tc>
      </w:tr>
    </w:tbl>
    <w:p w14:paraId="02C24842">
      <w:pPr>
        <w:spacing w:line="380" w:lineRule="exact"/>
        <w:rPr>
          <w:rFonts w:hint="eastAsia" w:ascii="Times New Roman" w:hAnsi="Times New Roman" w:eastAsia="宋体" w:cs="Times New Roman"/>
          <w:color w:val="auto"/>
          <w:sz w:val="28"/>
          <w:szCs w:val="28"/>
        </w:rPr>
      </w:pPr>
    </w:p>
    <w:p w14:paraId="53DD9C81">
      <w:pPr>
        <w:spacing w:line="380" w:lineRule="exact"/>
        <w:rPr>
          <w:rFonts w:hint="eastAsia"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br w:type="page"/>
      </w: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 xml:space="preserve">               </w:t>
      </w:r>
    </w:p>
    <w:p w14:paraId="472B8630">
      <w:pPr>
        <w:spacing w:before="100" w:beforeAutospacing="1" w:after="100" w:afterAutospacing="1" w:line="380" w:lineRule="exact"/>
        <w:jc w:val="center"/>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b/>
          <w:color w:val="auto"/>
          <w:sz w:val="32"/>
          <w:szCs w:val="32"/>
        </w:rPr>
        <w:t>单项质量检查汇总表</w:t>
      </w:r>
    </w:p>
    <w:p w14:paraId="3FD59556">
      <w:pPr>
        <w:spacing w:before="100" w:beforeAutospacing="1" w:line="380" w:lineRule="exact"/>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项目名称：                             </w:t>
      </w:r>
    </w:p>
    <w:tbl>
      <w:tblPr>
        <w:tblStyle w:val="4"/>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56"/>
        <w:gridCol w:w="1098"/>
        <w:gridCol w:w="1095"/>
        <w:gridCol w:w="1095"/>
        <w:gridCol w:w="898"/>
        <w:gridCol w:w="887"/>
        <w:gridCol w:w="1067"/>
        <w:gridCol w:w="715"/>
        <w:gridCol w:w="980"/>
        <w:gridCol w:w="1117"/>
        <w:gridCol w:w="1109"/>
        <w:gridCol w:w="1168"/>
      </w:tblGrid>
      <w:tr w14:paraId="59D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gridSpan w:val="2"/>
            <w:tcBorders>
              <w:tl2br w:val="single" w:color="auto" w:sz="4" w:space="0"/>
            </w:tcBorders>
            <w:noWrap w:val="0"/>
            <w:vAlign w:val="top"/>
          </w:tcPr>
          <w:p w14:paraId="6E77546A">
            <w:pPr>
              <w:spacing w:line="380" w:lineRule="exact"/>
              <w:ind w:firstLine="1260" w:firstLineChars="600"/>
              <w:rPr>
                <w:rFonts w:hint="eastAsia" w:ascii="Times New Roman" w:hAnsi="Times New Roman" w:eastAsia="仿宋_GB2312" w:cs="Times New Roman"/>
                <w:color w:val="auto"/>
                <w:szCs w:val="21"/>
              </w:rPr>
            </w:pPr>
            <w:bookmarkStart w:id="333" w:name="FunCunProofread339164"/>
            <w:r>
              <w:rPr>
                <w:rFonts w:hint="eastAsia" w:ascii="Times New Roman" w:hAnsi="Times New Roman" w:eastAsia="仿宋_GB2312" w:cs="Times New Roman"/>
                <w:color w:val="auto"/>
                <w:szCs w:val="21"/>
                <w:u w:val="none" w:color="FFFFFF"/>
                <w:shd w:val="clear" w:color="auto" w:fill="auto"/>
              </w:rPr>
              <w:t>分  项</w:t>
            </w:r>
            <w:bookmarkEnd w:id="333"/>
          </w:p>
          <w:p w14:paraId="1AE31F7C">
            <w:pPr>
              <w:spacing w:line="380" w:lineRule="exact"/>
              <w:rPr>
                <w:rFonts w:hint="eastAsia" w:ascii="Times New Roman" w:hAnsi="Times New Roman" w:eastAsia="仿宋_GB2312" w:cs="Times New Roman"/>
                <w:color w:val="auto"/>
                <w:sz w:val="15"/>
                <w:szCs w:val="15"/>
              </w:rPr>
            </w:pPr>
            <w:bookmarkStart w:id="334" w:name="FunCunProofread339214"/>
            <w:r>
              <w:rPr>
                <w:rFonts w:hint="eastAsia" w:ascii="Times New Roman" w:hAnsi="Times New Roman" w:eastAsia="仿宋_GB2312" w:cs="Times New Roman"/>
                <w:color w:val="auto"/>
                <w:szCs w:val="21"/>
                <w:u w:val="none" w:color="FFFFFF"/>
                <w:shd w:val="clear" w:color="auto" w:fill="auto"/>
              </w:rPr>
              <w:t>类  别</w:t>
            </w:r>
            <w:bookmarkEnd w:id="334"/>
          </w:p>
        </w:tc>
        <w:tc>
          <w:tcPr>
            <w:tcW w:w="390" w:type="pct"/>
            <w:noWrap w:val="0"/>
            <w:vAlign w:val="center"/>
          </w:tcPr>
          <w:p w14:paraId="6CE9BC86">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钻探施工</w:t>
            </w:r>
          </w:p>
        </w:tc>
        <w:tc>
          <w:tcPr>
            <w:tcW w:w="389" w:type="pct"/>
            <w:noWrap w:val="0"/>
            <w:vAlign w:val="center"/>
          </w:tcPr>
          <w:p w14:paraId="15EAB849">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坑探施工</w:t>
            </w:r>
          </w:p>
        </w:tc>
        <w:tc>
          <w:tcPr>
            <w:tcW w:w="389" w:type="pct"/>
            <w:noWrap w:val="0"/>
            <w:vAlign w:val="center"/>
          </w:tcPr>
          <w:p w14:paraId="4602225E">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槽探施工</w:t>
            </w:r>
          </w:p>
        </w:tc>
        <w:tc>
          <w:tcPr>
            <w:tcW w:w="319" w:type="pct"/>
            <w:noWrap w:val="0"/>
            <w:vAlign w:val="center"/>
          </w:tcPr>
          <w:p w14:paraId="5CE6530F">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钻探地质编录</w:t>
            </w:r>
          </w:p>
        </w:tc>
        <w:tc>
          <w:tcPr>
            <w:tcW w:w="315" w:type="pct"/>
            <w:noWrap w:val="0"/>
            <w:vAlign w:val="center"/>
          </w:tcPr>
          <w:p w14:paraId="5F8311CD">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坑道地质编录</w:t>
            </w:r>
          </w:p>
        </w:tc>
        <w:tc>
          <w:tcPr>
            <w:tcW w:w="379" w:type="pct"/>
            <w:noWrap w:val="0"/>
            <w:vAlign w:val="center"/>
          </w:tcPr>
          <w:p w14:paraId="34E4787A">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槽探地质编录</w:t>
            </w:r>
          </w:p>
        </w:tc>
        <w:tc>
          <w:tcPr>
            <w:tcW w:w="254" w:type="pct"/>
            <w:noWrap w:val="0"/>
            <w:vAlign w:val="center"/>
          </w:tcPr>
          <w:p w14:paraId="3E3A3478">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地质填图</w:t>
            </w:r>
          </w:p>
        </w:tc>
        <w:tc>
          <w:tcPr>
            <w:tcW w:w="348" w:type="pct"/>
            <w:noWrap w:val="0"/>
            <w:vAlign w:val="center"/>
          </w:tcPr>
          <w:p w14:paraId="7C99706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地质剖面测量</w:t>
            </w:r>
          </w:p>
        </w:tc>
        <w:tc>
          <w:tcPr>
            <w:tcW w:w="397" w:type="pct"/>
            <w:noWrap w:val="0"/>
            <w:vAlign w:val="center"/>
          </w:tcPr>
          <w:p w14:paraId="18B91671">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物化探剖面测量</w:t>
            </w:r>
          </w:p>
        </w:tc>
        <w:tc>
          <w:tcPr>
            <w:tcW w:w="394" w:type="pct"/>
            <w:noWrap w:val="0"/>
            <w:vAlign w:val="center"/>
          </w:tcPr>
          <w:p w14:paraId="26A8D49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物化探面积测量</w:t>
            </w:r>
          </w:p>
        </w:tc>
        <w:tc>
          <w:tcPr>
            <w:tcW w:w="415" w:type="pct"/>
            <w:noWrap w:val="0"/>
            <w:vAlign w:val="center"/>
          </w:tcPr>
          <w:p w14:paraId="6FF8012C">
            <w:pPr>
              <w:spacing w:line="24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工程及地形测量</w:t>
            </w:r>
          </w:p>
        </w:tc>
      </w:tr>
      <w:tr w14:paraId="0525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Merge w:val="restart"/>
            <w:noWrap w:val="0"/>
            <w:vAlign w:val="center"/>
          </w:tcPr>
          <w:p w14:paraId="4782F98A">
            <w:pPr>
              <w:spacing w:line="38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野外抽查</w:t>
            </w:r>
          </w:p>
        </w:tc>
        <w:tc>
          <w:tcPr>
            <w:tcW w:w="624" w:type="pct"/>
            <w:noWrap w:val="0"/>
            <w:vAlign w:val="center"/>
          </w:tcPr>
          <w:p w14:paraId="065EB3F8">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比例</w:t>
            </w:r>
          </w:p>
          <w:p w14:paraId="02C3A840">
            <w:pPr>
              <w:spacing w:line="320" w:lineRule="exact"/>
              <w:jc w:val="center"/>
              <w:rPr>
                <w:rFonts w:hint="eastAsia" w:ascii="Times New Roman" w:hAnsi="Times New Roman" w:eastAsia="仿宋_GB2312" w:cs="Times New Roman"/>
                <w:color w:val="auto"/>
                <w:szCs w:val="21"/>
              </w:rPr>
            </w:pPr>
            <w:bookmarkStart w:id="335" w:name="FunCunProofread340071"/>
            <w:r>
              <w:rPr>
                <w:rFonts w:hint="eastAsia" w:ascii="Times New Roman" w:hAnsi="Times New Roman" w:eastAsia="仿宋_GB2312" w:cs="Times New Roman"/>
                <w:color w:val="auto"/>
                <w:szCs w:val="21"/>
                <w:u w:val="none" w:color="FFFFFF"/>
                <w:shd w:val="clear" w:color="auto" w:fill="auto"/>
              </w:rPr>
              <w:t>(</w:t>
            </w:r>
            <w:bookmarkEnd w:id="335"/>
            <w:r>
              <w:rPr>
                <w:rFonts w:hint="eastAsia" w:ascii="Times New Roman" w:hAnsi="Times New Roman" w:eastAsia="仿宋_GB2312" w:cs="Times New Roman"/>
                <w:color w:val="auto"/>
                <w:szCs w:val="21"/>
              </w:rPr>
              <w:t>抽查数/总数</w:t>
            </w:r>
            <w:bookmarkStart w:id="336" w:name="FunCunProofread340141"/>
            <w:r>
              <w:rPr>
                <w:rFonts w:hint="eastAsia" w:ascii="Times New Roman" w:hAnsi="Times New Roman" w:eastAsia="仿宋_GB2312" w:cs="Times New Roman"/>
                <w:color w:val="auto"/>
                <w:szCs w:val="21"/>
                <w:u w:val="none" w:color="FFFFFF"/>
                <w:shd w:val="clear" w:color="auto" w:fill="auto"/>
              </w:rPr>
              <w:t>)</w:t>
            </w:r>
            <w:bookmarkEnd w:id="336"/>
          </w:p>
        </w:tc>
        <w:tc>
          <w:tcPr>
            <w:tcW w:w="390" w:type="pct"/>
            <w:noWrap w:val="0"/>
            <w:vAlign w:val="center"/>
          </w:tcPr>
          <w:p w14:paraId="485DB427">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34D9E77F">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2A4356B3">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7D69AA7F">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691AC503">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1F9AC272">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225D4394">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6A7D4400">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47907EEF">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554BFE97">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6365D48A">
            <w:pPr>
              <w:spacing w:line="380" w:lineRule="exact"/>
              <w:jc w:val="center"/>
              <w:rPr>
                <w:rFonts w:hint="eastAsia" w:ascii="Times New Roman" w:hAnsi="Times New Roman" w:eastAsia="仿宋_GB2312" w:cs="Times New Roman"/>
                <w:color w:val="auto"/>
                <w:sz w:val="28"/>
                <w:szCs w:val="28"/>
              </w:rPr>
            </w:pPr>
          </w:p>
        </w:tc>
      </w:tr>
      <w:tr w14:paraId="3DD8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381" w:type="pct"/>
            <w:vMerge w:val="continue"/>
            <w:noWrap w:val="0"/>
            <w:vAlign w:val="center"/>
          </w:tcPr>
          <w:p w14:paraId="5C228300">
            <w:pPr>
              <w:spacing w:line="380" w:lineRule="exact"/>
              <w:jc w:val="center"/>
              <w:rPr>
                <w:rFonts w:hint="eastAsia" w:ascii="Times New Roman" w:hAnsi="Times New Roman" w:eastAsia="仿宋_GB2312" w:cs="Times New Roman"/>
                <w:color w:val="auto"/>
                <w:sz w:val="28"/>
                <w:szCs w:val="28"/>
              </w:rPr>
            </w:pPr>
          </w:p>
        </w:tc>
        <w:tc>
          <w:tcPr>
            <w:tcW w:w="624" w:type="pct"/>
            <w:noWrap w:val="0"/>
            <w:vAlign w:val="center"/>
          </w:tcPr>
          <w:p w14:paraId="75A10958">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单项加权计总分</w:t>
            </w:r>
          </w:p>
        </w:tc>
        <w:tc>
          <w:tcPr>
            <w:tcW w:w="390" w:type="pct"/>
            <w:noWrap w:val="0"/>
            <w:vAlign w:val="center"/>
          </w:tcPr>
          <w:p w14:paraId="1EA3E107">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0BB8B96D">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40DC05F3">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7BC89889">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79CE8DCA">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6141DE3F">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54028200">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058D19BA">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4A056263">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0144B717">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18DBF3FF">
            <w:pPr>
              <w:spacing w:line="380" w:lineRule="exact"/>
              <w:jc w:val="center"/>
              <w:rPr>
                <w:rFonts w:hint="eastAsia" w:ascii="Times New Roman" w:hAnsi="Times New Roman" w:eastAsia="仿宋_GB2312" w:cs="Times New Roman"/>
                <w:color w:val="auto"/>
                <w:sz w:val="28"/>
                <w:szCs w:val="28"/>
              </w:rPr>
            </w:pPr>
          </w:p>
        </w:tc>
      </w:tr>
      <w:tr w14:paraId="1302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Merge w:val="restart"/>
            <w:noWrap w:val="0"/>
            <w:vAlign w:val="center"/>
          </w:tcPr>
          <w:p w14:paraId="379360B6">
            <w:pPr>
              <w:spacing w:line="38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室内抽查</w:t>
            </w:r>
          </w:p>
        </w:tc>
        <w:tc>
          <w:tcPr>
            <w:tcW w:w="624" w:type="pct"/>
            <w:noWrap w:val="0"/>
            <w:vAlign w:val="center"/>
          </w:tcPr>
          <w:p w14:paraId="60F5DCB4">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比例</w:t>
            </w:r>
          </w:p>
          <w:p w14:paraId="3EED429E">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（抽查数/总数）</w:t>
            </w:r>
          </w:p>
        </w:tc>
        <w:tc>
          <w:tcPr>
            <w:tcW w:w="390" w:type="pct"/>
            <w:noWrap w:val="0"/>
            <w:vAlign w:val="center"/>
          </w:tcPr>
          <w:p w14:paraId="1CEC841C">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5BC8C3C2">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681B3D83">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096CA52B">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50DF7AE6">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7D2EAB64">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2D0AC429">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1EAF3184">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67DC755C">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05C4ACF8">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0CA4A3EF">
            <w:pPr>
              <w:spacing w:line="380" w:lineRule="exact"/>
              <w:jc w:val="center"/>
              <w:rPr>
                <w:rFonts w:hint="eastAsia" w:ascii="Times New Roman" w:hAnsi="Times New Roman" w:eastAsia="仿宋_GB2312" w:cs="Times New Roman"/>
                <w:color w:val="auto"/>
                <w:sz w:val="28"/>
                <w:szCs w:val="28"/>
              </w:rPr>
            </w:pPr>
          </w:p>
        </w:tc>
      </w:tr>
      <w:tr w14:paraId="54AF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81" w:type="pct"/>
            <w:vMerge w:val="continue"/>
            <w:noWrap w:val="0"/>
            <w:vAlign w:val="center"/>
          </w:tcPr>
          <w:p w14:paraId="78D29A38">
            <w:pPr>
              <w:spacing w:line="380" w:lineRule="exact"/>
              <w:jc w:val="center"/>
              <w:rPr>
                <w:rFonts w:hint="eastAsia" w:ascii="Times New Roman" w:hAnsi="Times New Roman" w:eastAsia="仿宋_GB2312" w:cs="Times New Roman"/>
                <w:color w:val="auto"/>
                <w:szCs w:val="21"/>
              </w:rPr>
            </w:pPr>
          </w:p>
        </w:tc>
        <w:tc>
          <w:tcPr>
            <w:tcW w:w="624" w:type="pct"/>
            <w:noWrap w:val="0"/>
            <w:vAlign w:val="center"/>
          </w:tcPr>
          <w:p w14:paraId="3DFD4644">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单项加权计总分</w:t>
            </w:r>
          </w:p>
        </w:tc>
        <w:tc>
          <w:tcPr>
            <w:tcW w:w="390" w:type="pct"/>
            <w:noWrap w:val="0"/>
            <w:vAlign w:val="center"/>
          </w:tcPr>
          <w:p w14:paraId="059D485B">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1523A8EA">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0874FC2C">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0E11A88B">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665312BF">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7D515CFC">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0C8D0A76">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0C9D3DE2">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48F1A49F">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532E0FE8">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3D4656F8">
            <w:pPr>
              <w:spacing w:line="380" w:lineRule="exact"/>
              <w:jc w:val="center"/>
              <w:rPr>
                <w:rFonts w:hint="eastAsia" w:ascii="Times New Roman" w:hAnsi="Times New Roman" w:eastAsia="仿宋_GB2312" w:cs="Times New Roman"/>
                <w:color w:val="auto"/>
                <w:sz w:val="28"/>
                <w:szCs w:val="28"/>
              </w:rPr>
            </w:pPr>
          </w:p>
        </w:tc>
      </w:tr>
      <w:tr w14:paraId="670D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pct"/>
            <w:gridSpan w:val="2"/>
            <w:noWrap w:val="0"/>
            <w:vAlign w:val="center"/>
          </w:tcPr>
          <w:p w14:paraId="50A0C869">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合计</w:t>
            </w:r>
          </w:p>
        </w:tc>
        <w:tc>
          <w:tcPr>
            <w:tcW w:w="390" w:type="pct"/>
            <w:noWrap w:val="0"/>
            <w:vAlign w:val="center"/>
          </w:tcPr>
          <w:p w14:paraId="47262AD3">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3888E7E2">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473ED414">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0C9A722D">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269ECBC0">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48E507D0">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78F3F26C">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6284B0B4">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3CA046D6">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76C68354">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6B18C3E6">
            <w:pPr>
              <w:spacing w:line="380" w:lineRule="exact"/>
              <w:jc w:val="center"/>
              <w:rPr>
                <w:rFonts w:hint="eastAsia" w:ascii="Times New Roman" w:hAnsi="Times New Roman" w:eastAsia="仿宋_GB2312" w:cs="Times New Roman"/>
                <w:color w:val="auto"/>
                <w:sz w:val="28"/>
                <w:szCs w:val="28"/>
              </w:rPr>
            </w:pPr>
          </w:p>
        </w:tc>
      </w:tr>
      <w:tr w14:paraId="4F3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81" w:type="pct"/>
            <w:vMerge w:val="restart"/>
            <w:noWrap w:val="0"/>
            <w:vAlign w:val="center"/>
          </w:tcPr>
          <w:p w14:paraId="4B930578">
            <w:pPr>
              <w:spacing w:line="38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工程质量等级</w:t>
            </w:r>
          </w:p>
        </w:tc>
        <w:tc>
          <w:tcPr>
            <w:tcW w:w="624" w:type="pct"/>
            <w:noWrap w:val="0"/>
            <w:vAlign w:val="center"/>
          </w:tcPr>
          <w:p w14:paraId="3739130D">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优级工程及编号</w:t>
            </w:r>
          </w:p>
        </w:tc>
        <w:tc>
          <w:tcPr>
            <w:tcW w:w="390" w:type="pct"/>
            <w:noWrap w:val="0"/>
            <w:vAlign w:val="center"/>
          </w:tcPr>
          <w:p w14:paraId="10F98BC4">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5B112E0A">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7B053217">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4A2163BD">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3B647A6B">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4DE9C524">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17A26D9E">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6950CDA3">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773E4ADC">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3E88BCFC">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65451FB9">
            <w:pPr>
              <w:spacing w:line="380" w:lineRule="exact"/>
              <w:jc w:val="center"/>
              <w:rPr>
                <w:rFonts w:hint="eastAsia" w:ascii="Times New Roman" w:hAnsi="Times New Roman" w:eastAsia="仿宋_GB2312" w:cs="Times New Roman"/>
                <w:color w:val="auto"/>
                <w:sz w:val="28"/>
                <w:szCs w:val="28"/>
              </w:rPr>
            </w:pPr>
          </w:p>
        </w:tc>
      </w:tr>
      <w:tr w14:paraId="0EFD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81" w:type="pct"/>
            <w:vMerge w:val="continue"/>
            <w:noWrap w:val="0"/>
            <w:vAlign w:val="center"/>
          </w:tcPr>
          <w:p w14:paraId="77BF50A3">
            <w:pPr>
              <w:spacing w:line="380" w:lineRule="exact"/>
              <w:jc w:val="center"/>
              <w:rPr>
                <w:rFonts w:hint="eastAsia" w:ascii="Times New Roman" w:hAnsi="Times New Roman" w:eastAsia="仿宋_GB2312" w:cs="Times New Roman"/>
                <w:color w:val="auto"/>
                <w:sz w:val="15"/>
                <w:szCs w:val="15"/>
              </w:rPr>
            </w:pPr>
          </w:p>
        </w:tc>
        <w:tc>
          <w:tcPr>
            <w:tcW w:w="624" w:type="pct"/>
            <w:noWrap w:val="0"/>
            <w:vAlign w:val="center"/>
          </w:tcPr>
          <w:p w14:paraId="52BEF30F">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良好工程及编号</w:t>
            </w:r>
          </w:p>
        </w:tc>
        <w:tc>
          <w:tcPr>
            <w:tcW w:w="390" w:type="pct"/>
            <w:noWrap w:val="0"/>
            <w:vAlign w:val="center"/>
          </w:tcPr>
          <w:p w14:paraId="63582D22">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160156FA">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261DBABC">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16D10F10">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5100168F">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4A4F6585">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08C2FACA">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0B15C953">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519ED031">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5CB52546">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192A4905">
            <w:pPr>
              <w:spacing w:line="380" w:lineRule="exact"/>
              <w:jc w:val="center"/>
              <w:rPr>
                <w:rFonts w:hint="eastAsia" w:ascii="Times New Roman" w:hAnsi="Times New Roman" w:eastAsia="仿宋_GB2312" w:cs="Times New Roman"/>
                <w:color w:val="auto"/>
                <w:sz w:val="28"/>
                <w:szCs w:val="28"/>
              </w:rPr>
            </w:pPr>
          </w:p>
        </w:tc>
      </w:tr>
      <w:tr w14:paraId="3906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81" w:type="pct"/>
            <w:vMerge w:val="continue"/>
            <w:noWrap w:val="0"/>
            <w:vAlign w:val="center"/>
          </w:tcPr>
          <w:p w14:paraId="6FC336D2">
            <w:pPr>
              <w:spacing w:line="380" w:lineRule="exact"/>
              <w:jc w:val="center"/>
              <w:rPr>
                <w:rFonts w:hint="eastAsia" w:ascii="Times New Roman" w:hAnsi="Times New Roman" w:eastAsia="仿宋_GB2312" w:cs="Times New Roman"/>
                <w:color w:val="auto"/>
                <w:sz w:val="15"/>
                <w:szCs w:val="15"/>
              </w:rPr>
            </w:pPr>
          </w:p>
        </w:tc>
        <w:tc>
          <w:tcPr>
            <w:tcW w:w="624" w:type="pct"/>
            <w:noWrap w:val="0"/>
            <w:vAlign w:val="center"/>
          </w:tcPr>
          <w:p w14:paraId="6D5FD115">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合格工程及编号</w:t>
            </w:r>
          </w:p>
        </w:tc>
        <w:tc>
          <w:tcPr>
            <w:tcW w:w="390" w:type="pct"/>
            <w:noWrap w:val="0"/>
            <w:vAlign w:val="center"/>
          </w:tcPr>
          <w:p w14:paraId="1E05874F">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7A5EEC8A">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55D8EA96">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126F6CF1">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5E123EED">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4F5E8EB2">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29CA0CBB">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39A121D5">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233151DD">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794C5392">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0E301B5A">
            <w:pPr>
              <w:spacing w:line="380" w:lineRule="exact"/>
              <w:jc w:val="center"/>
              <w:rPr>
                <w:rFonts w:hint="eastAsia" w:ascii="Times New Roman" w:hAnsi="Times New Roman" w:eastAsia="仿宋_GB2312" w:cs="Times New Roman"/>
                <w:color w:val="auto"/>
                <w:sz w:val="28"/>
                <w:szCs w:val="28"/>
              </w:rPr>
            </w:pPr>
          </w:p>
        </w:tc>
      </w:tr>
      <w:tr w14:paraId="401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1" w:type="pct"/>
            <w:vMerge w:val="continue"/>
            <w:noWrap w:val="0"/>
            <w:vAlign w:val="center"/>
          </w:tcPr>
          <w:p w14:paraId="5EBD4EFF">
            <w:pPr>
              <w:spacing w:line="380" w:lineRule="exact"/>
              <w:jc w:val="center"/>
              <w:rPr>
                <w:rFonts w:hint="eastAsia" w:ascii="Times New Roman" w:hAnsi="Times New Roman" w:eastAsia="仿宋_GB2312" w:cs="Times New Roman"/>
                <w:color w:val="auto"/>
                <w:sz w:val="15"/>
                <w:szCs w:val="15"/>
              </w:rPr>
            </w:pPr>
          </w:p>
        </w:tc>
        <w:tc>
          <w:tcPr>
            <w:tcW w:w="624" w:type="pct"/>
            <w:noWrap w:val="0"/>
            <w:vAlign w:val="center"/>
          </w:tcPr>
          <w:p w14:paraId="5A392804">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不合格工程及</w:t>
            </w:r>
          </w:p>
          <w:p w14:paraId="3666F3EE">
            <w:pPr>
              <w:spacing w:line="320" w:lineRule="exact"/>
              <w:jc w:val="center"/>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rPr>
              <w:t>编号</w:t>
            </w:r>
          </w:p>
        </w:tc>
        <w:tc>
          <w:tcPr>
            <w:tcW w:w="390" w:type="pct"/>
            <w:noWrap w:val="0"/>
            <w:vAlign w:val="center"/>
          </w:tcPr>
          <w:p w14:paraId="047610DC">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60761ECB">
            <w:pPr>
              <w:spacing w:line="380" w:lineRule="exact"/>
              <w:jc w:val="center"/>
              <w:rPr>
                <w:rFonts w:hint="eastAsia" w:ascii="Times New Roman" w:hAnsi="Times New Roman" w:eastAsia="仿宋_GB2312" w:cs="Times New Roman"/>
                <w:color w:val="auto"/>
                <w:sz w:val="28"/>
                <w:szCs w:val="28"/>
              </w:rPr>
            </w:pPr>
          </w:p>
        </w:tc>
        <w:tc>
          <w:tcPr>
            <w:tcW w:w="389" w:type="pct"/>
            <w:noWrap w:val="0"/>
            <w:vAlign w:val="center"/>
          </w:tcPr>
          <w:p w14:paraId="35F583F5">
            <w:pPr>
              <w:spacing w:line="380" w:lineRule="exact"/>
              <w:jc w:val="center"/>
              <w:rPr>
                <w:rFonts w:hint="eastAsia" w:ascii="Times New Roman" w:hAnsi="Times New Roman" w:eastAsia="仿宋_GB2312" w:cs="Times New Roman"/>
                <w:color w:val="auto"/>
                <w:sz w:val="28"/>
                <w:szCs w:val="28"/>
              </w:rPr>
            </w:pPr>
          </w:p>
        </w:tc>
        <w:tc>
          <w:tcPr>
            <w:tcW w:w="319" w:type="pct"/>
            <w:noWrap w:val="0"/>
            <w:vAlign w:val="center"/>
          </w:tcPr>
          <w:p w14:paraId="6C004B67">
            <w:pPr>
              <w:spacing w:line="380" w:lineRule="exact"/>
              <w:jc w:val="center"/>
              <w:rPr>
                <w:rFonts w:hint="eastAsia" w:ascii="Times New Roman" w:hAnsi="Times New Roman" w:eastAsia="仿宋_GB2312" w:cs="Times New Roman"/>
                <w:color w:val="auto"/>
                <w:sz w:val="28"/>
                <w:szCs w:val="28"/>
              </w:rPr>
            </w:pPr>
          </w:p>
        </w:tc>
        <w:tc>
          <w:tcPr>
            <w:tcW w:w="315" w:type="pct"/>
            <w:noWrap w:val="0"/>
            <w:vAlign w:val="center"/>
          </w:tcPr>
          <w:p w14:paraId="3E450F70">
            <w:pPr>
              <w:spacing w:line="380" w:lineRule="exact"/>
              <w:jc w:val="center"/>
              <w:rPr>
                <w:rFonts w:hint="eastAsia" w:ascii="Times New Roman" w:hAnsi="Times New Roman" w:eastAsia="仿宋_GB2312" w:cs="Times New Roman"/>
                <w:color w:val="auto"/>
                <w:sz w:val="28"/>
                <w:szCs w:val="28"/>
              </w:rPr>
            </w:pPr>
          </w:p>
        </w:tc>
        <w:tc>
          <w:tcPr>
            <w:tcW w:w="379" w:type="pct"/>
            <w:noWrap w:val="0"/>
            <w:vAlign w:val="center"/>
          </w:tcPr>
          <w:p w14:paraId="78BAABA2">
            <w:pPr>
              <w:spacing w:line="380" w:lineRule="exact"/>
              <w:jc w:val="center"/>
              <w:rPr>
                <w:rFonts w:hint="eastAsia" w:ascii="Times New Roman" w:hAnsi="Times New Roman" w:eastAsia="仿宋_GB2312" w:cs="Times New Roman"/>
                <w:color w:val="auto"/>
                <w:sz w:val="28"/>
                <w:szCs w:val="28"/>
              </w:rPr>
            </w:pPr>
          </w:p>
        </w:tc>
        <w:tc>
          <w:tcPr>
            <w:tcW w:w="254" w:type="pct"/>
            <w:noWrap w:val="0"/>
            <w:vAlign w:val="center"/>
          </w:tcPr>
          <w:p w14:paraId="3BCEAC36">
            <w:pPr>
              <w:spacing w:line="380" w:lineRule="exact"/>
              <w:jc w:val="center"/>
              <w:rPr>
                <w:rFonts w:hint="eastAsia" w:ascii="Times New Roman" w:hAnsi="Times New Roman" w:eastAsia="仿宋_GB2312" w:cs="Times New Roman"/>
                <w:color w:val="auto"/>
                <w:sz w:val="28"/>
                <w:szCs w:val="28"/>
              </w:rPr>
            </w:pPr>
          </w:p>
        </w:tc>
        <w:tc>
          <w:tcPr>
            <w:tcW w:w="348" w:type="pct"/>
            <w:noWrap w:val="0"/>
            <w:vAlign w:val="center"/>
          </w:tcPr>
          <w:p w14:paraId="7C967C64">
            <w:pPr>
              <w:spacing w:line="380" w:lineRule="exact"/>
              <w:jc w:val="center"/>
              <w:rPr>
                <w:rFonts w:hint="eastAsia" w:ascii="Times New Roman" w:hAnsi="Times New Roman" w:eastAsia="仿宋_GB2312" w:cs="Times New Roman"/>
                <w:color w:val="auto"/>
                <w:sz w:val="28"/>
                <w:szCs w:val="28"/>
              </w:rPr>
            </w:pPr>
          </w:p>
        </w:tc>
        <w:tc>
          <w:tcPr>
            <w:tcW w:w="397" w:type="pct"/>
            <w:noWrap w:val="0"/>
            <w:vAlign w:val="center"/>
          </w:tcPr>
          <w:p w14:paraId="427A44D2">
            <w:pPr>
              <w:spacing w:line="380" w:lineRule="exact"/>
              <w:jc w:val="center"/>
              <w:rPr>
                <w:rFonts w:hint="eastAsia" w:ascii="Times New Roman" w:hAnsi="Times New Roman" w:eastAsia="仿宋_GB2312" w:cs="Times New Roman"/>
                <w:color w:val="auto"/>
                <w:sz w:val="28"/>
                <w:szCs w:val="28"/>
              </w:rPr>
            </w:pPr>
          </w:p>
        </w:tc>
        <w:tc>
          <w:tcPr>
            <w:tcW w:w="394" w:type="pct"/>
            <w:noWrap w:val="0"/>
            <w:vAlign w:val="center"/>
          </w:tcPr>
          <w:p w14:paraId="73084A0A">
            <w:pPr>
              <w:spacing w:line="380" w:lineRule="exact"/>
              <w:jc w:val="center"/>
              <w:rPr>
                <w:rFonts w:hint="eastAsia" w:ascii="Times New Roman" w:hAnsi="Times New Roman" w:eastAsia="仿宋_GB2312" w:cs="Times New Roman"/>
                <w:color w:val="auto"/>
                <w:sz w:val="28"/>
                <w:szCs w:val="28"/>
              </w:rPr>
            </w:pPr>
          </w:p>
        </w:tc>
        <w:tc>
          <w:tcPr>
            <w:tcW w:w="415" w:type="pct"/>
            <w:noWrap w:val="0"/>
            <w:vAlign w:val="center"/>
          </w:tcPr>
          <w:p w14:paraId="7AEBC1E1">
            <w:pPr>
              <w:spacing w:line="380" w:lineRule="exact"/>
              <w:jc w:val="center"/>
              <w:rPr>
                <w:rFonts w:hint="eastAsia" w:ascii="Times New Roman" w:hAnsi="Times New Roman" w:eastAsia="仿宋_GB2312" w:cs="Times New Roman"/>
                <w:color w:val="auto"/>
                <w:sz w:val="28"/>
                <w:szCs w:val="28"/>
              </w:rPr>
            </w:pPr>
          </w:p>
        </w:tc>
      </w:tr>
    </w:tbl>
    <w:p w14:paraId="7DC484CD">
      <w:pPr>
        <w:rPr>
          <w:rFonts w:ascii="Times New Roman" w:hAnsi="Times New Roman" w:cs="Times New Roman"/>
          <w:color w:val="auto"/>
        </w:rPr>
        <w:sectPr>
          <w:pgSz w:w="16838" w:h="11905" w:orient="landscape"/>
          <w:pgMar w:top="1587" w:right="1361" w:bottom="1474" w:left="1361" w:header="850" w:footer="1361" w:gutter="0"/>
          <w:pgNumType w:fmt="decimal"/>
          <w:cols w:space="720" w:num="1"/>
          <w:rtlGutter w:val="0"/>
          <w:docGrid w:type="lines" w:linePitch="316" w:charSpace="0"/>
        </w:sectPr>
      </w:pPr>
    </w:p>
    <w:p w14:paraId="6B1887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rPr>
        <w:t>表</w:t>
      </w:r>
      <w:r>
        <w:rPr>
          <w:rFonts w:hint="eastAsia" w:ascii="Times New Roman" w:hAnsi="Times New Roman" w:eastAsia="仿宋_GB2312" w:cs="Times New Roman"/>
          <w:color w:val="auto"/>
          <w:sz w:val="28"/>
          <w:szCs w:val="28"/>
          <w:lang w:val="en-US" w:eastAsia="zh-CN"/>
        </w:rPr>
        <w:t>16</w:t>
      </w:r>
    </w:p>
    <w:p w14:paraId="06AE83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color w:val="auto"/>
          <w:spacing w:val="-12"/>
          <w:kern w:val="0"/>
          <w:sz w:val="32"/>
          <w:szCs w:val="32"/>
        </w:rPr>
      </w:pPr>
      <w:r>
        <w:rPr>
          <w:rFonts w:hint="eastAsia" w:ascii="Times New Roman" w:hAnsi="Times New Roman" w:eastAsia="仿宋_GB2312" w:cs="Times New Roman"/>
          <w:b/>
          <w:color w:val="auto"/>
          <w:spacing w:val="-12"/>
          <w:kern w:val="0"/>
          <w:sz w:val="32"/>
          <w:szCs w:val="32"/>
        </w:rPr>
        <w:t>矿产资源勘查项目原始资料野外质量检查综合评分表</w:t>
      </w:r>
    </w:p>
    <w:p w14:paraId="1BB855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Cs w:val="21"/>
        </w:rPr>
      </w:pPr>
      <w:r>
        <w:rPr>
          <w:rFonts w:hint="eastAsia" w:ascii="Times New Roman" w:hAnsi="Times New Roman" w:eastAsia="仿宋_GB2312" w:cs="Times New Roman"/>
          <w:color w:val="auto"/>
          <w:kern w:val="0"/>
          <w:sz w:val="24"/>
          <w:szCs w:val="21"/>
        </w:rPr>
        <w:t>项目名称：</w:t>
      </w:r>
    </w:p>
    <w:tbl>
      <w:tblPr>
        <w:tblStyle w:val="4"/>
        <w:tblW w:w="8820" w:type="dxa"/>
        <w:tblInd w:w="-72" w:type="dxa"/>
        <w:tblLayout w:type="fixed"/>
        <w:tblCellMar>
          <w:top w:w="0" w:type="dxa"/>
          <w:left w:w="108" w:type="dxa"/>
          <w:bottom w:w="0" w:type="dxa"/>
          <w:right w:w="108" w:type="dxa"/>
        </w:tblCellMar>
      </w:tblPr>
      <w:tblGrid>
        <w:gridCol w:w="1980"/>
        <w:gridCol w:w="3600"/>
        <w:gridCol w:w="900"/>
        <w:gridCol w:w="1140"/>
        <w:gridCol w:w="1200"/>
      </w:tblGrid>
      <w:tr w14:paraId="77840701">
        <w:tblPrEx>
          <w:tblCellMar>
            <w:top w:w="0" w:type="dxa"/>
            <w:left w:w="108" w:type="dxa"/>
            <w:bottom w:w="0" w:type="dxa"/>
            <w:right w:w="108" w:type="dxa"/>
          </w:tblCellMar>
        </w:tblPrEx>
        <w:trPr>
          <w:trHeight w:val="562"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center"/>
          </w:tcPr>
          <w:p w14:paraId="20BE5CD2">
            <w:pPr>
              <w:widowControl/>
              <w:jc w:val="center"/>
              <w:rPr>
                <w:rFonts w:hint="default" w:ascii="Times New Roman" w:hAnsi="Times New Roman" w:eastAsia="仿宋_GB2312" w:cs="Times New Roman"/>
                <w:color w:val="auto"/>
                <w:kern w:val="0"/>
                <w:szCs w:val="21"/>
              </w:rPr>
            </w:pPr>
            <w:bookmarkStart w:id="337" w:name="FunCunProofread342414"/>
            <w:r>
              <w:rPr>
                <w:rFonts w:hint="default" w:ascii="Times New Roman" w:hAnsi="Times New Roman" w:eastAsia="仿宋_GB2312" w:cs="Times New Roman"/>
                <w:color w:val="auto"/>
                <w:kern w:val="0"/>
                <w:szCs w:val="21"/>
                <w:u w:val="none" w:color="FFFFFF"/>
                <w:shd w:val="clear" w:color="auto" w:fill="auto"/>
              </w:rPr>
              <w:t>检  查</w:t>
            </w:r>
            <w:bookmarkEnd w:id="337"/>
            <w:r>
              <w:rPr>
                <w:rFonts w:hint="default" w:ascii="Times New Roman" w:hAnsi="Times New Roman" w:eastAsia="仿宋_GB2312" w:cs="Times New Roman"/>
                <w:color w:val="auto"/>
                <w:kern w:val="0"/>
                <w:szCs w:val="21"/>
              </w:rPr>
              <w:t xml:space="preserve">  内容</w:t>
            </w:r>
          </w:p>
        </w:tc>
        <w:tc>
          <w:tcPr>
            <w:tcW w:w="900" w:type="dxa"/>
            <w:tcBorders>
              <w:top w:val="single" w:color="auto" w:sz="4" w:space="0"/>
              <w:left w:val="nil"/>
              <w:bottom w:val="single" w:color="auto" w:sz="4" w:space="0"/>
              <w:right w:val="single" w:color="auto" w:sz="4" w:space="0"/>
            </w:tcBorders>
            <w:noWrap w:val="0"/>
            <w:vAlign w:val="center"/>
          </w:tcPr>
          <w:p w14:paraId="2E7D644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标准分</w:t>
            </w:r>
          </w:p>
        </w:tc>
        <w:tc>
          <w:tcPr>
            <w:tcW w:w="1140" w:type="dxa"/>
            <w:tcBorders>
              <w:top w:val="single" w:color="auto" w:sz="4" w:space="0"/>
              <w:left w:val="nil"/>
              <w:bottom w:val="single" w:color="auto" w:sz="4" w:space="0"/>
              <w:right w:val="single" w:color="auto" w:sz="4" w:space="0"/>
            </w:tcBorders>
            <w:noWrap w:val="0"/>
            <w:vAlign w:val="center"/>
          </w:tcPr>
          <w:p w14:paraId="7F0B0A0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单项评分/100</w:t>
            </w:r>
          </w:p>
        </w:tc>
        <w:tc>
          <w:tcPr>
            <w:tcW w:w="1200" w:type="dxa"/>
            <w:tcBorders>
              <w:top w:val="single" w:color="auto" w:sz="4" w:space="0"/>
              <w:left w:val="nil"/>
              <w:bottom w:val="single" w:color="auto" w:sz="4" w:space="0"/>
              <w:right w:val="single" w:color="auto" w:sz="4" w:space="0"/>
            </w:tcBorders>
            <w:noWrap w:val="0"/>
            <w:vAlign w:val="center"/>
          </w:tcPr>
          <w:p w14:paraId="75CF528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综合评分</w:t>
            </w:r>
          </w:p>
        </w:tc>
      </w:tr>
      <w:tr w14:paraId="31218A78">
        <w:tblPrEx>
          <w:tblCellMar>
            <w:top w:w="0" w:type="dxa"/>
            <w:left w:w="108" w:type="dxa"/>
            <w:bottom w:w="0" w:type="dxa"/>
            <w:right w:w="108" w:type="dxa"/>
          </w:tblCellMar>
        </w:tblPrEx>
        <w:trPr>
          <w:trHeight w:val="440" w:hRule="exact"/>
        </w:trPr>
        <w:tc>
          <w:tcPr>
            <w:tcW w:w="1980" w:type="dxa"/>
            <w:vMerge w:val="restart"/>
            <w:tcBorders>
              <w:top w:val="nil"/>
              <w:left w:val="single" w:color="auto" w:sz="4" w:space="0"/>
              <w:bottom w:val="single" w:color="auto" w:sz="4" w:space="0"/>
              <w:right w:val="single" w:color="auto" w:sz="4" w:space="0"/>
            </w:tcBorders>
            <w:noWrap w:val="0"/>
            <w:vAlign w:val="center"/>
          </w:tcPr>
          <w:p w14:paraId="2A28ABB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⒈工程（35分）</w:t>
            </w:r>
          </w:p>
        </w:tc>
        <w:tc>
          <w:tcPr>
            <w:tcW w:w="3600" w:type="dxa"/>
            <w:tcBorders>
              <w:top w:val="nil"/>
              <w:left w:val="nil"/>
              <w:bottom w:val="single" w:color="auto" w:sz="4" w:space="0"/>
              <w:right w:val="single" w:color="auto" w:sz="4" w:space="0"/>
            </w:tcBorders>
            <w:noWrap w:val="0"/>
            <w:vAlign w:val="center"/>
          </w:tcPr>
          <w:p w14:paraId="2A6E91A8">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⑴钻探（采样）</w:t>
            </w:r>
          </w:p>
        </w:tc>
        <w:tc>
          <w:tcPr>
            <w:tcW w:w="900" w:type="dxa"/>
            <w:tcBorders>
              <w:top w:val="nil"/>
              <w:left w:val="nil"/>
              <w:bottom w:val="single" w:color="auto" w:sz="4" w:space="0"/>
              <w:right w:val="single" w:color="auto" w:sz="4" w:space="0"/>
            </w:tcBorders>
            <w:noWrap/>
            <w:vAlign w:val="center"/>
          </w:tcPr>
          <w:p w14:paraId="643A1C0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15</w:t>
            </w:r>
          </w:p>
        </w:tc>
        <w:tc>
          <w:tcPr>
            <w:tcW w:w="1140" w:type="dxa"/>
            <w:tcBorders>
              <w:top w:val="nil"/>
              <w:left w:val="nil"/>
              <w:bottom w:val="single" w:color="auto" w:sz="4" w:space="0"/>
              <w:right w:val="single" w:color="auto" w:sz="4" w:space="0"/>
            </w:tcBorders>
            <w:noWrap/>
            <w:vAlign w:val="bottom"/>
          </w:tcPr>
          <w:p w14:paraId="22F870C6">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7E198B41">
            <w:pPr>
              <w:widowControl/>
              <w:jc w:val="center"/>
              <w:rPr>
                <w:rFonts w:hint="default" w:ascii="Times New Roman" w:hAnsi="Times New Roman" w:eastAsia="仿宋_GB2312" w:cs="Times New Roman"/>
                <w:color w:val="auto"/>
                <w:kern w:val="0"/>
                <w:szCs w:val="21"/>
              </w:rPr>
            </w:pPr>
          </w:p>
        </w:tc>
      </w:tr>
      <w:tr w14:paraId="0141988C">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12DE8A17">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5388020A">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⑵坑探（采样）</w:t>
            </w:r>
          </w:p>
        </w:tc>
        <w:tc>
          <w:tcPr>
            <w:tcW w:w="900" w:type="dxa"/>
            <w:tcBorders>
              <w:top w:val="nil"/>
              <w:left w:val="nil"/>
              <w:bottom w:val="single" w:color="auto" w:sz="4" w:space="0"/>
              <w:right w:val="single" w:color="auto" w:sz="4" w:space="0"/>
            </w:tcBorders>
            <w:noWrap/>
            <w:vAlign w:val="center"/>
          </w:tcPr>
          <w:p w14:paraId="5D84B86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140" w:type="dxa"/>
            <w:tcBorders>
              <w:top w:val="nil"/>
              <w:left w:val="nil"/>
              <w:bottom w:val="single" w:color="auto" w:sz="4" w:space="0"/>
              <w:right w:val="single" w:color="auto" w:sz="4" w:space="0"/>
            </w:tcBorders>
            <w:noWrap/>
            <w:vAlign w:val="bottom"/>
          </w:tcPr>
          <w:p w14:paraId="4B912034">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11AA2414">
            <w:pPr>
              <w:widowControl/>
              <w:jc w:val="center"/>
              <w:rPr>
                <w:rFonts w:hint="default" w:ascii="Times New Roman" w:hAnsi="Times New Roman" w:eastAsia="仿宋_GB2312" w:cs="Times New Roman"/>
                <w:color w:val="auto"/>
                <w:kern w:val="0"/>
                <w:szCs w:val="21"/>
              </w:rPr>
            </w:pPr>
          </w:p>
        </w:tc>
      </w:tr>
      <w:tr w14:paraId="48B140F6">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4B349982">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436CEA32">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⑶槽探（采样）</w:t>
            </w:r>
          </w:p>
        </w:tc>
        <w:tc>
          <w:tcPr>
            <w:tcW w:w="900" w:type="dxa"/>
            <w:tcBorders>
              <w:top w:val="nil"/>
              <w:left w:val="nil"/>
              <w:bottom w:val="single" w:color="auto" w:sz="4" w:space="0"/>
              <w:right w:val="single" w:color="auto" w:sz="4" w:space="0"/>
            </w:tcBorders>
            <w:noWrap/>
            <w:vAlign w:val="center"/>
          </w:tcPr>
          <w:p w14:paraId="3B2B4A8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140" w:type="dxa"/>
            <w:tcBorders>
              <w:top w:val="nil"/>
              <w:left w:val="nil"/>
              <w:bottom w:val="single" w:color="auto" w:sz="4" w:space="0"/>
              <w:right w:val="single" w:color="auto" w:sz="4" w:space="0"/>
            </w:tcBorders>
            <w:noWrap/>
            <w:vAlign w:val="bottom"/>
          </w:tcPr>
          <w:p w14:paraId="3D65E64B">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6C9D1DCC">
            <w:pPr>
              <w:widowControl/>
              <w:jc w:val="center"/>
              <w:rPr>
                <w:rFonts w:hint="default" w:ascii="Times New Roman" w:hAnsi="Times New Roman" w:eastAsia="仿宋_GB2312" w:cs="Times New Roman"/>
                <w:color w:val="auto"/>
                <w:kern w:val="0"/>
                <w:szCs w:val="21"/>
              </w:rPr>
            </w:pPr>
          </w:p>
        </w:tc>
      </w:tr>
      <w:tr w14:paraId="625D967F">
        <w:tblPrEx>
          <w:tblCellMar>
            <w:top w:w="0" w:type="dxa"/>
            <w:left w:w="108" w:type="dxa"/>
            <w:bottom w:w="0" w:type="dxa"/>
            <w:right w:w="108" w:type="dxa"/>
          </w:tblCellMar>
        </w:tblPrEx>
        <w:trPr>
          <w:trHeight w:val="440" w:hRule="exact"/>
        </w:trPr>
        <w:tc>
          <w:tcPr>
            <w:tcW w:w="1980" w:type="dxa"/>
            <w:vMerge w:val="restart"/>
            <w:tcBorders>
              <w:top w:val="nil"/>
              <w:left w:val="single" w:color="auto" w:sz="4" w:space="0"/>
              <w:bottom w:val="single" w:color="auto" w:sz="4" w:space="0"/>
              <w:right w:val="single" w:color="auto" w:sz="4" w:space="0"/>
            </w:tcBorders>
            <w:noWrap w:val="0"/>
            <w:vAlign w:val="center"/>
          </w:tcPr>
          <w:p w14:paraId="7C446A0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⒉原始地质编录（35分）</w:t>
            </w:r>
          </w:p>
        </w:tc>
        <w:tc>
          <w:tcPr>
            <w:tcW w:w="3600" w:type="dxa"/>
            <w:tcBorders>
              <w:top w:val="nil"/>
              <w:left w:val="nil"/>
              <w:bottom w:val="single" w:color="auto" w:sz="4" w:space="0"/>
              <w:right w:val="single" w:color="auto" w:sz="4" w:space="0"/>
            </w:tcBorders>
            <w:noWrap w:val="0"/>
            <w:vAlign w:val="center"/>
          </w:tcPr>
          <w:p w14:paraId="2DFF21CA">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⑴钻探（采样）</w:t>
            </w:r>
          </w:p>
        </w:tc>
        <w:tc>
          <w:tcPr>
            <w:tcW w:w="900" w:type="dxa"/>
            <w:tcBorders>
              <w:top w:val="nil"/>
              <w:left w:val="nil"/>
              <w:bottom w:val="single" w:color="auto" w:sz="4" w:space="0"/>
              <w:right w:val="single" w:color="auto" w:sz="4" w:space="0"/>
            </w:tcBorders>
            <w:noWrap/>
            <w:vAlign w:val="center"/>
          </w:tcPr>
          <w:p w14:paraId="309A5D7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140" w:type="dxa"/>
            <w:tcBorders>
              <w:top w:val="nil"/>
              <w:left w:val="nil"/>
              <w:bottom w:val="single" w:color="auto" w:sz="4" w:space="0"/>
              <w:right w:val="single" w:color="auto" w:sz="4" w:space="0"/>
            </w:tcBorders>
            <w:noWrap/>
            <w:vAlign w:val="bottom"/>
          </w:tcPr>
          <w:p w14:paraId="470BA658">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01E2BD13">
            <w:pPr>
              <w:widowControl/>
              <w:jc w:val="center"/>
              <w:rPr>
                <w:rFonts w:hint="default" w:ascii="Times New Roman" w:hAnsi="Times New Roman" w:eastAsia="仿宋_GB2312" w:cs="Times New Roman"/>
                <w:color w:val="auto"/>
                <w:kern w:val="0"/>
                <w:szCs w:val="21"/>
              </w:rPr>
            </w:pPr>
          </w:p>
        </w:tc>
      </w:tr>
      <w:tr w14:paraId="04DC3639">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05B8BDB0">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2C2977BD">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⑵坑探（采样）</w:t>
            </w:r>
          </w:p>
        </w:tc>
        <w:tc>
          <w:tcPr>
            <w:tcW w:w="900" w:type="dxa"/>
            <w:tcBorders>
              <w:top w:val="nil"/>
              <w:left w:val="nil"/>
              <w:bottom w:val="single" w:color="auto" w:sz="4" w:space="0"/>
              <w:right w:val="single" w:color="auto" w:sz="4" w:space="0"/>
            </w:tcBorders>
            <w:noWrap/>
            <w:vAlign w:val="center"/>
          </w:tcPr>
          <w:p w14:paraId="2A74A2C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7</w:t>
            </w:r>
          </w:p>
        </w:tc>
        <w:tc>
          <w:tcPr>
            <w:tcW w:w="1140" w:type="dxa"/>
            <w:tcBorders>
              <w:top w:val="nil"/>
              <w:left w:val="nil"/>
              <w:bottom w:val="single" w:color="auto" w:sz="4" w:space="0"/>
              <w:right w:val="single" w:color="auto" w:sz="4" w:space="0"/>
            </w:tcBorders>
            <w:noWrap/>
            <w:vAlign w:val="bottom"/>
          </w:tcPr>
          <w:p w14:paraId="6E847E4D">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53067E6E">
            <w:pPr>
              <w:widowControl/>
              <w:jc w:val="center"/>
              <w:rPr>
                <w:rFonts w:hint="default" w:ascii="Times New Roman" w:hAnsi="Times New Roman" w:eastAsia="仿宋_GB2312" w:cs="Times New Roman"/>
                <w:color w:val="auto"/>
                <w:kern w:val="0"/>
                <w:szCs w:val="21"/>
              </w:rPr>
            </w:pPr>
          </w:p>
        </w:tc>
      </w:tr>
      <w:tr w14:paraId="36DFBF8F">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3A9ACC93">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713EE261">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⑶槽探（采样）</w:t>
            </w:r>
          </w:p>
        </w:tc>
        <w:tc>
          <w:tcPr>
            <w:tcW w:w="900" w:type="dxa"/>
            <w:tcBorders>
              <w:top w:val="nil"/>
              <w:left w:val="nil"/>
              <w:bottom w:val="single" w:color="auto" w:sz="4" w:space="0"/>
              <w:right w:val="single" w:color="auto" w:sz="4" w:space="0"/>
            </w:tcBorders>
            <w:noWrap/>
            <w:vAlign w:val="center"/>
          </w:tcPr>
          <w:p w14:paraId="6A7B9DF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c>
          <w:tcPr>
            <w:tcW w:w="1140" w:type="dxa"/>
            <w:tcBorders>
              <w:top w:val="nil"/>
              <w:left w:val="nil"/>
              <w:bottom w:val="single" w:color="auto" w:sz="4" w:space="0"/>
              <w:right w:val="single" w:color="auto" w:sz="4" w:space="0"/>
            </w:tcBorders>
            <w:noWrap/>
            <w:vAlign w:val="bottom"/>
          </w:tcPr>
          <w:p w14:paraId="711D5055">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1328D2C9">
            <w:pPr>
              <w:widowControl/>
              <w:jc w:val="center"/>
              <w:rPr>
                <w:rFonts w:hint="default" w:ascii="Times New Roman" w:hAnsi="Times New Roman" w:eastAsia="仿宋_GB2312" w:cs="Times New Roman"/>
                <w:color w:val="auto"/>
                <w:kern w:val="0"/>
                <w:szCs w:val="21"/>
              </w:rPr>
            </w:pPr>
          </w:p>
        </w:tc>
      </w:tr>
      <w:tr w14:paraId="29DBEE38">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6ACBF53D">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62CACF66">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⑷实测地质剖面</w:t>
            </w:r>
          </w:p>
        </w:tc>
        <w:tc>
          <w:tcPr>
            <w:tcW w:w="900" w:type="dxa"/>
            <w:tcBorders>
              <w:top w:val="nil"/>
              <w:left w:val="nil"/>
              <w:bottom w:val="single" w:color="auto" w:sz="4" w:space="0"/>
              <w:right w:val="single" w:color="auto" w:sz="4" w:space="0"/>
            </w:tcBorders>
            <w:noWrap/>
            <w:vAlign w:val="center"/>
          </w:tcPr>
          <w:p w14:paraId="067D729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c>
          <w:tcPr>
            <w:tcW w:w="1140" w:type="dxa"/>
            <w:tcBorders>
              <w:top w:val="nil"/>
              <w:left w:val="nil"/>
              <w:bottom w:val="single" w:color="auto" w:sz="4" w:space="0"/>
              <w:right w:val="single" w:color="auto" w:sz="4" w:space="0"/>
            </w:tcBorders>
            <w:noWrap/>
            <w:vAlign w:val="bottom"/>
          </w:tcPr>
          <w:p w14:paraId="54E63658">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6E6B34A2">
            <w:pPr>
              <w:widowControl/>
              <w:jc w:val="center"/>
              <w:rPr>
                <w:rFonts w:hint="default" w:ascii="Times New Roman" w:hAnsi="Times New Roman" w:eastAsia="仿宋_GB2312" w:cs="Times New Roman"/>
                <w:color w:val="auto"/>
                <w:kern w:val="0"/>
                <w:szCs w:val="21"/>
              </w:rPr>
            </w:pPr>
          </w:p>
        </w:tc>
      </w:tr>
      <w:tr w14:paraId="1580395D">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0DD1B2F7">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0236CA39">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⑸地质填图</w:t>
            </w:r>
          </w:p>
        </w:tc>
        <w:tc>
          <w:tcPr>
            <w:tcW w:w="900" w:type="dxa"/>
            <w:tcBorders>
              <w:top w:val="nil"/>
              <w:left w:val="nil"/>
              <w:bottom w:val="single" w:color="auto" w:sz="4" w:space="0"/>
              <w:right w:val="single" w:color="auto" w:sz="4" w:space="0"/>
            </w:tcBorders>
            <w:noWrap/>
            <w:vAlign w:val="center"/>
          </w:tcPr>
          <w:p w14:paraId="2FE3CBE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c>
          <w:tcPr>
            <w:tcW w:w="1140" w:type="dxa"/>
            <w:tcBorders>
              <w:top w:val="nil"/>
              <w:left w:val="nil"/>
              <w:bottom w:val="single" w:color="auto" w:sz="4" w:space="0"/>
              <w:right w:val="single" w:color="auto" w:sz="4" w:space="0"/>
            </w:tcBorders>
            <w:noWrap/>
            <w:vAlign w:val="bottom"/>
          </w:tcPr>
          <w:p w14:paraId="228AC8DF">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214D75D0">
            <w:pPr>
              <w:widowControl/>
              <w:jc w:val="center"/>
              <w:rPr>
                <w:rFonts w:hint="default" w:ascii="Times New Roman" w:hAnsi="Times New Roman" w:eastAsia="仿宋_GB2312" w:cs="Times New Roman"/>
                <w:color w:val="auto"/>
                <w:kern w:val="0"/>
                <w:szCs w:val="21"/>
              </w:rPr>
            </w:pPr>
          </w:p>
        </w:tc>
      </w:tr>
      <w:tr w14:paraId="649F48F5">
        <w:tblPrEx>
          <w:tblCellMar>
            <w:top w:w="0" w:type="dxa"/>
            <w:left w:w="108" w:type="dxa"/>
            <w:bottom w:w="0" w:type="dxa"/>
            <w:right w:w="108" w:type="dxa"/>
          </w:tblCellMar>
        </w:tblPrEx>
        <w:trPr>
          <w:trHeight w:val="440" w:hRule="exact"/>
        </w:trPr>
        <w:tc>
          <w:tcPr>
            <w:tcW w:w="1980" w:type="dxa"/>
            <w:vMerge w:val="restart"/>
            <w:tcBorders>
              <w:top w:val="nil"/>
              <w:left w:val="single" w:color="auto" w:sz="4" w:space="0"/>
              <w:bottom w:val="single" w:color="auto" w:sz="4" w:space="0"/>
              <w:right w:val="single" w:color="auto" w:sz="4" w:space="0"/>
            </w:tcBorders>
            <w:noWrap w:val="0"/>
            <w:vAlign w:val="center"/>
          </w:tcPr>
          <w:p w14:paraId="685E4BE6">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⒊物探（化探）</w:t>
            </w:r>
          </w:p>
          <w:p w14:paraId="2401097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（10分）</w:t>
            </w:r>
          </w:p>
        </w:tc>
        <w:tc>
          <w:tcPr>
            <w:tcW w:w="3600" w:type="dxa"/>
            <w:tcBorders>
              <w:top w:val="nil"/>
              <w:left w:val="nil"/>
              <w:bottom w:val="single" w:color="auto" w:sz="4" w:space="0"/>
              <w:right w:val="single" w:color="auto" w:sz="4" w:space="0"/>
            </w:tcBorders>
            <w:noWrap w:val="0"/>
            <w:vAlign w:val="center"/>
          </w:tcPr>
          <w:p w14:paraId="2D9A269A">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⑴物探</w:t>
            </w:r>
          </w:p>
        </w:tc>
        <w:tc>
          <w:tcPr>
            <w:tcW w:w="900" w:type="dxa"/>
            <w:tcBorders>
              <w:top w:val="nil"/>
              <w:left w:val="nil"/>
              <w:bottom w:val="single" w:color="auto" w:sz="4" w:space="0"/>
              <w:right w:val="single" w:color="auto" w:sz="4" w:space="0"/>
            </w:tcBorders>
            <w:noWrap/>
            <w:vAlign w:val="center"/>
          </w:tcPr>
          <w:p w14:paraId="68440FA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c>
          <w:tcPr>
            <w:tcW w:w="1140" w:type="dxa"/>
            <w:tcBorders>
              <w:top w:val="nil"/>
              <w:left w:val="nil"/>
              <w:bottom w:val="single" w:color="auto" w:sz="4" w:space="0"/>
              <w:right w:val="single" w:color="auto" w:sz="4" w:space="0"/>
            </w:tcBorders>
            <w:noWrap/>
            <w:vAlign w:val="bottom"/>
          </w:tcPr>
          <w:p w14:paraId="7B994355">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1435ED17">
            <w:pPr>
              <w:widowControl/>
              <w:jc w:val="center"/>
              <w:rPr>
                <w:rFonts w:hint="default" w:ascii="Times New Roman" w:hAnsi="Times New Roman" w:eastAsia="仿宋_GB2312" w:cs="Times New Roman"/>
                <w:color w:val="auto"/>
                <w:kern w:val="0"/>
                <w:szCs w:val="21"/>
              </w:rPr>
            </w:pPr>
          </w:p>
        </w:tc>
      </w:tr>
      <w:tr w14:paraId="38721769">
        <w:tblPrEx>
          <w:tblCellMar>
            <w:top w:w="0" w:type="dxa"/>
            <w:left w:w="108" w:type="dxa"/>
            <w:bottom w:w="0" w:type="dxa"/>
            <w:right w:w="108" w:type="dxa"/>
          </w:tblCellMar>
        </w:tblPrEx>
        <w:trPr>
          <w:trHeight w:val="44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6CF16C9A">
            <w:pPr>
              <w:widowControl/>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03D931B9">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⑵化探</w:t>
            </w:r>
          </w:p>
        </w:tc>
        <w:tc>
          <w:tcPr>
            <w:tcW w:w="900" w:type="dxa"/>
            <w:tcBorders>
              <w:top w:val="nil"/>
              <w:left w:val="nil"/>
              <w:bottom w:val="single" w:color="auto" w:sz="4" w:space="0"/>
              <w:right w:val="single" w:color="auto" w:sz="4" w:space="0"/>
            </w:tcBorders>
            <w:noWrap/>
            <w:vAlign w:val="center"/>
          </w:tcPr>
          <w:p w14:paraId="3944AA1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c>
          <w:tcPr>
            <w:tcW w:w="1140" w:type="dxa"/>
            <w:tcBorders>
              <w:top w:val="nil"/>
              <w:left w:val="nil"/>
              <w:bottom w:val="single" w:color="auto" w:sz="4" w:space="0"/>
              <w:right w:val="single" w:color="auto" w:sz="4" w:space="0"/>
            </w:tcBorders>
            <w:noWrap/>
            <w:vAlign w:val="bottom"/>
          </w:tcPr>
          <w:p w14:paraId="1D968242">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58D3DB3F">
            <w:pPr>
              <w:widowControl/>
              <w:jc w:val="center"/>
              <w:rPr>
                <w:rFonts w:hint="default" w:ascii="Times New Roman" w:hAnsi="Times New Roman" w:eastAsia="仿宋_GB2312" w:cs="Times New Roman"/>
                <w:color w:val="auto"/>
                <w:kern w:val="0"/>
                <w:szCs w:val="21"/>
              </w:rPr>
            </w:pPr>
          </w:p>
        </w:tc>
      </w:tr>
      <w:tr w14:paraId="231ACA3D">
        <w:tblPrEx>
          <w:tblCellMar>
            <w:top w:w="0" w:type="dxa"/>
            <w:left w:w="108" w:type="dxa"/>
            <w:bottom w:w="0" w:type="dxa"/>
            <w:right w:w="108" w:type="dxa"/>
          </w:tblCellMar>
        </w:tblPrEx>
        <w:trPr>
          <w:trHeight w:val="480" w:hRule="exact"/>
        </w:trPr>
        <w:tc>
          <w:tcPr>
            <w:tcW w:w="1980" w:type="dxa"/>
            <w:tcBorders>
              <w:top w:val="nil"/>
              <w:left w:val="single" w:color="auto" w:sz="4" w:space="0"/>
              <w:bottom w:val="single" w:color="auto" w:sz="4" w:space="0"/>
              <w:right w:val="single" w:color="auto" w:sz="4" w:space="0"/>
            </w:tcBorders>
            <w:noWrap w:val="0"/>
            <w:vAlign w:val="center"/>
          </w:tcPr>
          <w:p w14:paraId="2A0C01A0">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⒋测绘（</w:t>
            </w:r>
            <w:r>
              <w:rPr>
                <w:rFonts w:hint="eastAsia" w:ascii="Times New Roman" w:hAnsi="Times New Roman" w:eastAsia="仿宋_GB2312" w:cs="Times New Roman"/>
                <w:color w:val="auto"/>
                <w:kern w:val="0"/>
                <w:szCs w:val="21"/>
                <w:lang w:val="en-US" w:eastAsia="zh-CN"/>
              </w:rPr>
              <w:t>6</w:t>
            </w:r>
            <w:r>
              <w:rPr>
                <w:rFonts w:hint="default" w:ascii="Times New Roman" w:hAnsi="Times New Roman" w:eastAsia="仿宋_GB2312" w:cs="Times New Roman"/>
                <w:color w:val="auto"/>
                <w:kern w:val="0"/>
                <w:szCs w:val="21"/>
              </w:rPr>
              <w:t>分）</w:t>
            </w:r>
          </w:p>
        </w:tc>
        <w:tc>
          <w:tcPr>
            <w:tcW w:w="3600" w:type="dxa"/>
            <w:tcBorders>
              <w:top w:val="nil"/>
              <w:left w:val="nil"/>
              <w:bottom w:val="single" w:color="auto" w:sz="4" w:space="0"/>
              <w:right w:val="single" w:color="auto" w:sz="4" w:space="0"/>
            </w:tcBorders>
            <w:noWrap w:val="0"/>
            <w:vAlign w:val="center"/>
          </w:tcPr>
          <w:p w14:paraId="7A98D01A">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满足设计任务和质量要求</w:t>
            </w:r>
          </w:p>
        </w:tc>
        <w:tc>
          <w:tcPr>
            <w:tcW w:w="900" w:type="dxa"/>
            <w:tcBorders>
              <w:top w:val="nil"/>
              <w:left w:val="nil"/>
              <w:bottom w:val="single" w:color="auto" w:sz="4" w:space="0"/>
              <w:right w:val="single" w:color="auto" w:sz="4" w:space="0"/>
            </w:tcBorders>
            <w:noWrap/>
            <w:vAlign w:val="center"/>
          </w:tcPr>
          <w:p w14:paraId="7EBDE0F0">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6</w:t>
            </w:r>
          </w:p>
        </w:tc>
        <w:tc>
          <w:tcPr>
            <w:tcW w:w="1140" w:type="dxa"/>
            <w:tcBorders>
              <w:top w:val="nil"/>
              <w:left w:val="nil"/>
              <w:bottom w:val="single" w:color="auto" w:sz="4" w:space="0"/>
              <w:right w:val="single" w:color="auto" w:sz="4" w:space="0"/>
            </w:tcBorders>
            <w:noWrap/>
            <w:vAlign w:val="bottom"/>
          </w:tcPr>
          <w:p w14:paraId="34DC3EFF">
            <w:pPr>
              <w:widowControl/>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32A3F36F">
            <w:pPr>
              <w:widowControl/>
              <w:jc w:val="center"/>
              <w:rPr>
                <w:rFonts w:hint="default" w:ascii="Times New Roman" w:hAnsi="Times New Roman" w:eastAsia="仿宋_GB2312" w:cs="Times New Roman"/>
                <w:color w:val="auto"/>
                <w:kern w:val="0"/>
                <w:szCs w:val="21"/>
              </w:rPr>
            </w:pPr>
          </w:p>
        </w:tc>
      </w:tr>
      <w:tr w14:paraId="7BE0D317">
        <w:tblPrEx>
          <w:tblCellMar>
            <w:top w:w="0" w:type="dxa"/>
            <w:left w:w="108" w:type="dxa"/>
            <w:bottom w:w="0" w:type="dxa"/>
            <w:right w:w="108" w:type="dxa"/>
          </w:tblCellMar>
        </w:tblPrEx>
        <w:trPr>
          <w:trHeight w:val="480" w:hRule="exact"/>
        </w:trPr>
        <w:tc>
          <w:tcPr>
            <w:tcW w:w="1980" w:type="dxa"/>
            <w:tcBorders>
              <w:top w:val="nil"/>
              <w:left w:val="single" w:color="auto" w:sz="4" w:space="0"/>
              <w:bottom w:val="single" w:color="auto" w:sz="4" w:space="0"/>
              <w:right w:val="single" w:color="auto" w:sz="4" w:space="0"/>
            </w:tcBorders>
            <w:noWrap w:val="0"/>
            <w:vAlign w:val="center"/>
          </w:tcPr>
          <w:p w14:paraId="2A4A716F">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⒌水</w:t>
            </w:r>
            <w:r>
              <w:rPr>
                <w:rFonts w:hint="eastAsia" w:ascii="Times New Roman" w:hAnsi="Times New Roman" w:eastAsia="仿宋_GB2312" w:cs="Times New Roman"/>
                <w:color w:val="auto"/>
                <w:kern w:val="0"/>
                <w:szCs w:val="21"/>
                <w:lang w:val="en-US" w:eastAsia="zh-CN"/>
              </w:rPr>
              <w:t>工环</w:t>
            </w:r>
            <w:r>
              <w:rPr>
                <w:rFonts w:hint="default" w:ascii="Times New Roman" w:hAnsi="Times New Roman" w:eastAsia="仿宋_GB2312" w:cs="Times New Roman"/>
                <w:color w:val="auto"/>
                <w:kern w:val="0"/>
                <w:szCs w:val="21"/>
              </w:rPr>
              <w:t>地质</w:t>
            </w:r>
            <w:bookmarkStart w:id="338" w:name="FunCunProofread344671"/>
            <w:r>
              <w:rPr>
                <w:rFonts w:hint="default" w:ascii="Times New Roman" w:hAnsi="Times New Roman" w:eastAsia="仿宋_GB2312" w:cs="Times New Roman"/>
                <w:color w:val="auto"/>
                <w:kern w:val="0"/>
                <w:szCs w:val="21"/>
                <w:u w:val="none" w:color="FFFFFF"/>
                <w:shd w:val="clear" w:color="auto" w:fill="auto"/>
              </w:rPr>
              <w:t>(</w:t>
            </w:r>
            <w:bookmarkEnd w:id="338"/>
            <w:r>
              <w:rPr>
                <w:rFonts w:hint="eastAsia" w:ascii="Times New Roman" w:hAnsi="Times New Roman" w:eastAsia="仿宋_GB2312" w:cs="Times New Roman"/>
                <w:color w:val="auto"/>
                <w:kern w:val="0"/>
                <w:szCs w:val="21"/>
                <w:lang w:val="en-US" w:eastAsia="zh-CN"/>
              </w:rPr>
              <w:t>6</w:t>
            </w:r>
            <w:r>
              <w:rPr>
                <w:rFonts w:hint="default" w:ascii="Times New Roman" w:hAnsi="Times New Roman" w:eastAsia="仿宋_GB2312" w:cs="Times New Roman"/>
                <w:color w:val="auto"/>
                <w:kern w:val="0"/>
                <w:szCs w:val="21"/>
              </w:rPr>
              <w:t>分</w:t>
            </w:r>
            <w:bookmarkStart w:id="339" w:name="FunCunProofread344701"/>
            <w:r>
              <w:rPr>
                <w:rFonts w:hint="default" w:ascii="Times New Roman" w:hAnsi="Times New Roman" w:eastAsia="仿宋_GB2312" w:cs="Times New Roman"/>
                <w:color w:val="auto"/>
                <w:kern w:val="0"/>
                <w:szCs w:val="21"/>
                <w:u w:val="none" w:color="FFFFFF"/>
                <w:shd w:val="clear" w:color="auto" w:fill="auto"/>
              </w:rPr>
              <w:t>)</w:t>
            </w:r>
            <w:bookmarkEnd w:id="339"/>
          </w:p>
        </w:tc>
        <w:tc>
          <w:tcPr>
            <w:tcW w:w="3600" w:type="dxa"/>
            <w:tcBorders>
              <w:top w:val="nil"/>
              <w:left w:val="nil"/>
              <w:bottom w:val="single" w:color="auto" w:sz="4" w:space="0"/>
              <w:right w:val="single" w:color="auto" w:sz="4" w:space="0"/>
            </w:tcBorders>
            <w:noWrap w:val="0"/>
            <w:vAlign w:val="center"/>
          </w:tcPr>
          <w:p w14:paraId="6BFCD473">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满足设计的任务要求和质量要求</w:t>
            </w:r>
          </w:p>
        </w:tc>
        <w:tc>
          <w:tcPr>
            <w:tcW w:w="900" w:type="dxa"/>
            <w:tcBorders>
              <w:top w:val="nil"/>
              <w:left w:val="nil"/>
              <w:bottom w:val="single" w:color="auto" w:sz="4" w:space="0"/>
              <w:right w:val="single" w:color="auto" w:sz="4" w:space="0"/>
            </w:tcBorders>
            <w:noWrap/>
            <w:vAlign w:val="center"/>
          </w:tcPr>
          <w:p w14:paraId="3592F382">
            <w:pPr>
              <w:widowControl/>
              <w:spacing w:line="24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6</w:t>
            </w:r>
          </w:p>
        </w:tc>
        <w:tc>
          <w:tcPr>
            <w:tcW w:w="1140" w:type="dxa"/>
            <w:tcBorders>
              <w:top w:val="nil"/>
              <w:left w:val="nil"/>
              <w:bottom w:val="single" w:color="auto" w:sz="4" w:space="0"/>
              <w:right w:val="single" w:color="auto" w:sz="4" w:space="0"/>
            </w:tcBorders>
            <w:noWrap/>
            <w:vAlign w:val="bottom"/>
          </w:tcPr>
          <w:p w14:paraId="71FF0ACE">
            <w:pPr>
              <w:jc w:val="center"/>
              <w:rPr>
                <w:rFonts w:hint="default" w:ascii="Times New Roman" w:hAnsi="Times New Roman" w:eastAsia="宋体" w:cs="Times New Roman"/>
                <w:color w:val="auto"/>
                <w:szCs w:val="21"/>
              </w:rPr>
            </w:pPr>
          </w:p>
        </w:tc>
        <w:tc>
          <w:tcPr>
            <w:tcW w:w="1200" w:type="dxa"/>
            <w:tcBorders>
              <w:top w:val="nil"/>
              <w:left w:val="nil"/>
              <w:bottom w:val="single" w:color="auto" w:sz="4" w:space="0"/>
              <w:right w:val="single" w:color="auto" w:sz="4" w:space="0"/>
            </w:tcBorders>
            <w:noWrap/>
            <w:vAlign w:val="bottom"/>
          </w:tcPr>
          <w:p w14:paraId="3221F49D">
            <w:pPr>
              <w:jc w:val="center"/>
              <w:rPr>
                <w:rFonts w:hint="default" w:ascii="Times New Roman" w:hAnsi="Times New Roman" w:eastAsia="宋体" w:cs="Times New Roman"/>
                <w:color w:val="auto"/>
                <w:szCs w:val="21"/>
              </w:rPr>
            </w:pPr>
          </w:p>
        </w:tc>
      </w:tr>
      <w:tr w14:paraId="4857D8D7">
        <w:tblPrEx>
          <w:tblCellMar>
            <w:top w:w="0" w:type="dxa"/>
            <w:left w:w="108" w:type="dxa"/>
            <w:bottom w:w="0" w:type="dxa"/>
            <w:right w:w="108" w:type="dxa"/>
          </w:tblCellMar>
        </w:tblPrEx>
        <w:trPr>
          <w:trHeight w:val="480" w:hRule="exact"/>
        </w:trPr>
        <w:tc>
          <w:tcPr>
            <w:tcW w:w="1980" w:type="dxa"/>
            <w:vMerge w:val="restart"/>
            <w:tcBorders>
              <w:top w:val="nil"/>
              <w:left w:val="single" w:color="auto" w:sz="4" w:space="0"/>
              <w:bottom w:val="single" w:color="auto" w:sz="4" w:space="0"/>
              <w:right w:val="single" w:color="auto" w:sz="4" w:space="0"/>
            </w:tcBorders>
            <w:noWrap w:val="0"/>
            <w:vAlign w:val="center"/>
          </w:tcPr>
          <w:p w14:paraId="345D79A4">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⒍质量管理（</w:t>
            </w:r>
            <w:r>
              <w:rPr>
                <w:rFonts w:hint="default" w:ascii="Times New Roman" w:hAnsi="Times New Roman" w:eastAsia="仿宋_GB2312" w:cs="Times New Roman"/>
                <w:color w:val="auto"/>
                <w:kern w:val="0"/>
                <w:szCs w:val="21"/>
                <w:lang w:val="en-US" w:eastAsia="zh-CN"/>
              </w:rPr>
              <w:t>8</w:t>
            </w:r>
            <w:r>
              <w:rPr>
                <w:rFonts w:hint="default" w:ascii="Times New Roman" w:hAnsi="Times New Roman" w:eastAsia="仿宋_GB2312" w:cs="Times New Roman"/>
                <w:color w:val="auto"/>
                <w:kern w:val="0"/>
                <w:szCs w:val="21"/>
              </w:rPr>
              <w:t>分）</w:t>
            </w:r>
          </w:p>
        </w:tc>
        <w:tc>
          <w:tcPr>
            <w:tcW w:w="3600" w:type="dxa"/>
            <w:tcBorders>
              <w:top w:val="nil"/>
              <w:left w:val="nil"/>
              <w:bottom w:val="single" w:color="auto" w:sz="4" w:space="0"/>
              <w:right w:val="single" w:color="auto" w:sz="4" w:space="0"/>
            </w:tcBorders>
            <w:noWrap w:val="0"/>
            <w:vAlign w:val="center"/>
          </w:tcPr>
          <w:p w14:paraId="68E96974">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⑴自检、互检、抽查及修改记录齐全</w:t>
            </w:r>
          </w:p>
        </w:tc>
        <w:tc>
          <w:tcPr>
            <w:tcW w:w="900" w:type="dxa"/>
            <w:tcBorders>
              <w:top w:val="nil"/>
              <w:left w:val="nil"/>
              <w:bottom w:val="single" w:color="auto" w:sz="4" w:space="0"/>
              <w:right w:val="single" w:color="auto" w:sz="4" w:space="0"/>
            </w:tcBorders>
            <w:noWrap/>
            <w:vAlign w:val="center"/>
          </w:tcPr>
          <w:p w14:paraId="03E54BAB">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p>
        </w:tc>
        <w:tc>
          <w:tcPr>
            <w:tcW w:w="1140" w:type="dxa"/>
            <w:tcBorders>
              <w:top w:val="nil"/>
              <w:left w:val="nil"/>
              <w:bottom w:val="single" w:color="auto" w:sz="4" w:space="0"/>
              <w:right w:val="single" w:color="auto" w:sz="4" w:space="0"/>
            </w:tcBorders>
            <w:noWrap/>
            <w:vAlign w:val="bottom"/>
          </w:tcPr>
          <w:p w14:paraId="28E63A7E">
            <w:pPr>
              <w:widowControl/>
              <w:spacing w:line="240" w:lineRule="exact"/>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7ACF7B24">
            <w:pPr>
              <w:widowControl/>
              <w:spacing w:line="240" w:lineRule="exact"/>
              <w:jc w:val="center"/>
              <w:rPr>
                <w:rFonts w:hint="default" w:ascii="Times New Roman" w:hAnsi="Times New Roman" w:eastAsia="仿宋_GB2312" w:cs="Times New Roman"/>
                <w:color w:val="auto"/>
                <w:kern w:val="0"/>
                <w:szCs w:val="21"/>
              </w:rPr>
            </w:pPr>
          </w:p>
        </w:tc>
      </w:tr>
      <w:tr w14:paraId="215CA7A0">
        <w:tblPrEx>
          <w:tblCellMar>
            <w:top w:w="0" w:type="dxa"/>
            <w:left w:w="108" w:type="dxa"/>
            <w:bottom w:w="0" w:type="dxa"/>
            <w:right w:w="108" w:type="dxa"/>
          </w:tblCellMar>
        </w:tblPrEx>
        <w:trPr>
          <w:trHeight w:val="48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053F0091">
            <w:pPr>
              <w:widowControl/>
              <w:spacing w:line="240" w:lineRule="exact"/>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2EBEFF06">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⑵各类技术标准实施细则齐全</w:t>
            </w:r>
          </w:p>
        </w:tc>
        <w:tc>
          <w:tcPr>
            <w:tcW w:w="900" w:type="dxa"/>
            <w:tcBorders>
              <w:top w:val="nil"/>
              <w:left w:val="nil"/>
              <w:bottom w:val="single" w:color="auto" w:sz="4" w:space="0"/>
              <w:right w:val="single" w:color="auto" w:sz="4" w:space="0"/>
            </w:tcBorders>
            <w:noWrap/>
            <w:vAlign w:val="center"/>
          </w:tcPr>
          <w:p w14:paraId="7C937163">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1140" w:type="dxa"/>
            <w:tcBorders>
              <w:top w:val="nil"/>
              <w:left w:val="nil"/>
              <w:bottom w:val="single" w:color="auto" w:sz="4" w:space="0"/>
              <w:right w:val="single" w:color="auto" w:sz="4" w:space="0"/>
            </w:tcBorders>
            <w:noWrap/>
            <w:vAlign w:val="bottom"/>
          </w:tcPr>
          <w:p w14:paraId="1E4EFCD9">
            <w:pPr>
              <w:widowControl/>
              <w:spacing w:line="240" w:lineRule="exact"/>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7D205658">
            <w:pPr>
              <w:widowControl/>
              <w:spacing w:line="240" w:lineRule="exact"/>
              <w:jc w:val="center"/>
              <w:rPr>
                <w:rFonts w:hint="default" w:ascii="Times New Roman" w:hAnsi="Times New Roman" w:eastAsia="仿宋_GB2312" w:cs="Times New Roman"/>
                <w:color w:val="auto"/>
                <w:kern w:val="0"/>
                <w:szCs w:val="21"/>
              </w:rPr>
            </w:pPr>
          </w:p>
        </w:tc>
      </w:tr>
      <w:tr w14:paraId="77F72D7C">
        <w:tblPrEx>
          <w:tblCellMar>
            <w:top w:w="0" w:type="dxa"/>
            <w:left w:w="108" w:type="dxa"/>
            <w:bottom w:w="0" w:type="dxa"/>
            <w:right w:w="108" w:type="dxa"/>
          </w:tblCellMar>
        </w:tblPrEx>
        <w:trPr>
          <w:trHeight w:val="48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2121CE68">
            <w:pPr>
              <w:widowControl/>
              <w:spacing w:line="240" w:lineRule="exact"/>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095C89AB">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⑶各类工作质量检验标准齐全合适</w:t>
            </w:r>
          </w:p>
        </w:tc>
        <w:tc>
          <w:tcPr>
            <w:tcW w:w="900" w:type="dxa"/>
            <w:tcBorders>
              <w:top w:val="nil"/>
              <w:left w:val="nil"/>
              <w:bottom w:val="single" w:color="auto" w:sz="4" w:space="0"/>
              <w:right w:val="single" w:color="auto" w:sz="4" w:space="0"/>
            </w:tcBorders>
            <w:noWrap/>
            <w:vAlign w:val="center"/>
          </w:tcPr>
          <w:p w14:paraId="76833B7E">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1140" w:type="dxa"/>
            <w:tcBorders>
              <w:top w:val="nil"/>
              <w:left w:val="nil"/>
              <w:bottom w:val="single" w:color="auto" w:sz="4" w:space="0"/>
              <w:right w:val="single" w:color="auto" w:sz="4" w:space="0"/>
            </w:tcBorders>
            <w:noWrap/>
            <w:vAlign w:val="bottom"/>
          </w:tcPr>
          <w:p w14:paraId="13FDFA56">
            <w:pPr>
              <w:widowControl/>
              <w:spacing w:line="240" w:lineRule="exact"/>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0E2653BD">
            <w:pPr>
              <w:widowControl/>
              <w:spacing w:line="240" w:lineRule="exact"/>
              <w:jc w:val="center"/>
              <w:rPr>
                <w:rFonts w:hint="default" w:ascii="Times New Roman" w:hAnsi="Times New Roman" w:eastAsia="仿宋_GB2312" w:cs="Times New Roman"/>
                <w:color w:val="auto"/>
                <w:kern w:val="0"/>
                <w:szCs w:val="21"/>
              </w:rPr>
            </w:pPr>
          </w:p>
        </w:tc>
      </w:tr>
      <w:tr w14:paraId="06C85525">
        <w:tblPrEx>
          <w:tblCellMar>
            <w:top w:w="0" w:type="dxa"/>
            <w:left w:w="108" w:type="dxa"/>
            <w:bottom w:w="0" w:type="dxa"/>
            <w:right w:w="108" w:type="dxa"/>
          </w:tblCellMar>
        </w:tblPrEx>
        <w:trPr>
          <w:trHeight w:val="48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2FCFAAE6">
            <w:pPr>
              <w:widowControl/>
              <w:spacing w:line="240" w:lineRule="exact"/>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0EB9ED61">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⑷各类勘查作业指导书齐全得当</w:t>
            </w:r>
          </w:p>
        </w:tc>
        <w:tc>
          <w:tcPr>
            <w:tcW w:w="900" w:type="dxa"/>
            <w:tcBorders>
              <w:top w:val="nil"/>
              <w:left w:val="nil"/>
              <w:bottom w:val="single" w:color="auto" w:sz="4" w:space="0"/>
              <w:right w:val="single" w:color="auto" w:sz="4" w:space="0"/>
            </w:tcBorders>
            <w:noWrap/>
            <w:vAlign w:val="center"/>
          </w:tcPr>
          <w:p w14:paraId="6A69FCD2">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1140" w:type="dxa"/>
            <w:tcBorders>
              <w:top w:val="nil"/>
              <w:left w:val="nil"/>
              <w:bottom w:val="single" w:color="auto" w:sz="4" w:space="0"/>
              <w:right w:val="single" w:color="auto" w:sz="4" w:space="0"/>
            </w:tcBorders>
            <w:noWrap/>
            <w:vAlign w:val="bottom"/>
          </w:tcPr>
          <w:p w14:paraId="52E70237">
            <w:pPr>
              <w:widowControl/>
              <w:spacing w:line="240" w:lineRule="exact"/>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101D4FF5">
            <w:pPr>
              <w:widowControl/>
              <w:spacing w:line="240" w:lineRule="exact"/>
              <w:jc w:val="center"/>
              <w:rPr>
                <w:rFonts w:hint="default" w:ascii="Times New Roman" w:hAnsi="Times New Roman" w:eastAsia="仿宋_GB2312" w:cs="Times New Roman"/>
                <w:color w:val="auto"/>
                <w:kern w:val="0"/>
                <w:szCs w:val="21"/>
              </w:rPr>
            </w:pPr>
          </w:p>
        </w:tc>
      </w:tr>
      <w:tr w14:paraId="5ACBF9C6">
        <w:tblPrEx>
          <w:tblCellMar>
            <w:top w:w="0" w:type="dxa"/>
            <w:left w:w="108" w:type="dxa"/>
            <w:bottom w:w="0" w:type="dxa"/>
            <w:right w:w="108" w:type="dxa"/>
          </w:tblCellMar>
        </w:tblPrEx>
        <w:trPr>
          <w:trHeight w:val="560" w:hRule="exact"/>
        </w:trPr>
        <w:tc>
          <w:tcPr>
            <w:tcW w:w="1980" w:type="dxa"/>
            <w:vMerge w:val="continue"/>
            <w:tcBorders>
              <w:top w:val="nil"/>
              <w:left w:val="single" w:color="auto" w:sz="4" w:space="0"/>
              <w:bottom w:val="single" w:color="auto" w:sz="4" w:space="0"/>
              <w:right w:val="single" w:color="auto" w:sz="4" w:space="0"/>
            </w:tcBorders>
            <w:noWrap w:val="0"/>
            <w:vAlign w:val="center"/>
          </w:tcPr>
          <w:p w14:paraId="12E1F884">
            <w:pPr>
              <w:widowControl/>
              <w:spacing w:line="240" w:lineRule="exact"/>
              <w:jc w:val="left"/>
              <w:rPr>
                <w:rFonts w:hint="default" w:ascii="Times New Roman" w:hAnsi="Times New Roman" w:eastAsia="仿宋_GB2312" w:cs="Times New Roman"/>
                <w:color w:val="auto"/>
                <w:kern w:val="0"/>
                <w:szCs w:val="21"/>
              </w:rPr>
            </w:pPr>
          </w:p>
        </w:tc>
        <w:tc>
          <w:tcPr>
            <w:tcW w:w="3600" w:type="dxa"/>
            <w:tcBorders>
              <w:top w:val="nil"/>
              <w:left w:val="nil"/>
              <w:bottom w:val="single" w:color="auto" w:sz="4" w:space="0"/>
              <w:right w:val="single" w:color="auto" w:sz="4" w:space="0"/>
            </w:tcBorders>
            <w:noWrap w:val="0"/>
            <w:vAlign w:val="center"/>
          </w:tcPr>
          <w:p w14:paraId="1C86303D">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⑸及时送样、分批内外检比例、质量符合要求</w:t>
            </w:r>
          </w:p>
        </w:tc>
        <w:tc>
          <w:tcPr>
            <w:tcW w:w="900" w:type="dxa"/>
            <w:tcBorders>
              <w:top w:val="nil"/>
              <w:left w:val="nil"/>
              <w:bottom w:val="single" w:color="auto" w:sz="4" w:space="0"/>
              <w:right w:val="single" w:color="auto" w:sz="4" w:space="0"/>
            </w:tcBorders>
            <w:noWrap/>
            <w:vAlign w:val="center"/>
          </w:tcPr>
          <w:p w14:paraId="69D40A61">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p>
        </w:tc>
        <w:tc>
          <w:tcPr>
            <w:tcW w:w="1140" w:type="dxa"/>
            <w:tcBorders>
              <w:top w:val="nil"/>
              <w:left w:val="nil"/>
              <w:bottom w:val="single" w:color="auto" w:sz="4" w:space="0"/>
              <w:right w:val="single" w:color="auto" w:sz="4" w:space="0"/>
            </w:tcBorders>
            <w:noWrap/>
            <w:vAlign w:val="bottom"/>
          </w:tcPr>
          <w:p w14:paraId="6B2A1CDA">
            <w:pPr>
              <w:widowControl/>
              <w:spacing w:line="240" w:lineRule="exact"/>
              <w:jc w:val="center"/>
              <w:rPr>
                <w:rFonts w:hint="default" w:ascii="Times New Roman" w:hAnsi="Times New Roman" w:eastAsia="仿宋_GB2312" w:cs="Times New Roman"/>
                <w:color w:val="auto"/>
                <w:kern w:val="0"/>
                <w:szCs w:val="21"/>
              </w:rPr>
            </w:pPr>
          </w:p>
        </w:tc>
        <w:tc>
          <w:tcPr>
            <w:tcW w:w="1200" w:type="dxa"/>
            <w:tcBorders>
              <w:top w:val="nil"/>
              <w:left w:val="nil"/>
              <w:bottom w:val="single" w:color="auto" w:sz="4" w:space="0"/>
              <w:right w:val="single" w:color="auto" w:sz="4" w:space="0"/>
            </w:tcBorders>
            <w:noWrap/>
            <w:vAlign w:val="bottom"/>
          </w:tcPr>
          <w:p w14:paraId="5F2863B4">
            <w:pPr>
              <w:widowControl/>
              <w:spacing w:line="240" w:lineRule="exact"/>
              <w:jc w:val="center"/>
              <w:rPr>
                <w:rFonts w:hint="default" w:ascii="Times New Roman" w:hAnsi="Times New Roman" w:eastAsia="仿宋_GB2312" w:cs="Times New Roman"/>
                <w:color w:val="auto"/>
                <w:kern w:val="0"/>
                <w:szCs w:val="21"/>
              </w:rPr>
            </w:pPr>
          </w:p>
        </w:tc>
      </w:tr>
      <w:tr w14:paraId="71F402A9">
        <w:tblPrEx>
          <w:tblCellMar>
            <w:top w:w="0" w:type="dxa"/>
            <w:left w:w="108" w:type="dxa"/>
            <w:bottom w:w="0" w:type="dxa"/>
            <w:right w:w="108" w:type="dxa"/>
          </w:tblCellMar>
        </w:tblPrEx>
        <w:trPr>
          <w:trHeight w:val="520" w:hRule="exact"/>
        </w:trPr>
        <w:tc>
          <w:tcPr>
            <w:tcW w:w="5580" w:type="dxa"/>
            <w:gridSpan w:val="2"/>
            <w:tcBorders>
              <w:top w:val="single" w:color="auto" w:sz="4" w:space="0"/>
              <w:left w:val="single" w:color="auto" w:sz="4" w:space="0"/>
              <w:bottom w:val="single" w:color="auto" w:sz="4" w:space="0"/>
              <w:right w:val="single" w:color="auto" w:sz="4" w:space="0"/>
            </w:tcBorders>
            <w:noWrap w:val="0"/>
            <w:vAlign w:val="center"/>
          </w:tcPr>
          <w:p w14:paraId="0FFDF1BD">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参与计分单项标准分之和</w:t>
            </w:r>
          </w:p>
        </w:tc>
        <w:tc>
          <w:tcPr>
            <w:tcW w:w="900" w:type="dxa"/>
            <w:tcBorders>
              <w:top w:val="nil"/>
              <w:left w:val="nil"/>
              <w:bottom w:val="single" w:color="auto" w:sz="4" w:space="0"/>
              <w:right w:val="single" w:color="auto" w:sz="4" w:space="0"/>
            </w:tcBorders>
            <w:noWrap w:val="0"/>
            <w:vAlign w:val="center"/>
          </w:tcPr>
          <w:p w14:paraId="0CFB1714">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140" w:type="dxa"/>
            <w:tcBorders>
              <w:top w:val="nil"/>
              <w:left w:val="nil"/>
              <w:bottom w:val="single" w:color="auto" w:sz="4" w:space="0"/>
              <w:right w:val="single" w:color="auto" w:sz="4" w:space="0"/>
            </w:tcBorders>
            <w:noWrap w:val="0"/>
            <w:vAlign w:val="center"/>
          </w:tcPr>
          <w:p w14:paraId="0FEC641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最终得分</w:t>
            </w:r>
          </w:p>
        </w:tc>
        <w:tc>
          <w:tcPr>
            <w:tcW w:w="1200" w:type="dxa"/>
            <w:tcBorders>
              <w:top w:val="nil"/>
              <w:left w:val="nil"/>
              <w:bottom w:val="single" w:color="auto" w:sz="4" w:space="0"/>
              <w:right w:val="single" w:color="auto" w:sz="4" w:space="0"/>
            </w:tcBorders>
            <w:noWrap w:val="0"/>
            <w:vAlign w:val="center"/>
          </w:tcPr>
          <w:p w14:paraId="6A931412">
            <w:pPr>
              <w:widowControl/>
              <w:spacing w:line="240" w:lineRule="exact"/>
              <w:jc w:val="center"/>
              <w:rPr>
                <w:rFonts w:hint="default" w:ascii="Times New Roman" w:hAnsi="Times New Roman" w:eastAsia="仿宋_GB2312" w:cs="Times New Roman"/>
                <w:color w:val="auto"/>
                <w:kern w:val="0"/>
                <w:szCs w:val="21"/>
              </w:rPr>
            </w:pPr>
          </w:p>
        </w:tc>
      </w:tr>
      <w:tr w14:paraId="052D32A6">
        <w:tblPrEx>
          <w:tblCellMar>
            <w:top w:w="0" w:type="dxa"/>
            <w:left w:w="108" w:type="dxa"/>
            <w:bottom w:w="0" w:type="dxa"/>
            <w:right w:w="108" w:type="dxa"/>
          </w:tblCellMar>
        </w:tblPrEx>
        <w:trPr>
          <w:trHeight w:val="620" w:hRule="atLeast"/>
        </w:trPr>
        <w:tc>
          <w:tcPr>
            <w:tcW w:w="6480" w:type="dxa"/>
            <w:gridSpan w:val="3"/>
            <w:tcBorders>
              <w:top w:val="single" w:color="auto" w:sz="4" w:space="0"/>
              <w:left w:val="single" w:color="auto" w:sz="4" w:space="0"/>
              <w:bottom w:val="single" w:color="auto" w:sz="4" w:space="0"/>
              <w:right w:val="single" w:color="auto" w:sz="4" w:space="0"/>
            </w:tcBorders>
            <w:noWrap w:val="0"/>
            <w:vAlign w:val="center"/>
          </w:tcPr>
          <w:p w14:paraId="1D5851F2">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原始资料质量等级：优秀100-90；良好89-75分；及格74-60分；</w:t>
            </w:r>
          </w:p>
          <w:p w14:paraId="5F85DB9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不合格</w:t>
            </w:r>
            <w:bookmarkStart w:id="340" w:name="FunCunProofread346771"/>
            <w:r>
              <w:rPr>
                <w:rFonts w:hint="default" w:ascii="Times New Roman" w:hAnsi="Times New Roman" w:eastAsia="仿宋_GB2312" w:cs="Times New Roman"/>
                <w:color w:val="auto"/>
                <w:kern w:val="0"/>
                <w:szCs w:val="21"/>
                <w:u w:val="none" w:color="FFFFFF"/>
                <w:shd w:val="clear" w:color="auto" w:fill="auto"/>
              </w:rPr>
              <w:t>＜</w:t>
            </w:r>
            <w:bookmarkEnd w:id="340"/>
            <w:r>
              <w:rPr>
                <w:rFonts w:hint="default" w:ascii="Times New Roman" w:hAnsi="Times New Roman" w:eastAsia="仿宋_GB2312" w:cs="Times New Roman"/>
                <w:color w:val="auto"/>
                <w:kern w:val="0"/>
                <w:szCs w:val="21"/>
              </w:rPr>
              <w:t>60分。</w:t>
            </w:r>
          </w:p>
        </w:tc>
        <w:tc>
          <w:tcPr>
            <w:tcW w:w="2340" w:type="dxa"/>
            <w:gridSpan w:val="2"/>
            <w:tcBorders>
              <w:top w:val="single" w:color="auto" w:sz="4" w:space="0"/>
              <w:left w:val="nil"/>
              <w:bottom w:val="single" w:color="auto" w:sz="4" w:space="0"/>
              <w:right w:val="single" w:color="auto" w:sz="4" w:space="0"/>
            </w:tcBorders>
            <w:noWrap w:val="0"/>
            <w:vAlign w:val="center"/>
          </w:tcPr>
          <w:p w14:paraId="1FE827D7">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w:t>
            </w:r>
            <w:r>
              <w:rPr>
                <w:rFonts w:hint="eastAsia" w:ascii="Times New Roman" w:hAnsi="Times New Roman" w:eastAsia="仿宋_GB2312" w:cs="Times New Roman"/>
                <w:color w:val="auto"/>
                <w:kern w:val="0"/>
                <w:szCs w:val="21"/>
                <w:lang w:val="en-US" w:eastAsia="zh-CN"/>
              </w:rPr>
              <w:t>等级</w:t>
            </w:r>
            <w:r>
              <w:rPr>
                <w:rFonts w:hint="default" w:ascii="Times New Roman" w:hAnsi="Times New Roman" w:eastAsia="仿宋_GB2312" w:cs="Times New Roman"/>
                <w:color w:val="auto"/>
                <w:kern w:val="0"/>
                <w:szCs w:val="21"/>
              </w:rPr>
              <w:t>：</w:t>
            </w:r>
          </w:p>
        </w:tc>
      </w:tr>
      <w:tr w14:paraId="08F4BEEF">
        <w:tblPrEx>
          <w:tblCellMar>
            <w:top w:w="0" w:type="dxa"/>
            <w:left w:w="108" w:type="dxa"/>
            <w:bottom w:w="0" w:type="dxa"/>
            <w:right w:w="108" w:type="dxa"/>
          </w:tblCellMar>
        </w:tblPrEx>
        <w:trPr>
          <w:trHeight w:val="570" w:hRule="atLeast"/>
        </w:trPr>
        <w:tc>
          <w:tcPr>
            <w:tcW w:w="8820" w:type="dxa"/>
            <w:gridSpan w:val="5"/>
            <w:tcBorders>
              <w:top w:val="single" w:color="auto" w:sz="4" w:space="0"/>
              <w:left w:val="single" w:color="auto" w:sz="4" w:space="0"/>
              <w:bottom w:val="nil"/>
              <w:right w:val="single" w:color="000000" w:sz="4" w:space="0"/>
            </w:tcBorders>
            <w:noWrap w:val="0"/>
            <w:vAlign w:val="center"/>
          </w:tcPr>
          <w:p w14:paraId="67557F45">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检查组组长（签字）：</w:t>
            </w:r>
          </w:p>
        </w:tc>
      </w:tr>
      <w:tr w14:paraId="5EDB4D1B">
        <w:tblPrEx>
          <w:tblCellMar>
            <w:top w:w="0" w:type="dxa"/>
            <w:left w:w="108" w:type="dxa"/>
            <w:bottom w:w="0" w:type="dxa"/>
            <w:right w:w="108" w:type="dxa"/>
          </w:tblCellMar>
        </w:tblPrEx>
        <w:trPr>
          <w:trHeight w:val="585" w:hRule="atLeast"/>
        </w:trPr>
        <w:tc>
          <w:tcPr>
            <w:tcW w:w="8820" w:type="dxa"/>
            <w:gridSpan w:val="5"/>
            <w:tcBorders>
              <w:top w:val="nil"/>
              <w:left w:val="single" w:color="auto" w:sz="4" w:space="0"/>
              <w:bottom w:val="nil"/>
              <w:right w:val="single" w:color="000000" w:sz="4" w:space="0"/>
            </w:tcBorders>
            <w:noWrap w:val="0"/>
            <w:vAlign w:val="center"/>
          </w:tcPr>
          <w:p w14:paraId="1B6432BF">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成员（签字）：</w:t>
            </w:r>
          </w:p>
        </w:tc>
      </w:tr>
      <w:tr w14:paraId="4A53B2E8">
        <w:tblPrEx>
          <w:tblCellMar>
            <w:top w:w="0" w:type="dxa"/>
            <w:left w:w="108" w:type="dxa"/>
            <w:bottom w:w="0" w:type="dxa"/>
            <w:right w:w="108" w:type="dxa"/>
          </w:tblCellMar>
        </w:tblPrEx>
        <w:trPr>
          <w:trHeight w:val="315" w:hRule="atLeast"/>
        </w:trPr>
        <w:tc>
          <w:tcPr>
            <w:tcW w:w="8820" w:type="dxa"/>
            <w:gridSpan w:val="5"/>
            <w:tcBorders>
              <w:top w:val="nil"/>
              <w:left w:val="single" w:color="auto" w:sz="4" w:space="0"/>
              <w:bottom w:val="single" w:color="auto" w:sz="4" w:space="0"/>
              <w:right w:val="single" w:color="000000" w:sz="4" w:space="0"/>
            </w:tcBorders>
            <w:noWrap/>
            <w:vAlign w:val="bottom"/>
          </w:tcPr>
          <w:p w14:paraId="7B3A1B59">
            <w:pPr>
              <w:widowControl/>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年      月      日</w:t>
            </w:r>
          </w:p>
        </w:tc>
      </w:tr>
    </w:tbl>
    <w:p w14:paraId="1C64F92D">
      <w:pPr>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sz w:val="24"/>
          <w:szCs w:val="21"/>
        </w:rPr>
        <w:t xml:space="preserve">   </w:t>
      </w:r>
      <w:r>
        <w:rPr>
          <w:rFonts w:hint="eastAsia" w:ascii="Times New Roman" w:hAnsi="Times New Roman" w:eastAsia="仿宋_GB2312" w:cs="Times New Roman"/>
          <w:color w:val="auto"/>
          <w:kern w:val="0"/>
          <w:szCs w:val="21"/>
        </w:rPr>
        <w:t>记分办法：1</w:t>
      </w:r>
      <w:r>
        <w:rPr>
          <w:rFonts w:hint="eastAsia"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Cs w:val="21"/>
        </w:rPr>
        <w:t>单项评分：第1-5项由附表</w:t>
      </w:r>
      <w:r>
        <w:rPr>
          <w:rFonts w:hint="eastAsia"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rPr>
        <w:t>至</w:t>
      </w:r>
      <w:r>
        <w:rPr>
          <w:rFonts w:hint="eastAsia" w:ascii="Times New Roman" w:hAnsi="Times New Roman" w:eastAsia="仿宋_GB2312" w:cs="Times New Roman"/>
          <w:color w:val="auto"/>
          <w:kern w:val="0"/>
          <w:szCs w:val="21"/>
          <w:lang w:val="en-US" w:eastAsia="zh-CN"/>
        </w:rPr>
        <w:t>11</w:t>
      </w:r>
      <w:r>
        <w:rPr>
          <w:rFonts w:hint="eastAsia" w:ascii="Times New Roman" w:hAnsi="Times New Roman" w:eastAsia="仿宋_GB2312" w:cs="Times New Roman"/>
          <w:color w:val="auto"/>
          <w:kern w:val="0"/>
          <w:szCs w:val="21"/>
        </w:rPr>
        <w:t>求得，如无单项内容，不参加计分，在单项评分栏注记“无”。第6项直接评分。2</w:t>
      </w:r>
      <w:r>
        <w:rPr>
          <w:rFonts w:hint="eastAsia"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Cs w:val="21"/>
        </w:rPr>
        <w:t>综合评分=标准分×单项评分/100。3</w:t>
      </w:r>
      <w:r>
        <w:rPr>
          <w:rFonts w:hint="eastAsia"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Cs w:val="21"/>
        </w:rPr>
        <w:t>最终得分=综合评分之和/参与计分单项标准分之和×100</w:t>
      </w:r>
      <w:r>
        <w:rPr>
          <w:rFonts w:hint="eastAsia" w:ascii="Times New Roman" w:hAnsi="Times New Roman" w:eastAsia="仿宋_GB2312" w:cs="Times New Roman"/>
          <w:color w:val="auto"/>
          <w:kern w:val="0"/>
          <w:szCs w:val="21"/>
          <w:lang w:val="en-US" w:eastAsia="zh-CN"/>
        </w:rPr>
        <w:t>。</w:t>
      </w:r>
      <w:r>
        <w:rPr>
          <w:rFonts w:ascii="Times New Roman" w:hAnsi="Times New Roman" w:eastAsia="仿宋_GB2312" w:cs="Times New Roman"/>
          <w:color w:val="auto"/>
          <w:kern w:val="0"/>
          <w:sz w:val="24"/>
          <w:szCs w:val="21"/>
        </w:rPr>
        <w:br w:type="page"/>
      </w:r>
      <w:r>
        <w:rPr>
          <w:rFonts w:hint="eastAsia" w:ascii="Times New Roman" w:hAnsi="Times New Roman" w:eastAsia="仿宋_GB2312" w:cs="Times New Roman"/>
          <w:color w:val="auto"/>
          <w:kern w:val="0"/>
          <w:sz w:val="32"/>
          <w:szCs w:val="32"/>
          <w:lang w:val="en-US" w:eastAsia="zh-CN"/>
        </w:rPr>
        <w:t>B</w:t>
      </w:r>
      <w:bookmarkStart w:id="341" w:name="FunCunProofread34846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41"/>
      <w:r>
        <w:rPr>
          <w:rFonts w:hint="eastAsia" w:ascii="Times New Roman" w:hAnsi="Times New Roman" w:eastAsia="仿宋_GB2312" w:cs="Times New Roman"/>
          <w:color w:val="auto"/>
          <w:kern w:val="0"/>
          <w:sz w:val="32"/>
          <w:szCs w:val="32"/>
          <w:lang w:val="en-US" w:eastAsia="zh-CN" w:bidi="ar-SA"/>
        </w:rPr>
        <w:t>5  成果报告质量等级评分</w:t>
      </w:r>
      <w:bookmarkStart w:id="342" w:name="FunCunProofread348601"/>
      <w:r>
        <w:rPr>
          <w:rFonts w:hint="eastAsia" w:ascii="Times New Roman" w:hAnsi="Times New Roman" w:eastAsia="仿宋_GB2312" w:cs="Times New Roman"/>
          <w:color w:val="auto"/>
          <w:kern w:val="0"/>
          <w:sz w:val="32"/>
          <w:szCs w:val="32"/>
          <w:u w:val="none" w:color="FFFFFF"/>
          <w:shd w:val="clear" w:color="auto" w:fill="auto"/>
          <w:lang w:val="en-US" w:eastAsia="zh-CN" w:bidi="ar-SA"/>
        </w:rPr>
        <w:t>表</w:t>
      </w:r>
      <w:bookmarkEnd w:id="342"/>
    </w:p>
    <w:p w14:paraId="30493D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Times New Roman"/>
          <w:b w:val="0"/>
          <w:bCs/>
          <w:color w:val="auto"/>
          <w:sz w:val="36"/>
          <w:szCs w:val="36"/>
        </w:rPr>
      </w:pPr>
      <w:r>
        <w:rPr>
          <w:rFonts w:hint="eastAsia" w:ascii="Times New Roman" w:hAnsi="Times New Roman" w:eastAsia="方正小标宋简体" w:cs="Times New Roman"/>
          <w:b w:val="0"/>
          <w:bCs/>
          <w:color w:val="auto"/>
          <w:sz w:val="36"/>
          <w:szCs w:val="36"/>
          <w:lang w:eastAsia="zh-CN"/>
        </w:rPr>
        <w:t>四川省财政出资地质勘查项目</w:t>
      </w:r>
      <w:r>
        <w:rPr>
          <w:rFonts w:hint="eastAsia" w:ascii="Times New Roman" w:hAnsi="Times New Roman" w:eastAsia="方正小标宋简体" w:cs="Times New Roman"/>
          <w:b w:val="0"/>
          <w:bCs/>
          <w:color w:val="auto"/>
          <w:sz w:val="36"/>
          <w:szCs w:val="36"/>
        </w:rPr>
        <w:t>成果报告</w:t>
      </w:r>
    </w:p>
    <w:p w14:paraId="6998A6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Times New Roman"/>
          <w:b w:val="0"/>
          <w:bCs/>
          <w:color w:val="auto"/>
          <w:sz w:val="36"/>
          <w:szCs w:val="36"/>
        </w:rPr>
      </w:pPr>
      <w:r>
        <w:rPr>
          <w:rFonts w:hint="eastAsia" w:ascii="Times New Roman" w:hAnsi="Times New Roman" w:eastAsia="方正小标宋简体" w:cs="Times New Roman"/>
          <w:b w:val="0"/>
          <w:bCs/>
          <w:color w:val="auto"/>
          <w:sz w:val="36"/>
          <w:szCs w:val="36"/>
        </w:rPr>
        <w:t>质量等级评分表</w:t>
      </w:r>
    </w:p>
    <w:p w14:paraId="6187242C">
      <w:pPr>
        <w:jc w:val="left"/>
        <w:rPr>
          <w:rFonts w:hint="eastAsia" w:ascii="Times New Roman" w:hAnsi="Times New Roman" w:eastAsia="宋体" w:cs="Times New Roman"/>
          <w:color w:val="auto"/>
          <w:sz w:val="32"/>
          <w:szCs w:val="32"/>
        </w:rPr>
      </w:pPr>
      <w:r>
        <w:rPr>
          <w:rFonts w:hint="eastAsia" w:ascii="Times New Roman" w:hAnsi="Times New Roman" w:eastAsia="黑体" w:cs="Times New Roman"/>
          <w:b/>
          <w:color w:val="auto"/>
          <w:szCs w:val="21"/>
        </w:rPr>
        <w:t>项目名称：</w:t>
      </w:r>
      <w:bookmarkStart w:id="343" w:name="_Toc48482086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176"/>
        <w:gridCol w:w="1410"/>
        <w:gridCol w:w="941"/>
        <w:gridCol w:w="902"/>
      </w:tblGrid>
      <w:tr w14:paraId="5E9C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4E077F37">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b/>
                <w:bCs w:val="0"/>
                <w:color w:val="auto"/>
                <w:sz w:val="21"/>
                <w:szCs w:val="21"/>
                <w:lang w:val="en-US"/>
              </w:rPr>
            </w:pPr>
            <w:bookmarkStart w:id="344" w:name="FunCunProofread348944"/>
            <w:r>
              <w:rPr>
                <w:rFonts w:hint="eastAsia" w:ascii="Times New Roman" w:hAnsi="Times New Roman" w:eastAsia="仿宋_GB2312" w:cs="Times New Roman"/>
                <w:b/>
                <w:bCs w:val="0"/>
                <w:color w:val="auto"/>
                <w:kern w:val="2"/>
                <w:sz w:val="21"/>
                <w:szCs w:val="21"/>
                <w:u w:val="none" w:color="FFFFFF"/>
                <w:shd w:val="clear" w:color="auto" w:fill="auto"/>
                <w:lang w:val="en-US" w:eastAsia="zh-CN" w:bidi="ar"/>
              </w:rPr>
              <w:t>项  目</w:t>
            </w:r>
            <w:bookmarkEnd w:id="344"/>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42E4CA66">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b/>
                <w:bCs w:val="0"/>
                <w:color w:val="auto"/>
                <w:sz w:val="21"/>
                <w:szCs w:val="21"/>
                <w:lang w:val="en-US"/>
              </w:rPr>
            </w:pPr>
            <w:r>
              <w:rPr>
                <w:rFonts w:hint="eastAsia" w:ascii="Times New Roman" w:hAnsi="Times New Roman" w:eastAsia="仿宋_GB2312" w:cs="Times New Roman"/>
                <w:b/>
                <w:bCs w:val="0"/>
                <w:color w:val="auto"/>
                <w:kern w:val="2"/>
                <w:sz w:val="21"/>
                <w:szCs w:val="21"/>
                <w:lang w:val="en-US" w:eastAsia="zh-CN" w:bidi="ar"/>
              </w:rPr>
              <w:t>评审的主要内容</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C594A7B">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b/>
                <w:bCs w:val="0"/>
                <w:color w:val="auto"/>
                <w:sz w:val="21"/>
                <w:szCs w:val="21"/>
                <w:lang w:val="en-US"/>
              </w:rPr>
            </w:pPr>
            <w:r>
              <w:rPr>
                <w:rFonts w:hint="eastAsia" w:ascii="Times New Roman" w:hAnsi="Times New Roman" w:eastAsia="仿宋_GB2312" w:cs="Times New Roman"/>
                <w:b/>
                <w:bCs w:val="0"/>
                <w:color w:val="auto"/>
                <w:kern w:val="2"/>
                <w:sz w:val="21"/>
                <w:szCs w:val="21"/>
                <w:lang w:val="en-US" w:eastAsia="zh-CN" w:bidi="ar"/>
              </w:rPr>
              <w:t>标准分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29936D2A">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b/>
                <w:bCs w:val="0"/>
                <w:color w:val="auto"/>
                <w:sz w:val="21"/>
                <w:szCs w:val="21"/>
                <w:lang w:val="en-US"/>
              </w:rPr>
            </w:pPr>
            <w:r>
              <w:rPr>
                <w:rFonts w:hint="eastAsia" w:ascii="Times New Roman" w:hAnsi="Times New Roman" w:eastAsia="仿宋_GB2312" w:cs="Times New Roman"/>
                <w:b/>
                <w:bCs w:val="0"/>
                <w:color w:val="auto"/>
                <w:kern w:val="2"/>
                <w:sz w:val="21"/>
                <w:szCs w:val="21"/>
                <w:lang w:val="en-US" w:eastAsia="zh-CN" w:bidi="ar"/>
              </w:rPr>
              <w:t>评分</w:t>
            </w:r>
          </w:p>
        </w:tc>
      </w:tr>
      <w:tr w14:paraId="17D6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13AF5B9">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1.任务目标、预期绩效目标完成情况</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39AC0268">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（1）完成总体任务目标，质量优良（5分）。</w:t>
            </w:r>
          </w:p>
          <w:p w14:paraId="3004B437">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（2）完成预期绩效目标（5分）。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7CAC1D0">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10</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37B98A13">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42C6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38A91E77">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2.工作量完成情况</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0EFD5FBD">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全面完成工作量，工作量合理有效（5分）。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6F3A86F">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5</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703F2E3F">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6371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10933CC">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3.成果报告文本及附图</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12E8568F">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（1）章节、内容齐全，安排合理，符合成果报告编写要求（4分）。</w:t>
            </w:r>
          </w:p>
          <w:p w14:paraId="2C44CE2F">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（2）文字简明扼要、概念清楚、内容丰富、结论客观合理（8分）。</w:t>
            </w:r>
          </w:p>
          <w:p w14:paraId="4C48570C">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（3）图件齐全、清晰美观，所反映的重要地质内容丰富且表达合理（8分）。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8140215">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20</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0B7394B2">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5A1F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05996291">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4.地质资料与成果的吻合程度</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6391B27D">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（1）各项地质资料齐全、准确，论据、结论符合客观实际（5分）。</w:t>
            </w:r>
          </w:p>
          <w:p w14:paraId="05242EDD">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（2）各项地质资料所反映内容与成果相吻合（5分）。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6B002B3">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10</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7C5172EF">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6AAC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4ACB188C">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5.工作部署和技术方法</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6CA849BB">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kern w:val="2"/>
                <w:sz w:val="20"/>
                <w:szCs w:val="20"/>
                <w:lang w:val="en-US" w:eastAsia="zh-CN" w:bidi="ar"/>
              </w:rPr>
            </w:pPr>
            <w:r>
              <w:rPr>
                <w:rFonts w:hint="eastAsia" w:ascii="Times New Roman" w:hAnsi="Times New Roman" w:eastAsia="仿宋_GB2312" w:cs="Times New Roman"/>
                <w:color w:val="auto"/>
                <w:kern w:val="2"/>
                <w:sz w:val="20"/>
                <w:szCs w:val="20"/>
                <w:lang w:val="en-US" w:eastAsia="zh-CN" w:bidi="ar"/>
              </w:rPr>
              <w:t>（1）按设计部署工作，工作布置合理，达到预期目的（4分）。</w:t>
            </w:r>
          </w:p>
          <w:p w14:paraId="1BD3D1F2">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（2）采用的技术方法、手段配合合理有效（3分）。</w:t>
            </w:r>
          </w:p>
          <w:p w14:paraId="1C17D9EC">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（3）各项工作质量符合有关技术标准规定（3分）。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2256A2C">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10</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57089377">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3FF5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053D1F59">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6.地质成果与质量</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123F8021">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（1）取得预期成果（8分）。</w:t>
            </w:r>
          </w:p>
          <w:p w14:paraId="089A76EC">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（2）成果真实、可靠（7分）。</w:t>
            </w:r>
          </w:p>
          <w:p w14:paraId="3DDBF73A">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（3）成果具有较强的应用性和创新性（8分）。</w:t>
            </w:r>
          </w:p>
          <w:p w14:paraId="3EFFB17F">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（4）反映地质成果的综合图件质量优良（7分）。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B3F051A">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30</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30B31574">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5DFB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1F40912">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7.综合研究水平</w:t>
            </w:r>
          </w:p>
        </w:tc>
        <w:tc>
          <w:tcPr>
            <w:tcW w:w="4586" w:type="dxa"/>
            <w:gridSpan w:val="2"/>
            <w:tcBorders>
              <w:top w:val="single" w:color="auto" w:sz="4" w:space="0"/>
              <w:left w:val="single" w:color="auto" w:sz="4" w:space="0"/>
              <w:bottom w:val="single" w:color="auto" w:sz="4" w:space="0"/>
              <w:right w:val="single" w:color="auto" w:sz="4" w:space="0"/>
            </w:tcBorders>
            <w:noWrap w:val="0"/>
            <w:vAlign w:val="center"/>
          </w:tcPr>
          <w:p w14:paraId="5539D5B9">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（1）地质资料的充分利用程度（9分）。</w:t>
            </w:r>
          </w:p>
          <w:p w14:paraId="1B9D54B1">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（2）理论创新（6分）。</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B2A0BA9">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15</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1A9041C6">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2F8B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56C76F32">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bookmarkStart w:id="345" w:name="FunCunProofread354444"/>
            <w:r>
              <w:rPr>
                <w:rFonts w:hint="eastAsia" w:ascii="Times New Roman" w:hAnsi="Times New Roman" w:eastAsia="仿宋_GB2312" w:cs="Times New Roman"/>
                <w:color w:val="auto"/>
                <w:kern w:val="2"/>
                <w:sz w:val="20"/>
                <w:szCs w:val="20"/>
                <w:u w:val="none" w:color="FFFFFF"/>
                <w:shd w:val="clear" w:color="auto" w:fill="auto"/>
                <w:lang w:val="en-US" w:eastAsia="zh-CN" w:bidi="ar"/>
              </w:rPr>
              <w:t>合  计</w:t>
            </w:r>
            <w:bookmarkEnd w:id="345"/>
          </w:p>
        </w:tc>
        <w:tc>
          <w:tcPr>
            <w:tcW w:w="941" w:type="dxa"/>
            <w:tcBorders>
              <w:top w:val="single" w:color="auto" w:sz="4" w:space="0"/>
              <w:left w:val="single" w:color="auto" w:sz="4" w:space="0"/>
              <w:bottom w:val="single" w:color="auto" w:sz="4" w:space="0"/>
              <w:right w:val="single" w:color="auto" w:sz="4" w:space="0"/>
            </w:tcBorders>
            <w:noWrap w:val="0"/>
            <w:vAlign w:val="center"/>
          </w:tcPr>
          <w:p w14:paraId="3D58B714">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100</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44C9C1A5">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4EF3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31D71847">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质量等级</w:t>
            </w:r>
          </w:p>
          <w:p w14:paraId="39AAD1F0">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评分标准</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46402495">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优秀≥90分；75≤良好</w:t>
            </w:r>
            <w:bookmarkStart w:id="346" w:name="FunCunProofread354771"/>
            <w:r>
              <w:rPr>
                <w:rFonts w:hint="eastAsia" w:ascii="Times New Roman" w:hAnsi="Times New Roman" w:eastAsia="仿宋_GB2312" w:cs="Times New Roman"/>
                <w:color w:val="auto"/>
                <w:kern w:val="2"/>
                <w:sz w:val="20"/>
                <w:szCs w:val="20"/>
                <w:u w:val="none" w:color="FFFFFF"/>
                <w:shd w:val="clear" w:color="auto" w:fill="auto"/>
                <w:lang w:val="en-US" w:eastAsia="zh-CN" w:bidi="ar"/>
              </w:rPr>
              <w:t>＜</w:t>
            </w:r>
            <w:bookmarkEnd w:id="346"/>
            <w:r>
              <w:rPr>
                <w:rFonts w:hint="eastAsia" w:ascii="Times New Roman" w:hAnsi="Times New Roman" w:eastAsia="仿宋_GB2312" w:cs="Times New Roman"/>
                <w:color w:val="auto"/>
                <w:kern w:val="2"/>
                <w:sz w:val="20"/>
                <w:szCs w:val="20"/>
                <w:lang w:val="en-US" w:eastAsia="zh-CN" w:bidi="ar"/>
              </w:rPr>
              <w:t>90分；</w:t>
            </w:r>
          </w:p>
          <w:p w14:paraId="3A77F222">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60≤合格</w:t>
            </w:r>
            <w:bookmarkStart w:id="347" w:name="FunCunProofread354881"/>
            <w:r>
              <w:rPr>
                <w:rFonts w:hint="eastAsia" w:ascii="Times New Roman" w:hAnsi="Times New Roman" w:eastAsia="仿宋_GB2312" w:cs="Times New Roman"/>
                <w:color w:val="auto"/>
                <w:kern w:val="2"/>
                <w:sz w:val="20"/>
                <w:szCs w:val="20"/>
                <w:u w:val="none" w:color="FFFFFF"/>
                <w:shd w:val="clear" w:color="auto" w:fill="auto"/>
                <w:lang w:val="en-US" w:eastAsia="zh-CN" w:bidi="ar"/>
              </w:rPr>
              <w:t>＜</w:t>
            </w:r>
            <w:bookmarkEnd w:id="347"/>
            <w:r>
              <w:rPr>
                <w:rFonts w:hint="eastAsia" w:ascii="Times New Roman" w:hAnsi="Times New Roman" w:eastAsia="仿宋_GB2312" w:cs="Times New Roman"/>
                <w:color w:val="auto"/>
                <w:kern w:val="2"/>
                <w:sz w:val="20"/>
                <w:szCs w:val="20"/>
                <w:lang w:val="en-US" w:eastAsia="zh-CN" w:bidi="ar"/>
              </w:rPr>
              <w:t>75分；不合格</w:t>
            </w:r>
            <w:bookmarkStart w:id="348" w:name="FunCunProofread354961"/>
            <w:r>
              <w:rPr>
                <w:rFonts w:hint="eastAsia" w:ascii="Times New Roman" w:hAnsi="Times New Roman" w:eastAsia="仿宋_GB2312" w:cs="Times New Roman"/>
                <w:color w:val="auto"/>
                <w:kern w:val="2"/>
                <w:sz w:val="20"/>
                <w:szCs w:val="20"/>
                <w:u w:val="none" w:color="FFFFFF"/>
                <w:shd w:val="clear" w:color="auto" w:fill="auto"/>
                <w:lang w:val="en-US" w:eastAsia="zh-CN" w:bidi="ar"/>
              </w:rPr>
              <w:t>＜</w:t>
            </w:r>
            <w:bookmarkEnd w:id="348"/>
            <w:r>
              <w:rPr>
                <w:rFonts w:hint="eastAsia" w:ascii="Times New Roman" w:hAnsi="Times New Roman" w:eastAsia="仿宋_GB2312" w:cs="Times New Roman"/>
                <w:color w:val="auto"/>
                <w:kern w:val="2"/>
                <w:sz w:val="20"/>
                <w:szCs w:val="20"/>
                <w:lang w:val="en-US" w:eastAsia="zh-CN" w:bidi="ar"/>
              </w:rPr>
              <w:t>60分。</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0376A33">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质量等级</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23EE6360">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auto"/>
                <w:sz w:val="20"/>
                <w:szCs w:val="20"/>
                <w:lang w:val="en-US"/>
              </w:rPr>
            </w:pPr>
          </w:p>
        </w:tc>
      </w:tr>
      <w:tr w14:paraId="598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43D4DCD9">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专家组成员签字：</w:t>
            </w:r>
          </w:p>
        </w:tc>
      </w:tr>
      <w:tr w14:paraId="044A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6BE54C30">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专家组长签字：</w:t>
            </w:r>
          </w:p>
          <w:p w14:paraId="2A5220F2">
            <w:pPr>
              <w:keepNext w:val="0"/>
              <w:keepLines w:val="0"/>
              <w:widowControl w:val="0"/>
              <w:suppressLineNumbers w:val="0"/>
              <w:spacing w:before="0" w:beforeAutospacing="0" w:after="0" w:afterAutospacing="0"/>
              <w:ind w:left="0" w:right="0" w:firstLine="7700" w:firstLineChars="3850"/>
              <w:jc w:val="left"/>
              <w:rPr>
                <w:rFonts w:hint="eastAsia" w:ascii="Times New Roman" w:hAnsi="Times New Roman" w:eastAsia="仿宋_GB2312" w:cs="Times New Roman"/>
                <w:color w:val="auto"/>
                <w:kern w:val="2"/>
                <w:sz w:val="20"/>
                <w:szCs w:val="20"/>
                <w:lang w:val="en-US" w:eastAsia="zh-CN" w:bidi="ar"/>
              </w:rPr>
            </w:pPr>
          </w:p>
          <w:p w14:paraId="34EB910B">
            <w:pPr>
              <w:keepNext w:val="0"/>
              <w:keepLines w:val="0"/>
              <w:widowControl w:val="0"/>
              <w:suppressLineNumbers w:val="0"/>
              <w:spacing w:before="0" w:beforeAutospacing="0" w:after="0" w:afterAutospacing="0"/>
              <w:ind w:right="0" w:firstLine="6800" w:firstLineChars="3400"/>
              <w:jc w:val="left"/>
              <w:rPr>
                <w:rFonts w:hint="eastAsia"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kern w:val="2"/>
                <w:sz w:val="20"/>
                <w:szCs w:val="20"/>
                <w:lang w:val="en-US" w:eastAsia="zh-CN" w:bidi="ar"/>
              </w:rPr>
              <w:t>年    月    日</w:t>
            </w:r>
          </w:p>
        </w:tc>
      </w:tr>
    </w:tbl>
    <w:p w14:paraId="1041C32A">
      <w:pPr>
        <w:rPr>
          <w:rFonts w:hint="eastAsia" w:ascii="Times New Roman" w:hAnsi="Times New Roman" w:cs="Times New Roman"/>
          <w:color w:val="auto"/>
        </w:rPr>
        <w:sectPr>
          <w:footerReference r:id="rId10" w:type="default"/>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bookmarkEnd w:id="343"/>
    <w:p w14:paraId="1563768D">
      <w:pPr>
        <w:keepNext w:val="0"/>
        <w:keepLines w:val="0"/>
        <w:pageBreakBefore w:val="0"/>
        <w:widowControl w:val="0"/>
        <w:kinsoku/>
        <w:wordWrap/>
        <w:overflowPunct/>
        <w:topLinePunct w:val="0"/>
        <w:autoSpaceDE/>
        <w:autoSpaceDN/>
        <w:bidi w:val="0"/>
        <w:adjustRightInd/>
        <w:snapToGrid/>
        <w:spacing w:line="300" w:lineRule="auto"/>
        <w:ind w:firstLine="0"/>
        <w:jc w:val="both"/>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附录C：各类检查、验收、记录等要求</w:t>
      </w:r>
    </w:p>
    <w:bookmarkEnd w:id="61"/>
    <w:bookmarkEnd w:id="62"/>
    <w:p w14:paraId="01B3A1E9">
      <w:pPr>
        <w:keepNext w:val="0"/>
        <w:keepLines w:val="0"/>
        <w:pageBreakBefore w:val="0"/>
        <w:widowControl w:val="0"/>
        <w:kinsoku/>
        <w:wordWrap/>
        <w:overflowPunct/>
        <w:topLinePunct w:val="0"/>
        <w:autoSpaceDE/>
        <w:autoSpaceDN/>
        <w:bidi w:val="0"/>
        <w:adjustRightInd/>
        <w:snapToGrid/>
        <w:spacing w:line="300" w:lineRule="auto"/>
        <w:ind w:firstLine="0"/>
        <w:jc w:val="both"/>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C</w:t>
      </w:r>
      <w:bookmarkStart w:id="349" w:name="FunCunProofread35561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49"/>
      <w:r>
        <w:rPr>
          <w:rFonts w:hint="eastAsia" w:ascii="Times New Roman" w:hAnsi="Times New Roman" w:eastAsia="仿宋_GB2312" w:cs="Times New Roman"/>
          <w:color w:val="auto"/>
          <w:kern w:val="0"/>
          <w:sz w:val="32"/>
          <w:szCs w:val="32"/>
          <w:lang w:val="en-US" w:eastAsia="zh-CN"/>
        </w:rPr>
        <w:t>1入库申报书专家论证意见</w:t>
      </w:r>
    </w:p>
    <w:p w14:paraId="1D180448">
      <w:pPr>
        <w:spacing w:line="360" w:lineRule="auto"/>
        <w:jc w:val="left"/>
        <w:rPr>
          <w:rFonts w:hint="default" w:ascii="Times New Roman" w:hAnsi="Times New Roman" w:eastAsia="仿宋_GB2312" w:cs="Times New Roman"/>
          <w:color w:val="auto"/>
          <w:kern w:val="0"/>
          <w:sz w:val="32"/>
          <w:szCs w:val="32"/>
          <w:lang w:val="en-US" w:eastAsia="zh-CN" w:bidi="ar-SA"/>
        </w:rPr>
      </w:pPr>
    </w:p>
    <w:p w14:paraId="66967CE5">
      <w:pPr>
        <w:spacing w:line="360" w:lineRule="auto"/>
        <w:jc w:val="center"/>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四川省财政出资地质勘查项目</w:t>
      </w:r>
    </w:p>
    <w:p w14:paraId="05F662F0">
      <w:pPr>
        <w:spacing w:line="360" w:lineRule="auto"/>
        <w:jc w:val="center"/>
        <w:rPr>
          <w:rFonts w:hint="eastAsia" w:ascii="Times New Roman" w:hAnsi="Times New Roman" w:eastAsia="宋体" w:cs="Times New Roman"/>
          <w:b/>
          <w:color w:val="auto"/>
          <w:sz w:val="44"/>
          <w:szCs w:val="44"/>
          <w:lang w:eastAsia="zh-CN"/>
        </w:rPr>
      </w:pPr>
    </w:p>
    <w:p w14:paraId="675B2477">
      <w:pPr>
        <w:spacing w:line="360" w:lineRule="auto"/>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lang w:eastAsia="zh-CN"/>
        </w:rPr>
        <w:t>入库申报书</w:t>
      </w:r>
      <w:r>
        <w:rPr>
          <w:rFonts w:hint="eastAsia" w:ascii="Times New Roman" w:hAnsi="Times New Roman" w:eastAsia="宋体" w:cs="Times New Roman"/>
          <w:b/>
          <w:color w:val="auto"/>
          <w:sz w:val="44"/>
          <w:szCs w:val="44"/>
        </w:rPr>
        <w:t>专家论证意见</w:t>
      </w:r>
    </w:p>
    <w:p w14:paraId="2F57AF01">
      <w:pPr>
        <w:spacing w:line="360" w:lineRule="auto"/>
        <w:jc w:val="center"/>
        <w:rPr>
          <w:rFonts w:hint="eastAsia" w:ascii="Times New Roman" w:hAnsi="Times New Roman" w:eastAsia="宋体" w:cs="Times New Roman"/>
          <w:b/>
          <w:color w:val="auto"/>
          <w:sz w:val="44"/>
          <w:szCs w:val="44"/>
        </w:rPr>
      </w:pPr>
    </w:p>
    <w:p w14:paraId="7E2EA905">
      <w:pPr>
        <w:spacing w:line="360" w:lineRule="auto"/>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（宋体，二号，加粗）</w:t>
      </w:r>
    </w:p>
    <w:p w14:paraId="32545E3B">
      <w:pPr>
        <w:rPr>
          <w:rFonts w:hint="eastAsia" w:ascii="Times New Roman" w:hAnsi="Times New Roman" w:eastAsia="宋体" w:cs="Times New Roman"/>
          <w:color w:val="auto"/>
          <w:szCs w:val="21"/>
        </w:rPr>
      </w:pPr>
    </w:p>
    <w:p w14:paraId="5834A457">
      <w:pPr>
        <w:rPr>
          <w:rFonts w:hint="eastAsia" w:ascii="Times New Roman" w:hAnsi="Times New Roman" w:eastAsia="宋体" w:cs="Times New Roman"/>
          <w:color w:val="auto"/>
          <w:szCs w:val="21"/>
        </w:rPr>
      </w:pPr>
    </w:p>
    <w:p w14:paraId="6788BE4B">
      <w:pPr>
        <w:rPr>
          <w:rFonts w:hint="eastAsia" w:ascii="Times New Roman" w:hAnsi="Times New Roman" w:eastAsia="宋体" w:cs="Times New Roman"/>
          <w:color w:val="auto"/>
          <w:szCs w:val="21"/>
        </w:rPr>
      </w:pPr>
    </w:p>
    <w:p w14:paraId="249F5B46">
      <w:pPr>
        <w:rPr>
          <w:rFonts w:hint="eastAsia" w:ascii="Times New Roman" w:hAnsi="Times New Roman" w:eastAsia="宋体" w:cs="Times New Roman"/>
          <w:color w:val="auto"/>
          <w:szCs w:val="21"/>
        </w:rPr>
      </w:pPr>
    </w:p>
    <w:p w14:paraId="71AA8AF9">
      <w:pPr>
        <w:rPr>
          <w:rFonts w:hint="eastAsia" w:ascii="Times New Roman" w:hAnsi="Times New Roman" w:eastAsia="宋体" w:cs="Times New Roman"/>
          <w:color w:val="auto"/>
          <w:szCs w:val="21"/>
        </w:rPr>
      </w:pPr>
    </w:p>
    <w:p w14:paraId="30C13F36">
      <w:pPr>
        <w:rPr>
          <w:rFonts w:hint="eastAsia" w:ascii="Times New Roman" w:hAnsi="Times New Roman" w:eastAsia="宋体" w:cs="Times New Roman"/>
          <w:color w:val="auto"/>
          <w:szCs w:val="21"/>
        </w:rPr>
      </w:pPr>
    </w:p>
    <w:p w14:paraId="7FAF3DDD">
      <w:pPr>
        <w:ind w:firstLine="1350" w:firstLineChars="450"/>
        <w:jc w:val="left"/>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项目名称：</w:t>
      </w:r>
    </w:p>
    <w:p w14:paraId="7B5F952D">
      <w:pPr>
        <w:ind w:firstLine="1350" w:firstLineChars="450"/>
        <w:jc w:val="left"/>
        <w:rPr>
          <w:rFonts w:hint="eastAsia" w:ascii="Times New Roman" w:hAnsi="Times New Roman" w:eastAsia="宋体" w:cs="Times New Roman"/>
          <w:color w:val="auto"/>
          <w:sz w:val="30"/>
          <w:szCs w:val="30"/>
        </w:rPr>
      </w:pPr>
    </w:p>
    <w:p w14:paraId="54FF04DE">
      <w:pPr>
        <w:ind w:firstLine="1350" w:firstLineChars="450"/>
        <w:jc w:val="left"/>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z w:val="30"/>
          <w:szCs w:val="30"/>
          <w:lang w:eastAsia="zh-CN"/>
        </w:rPr>
        <w:t>项目性质：</w:t>
      </w:r>
    </w:p>
    <w:p w14:paraId="09D56013">
      <w:pPr>
        <w:jc w:val="left"/>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 xml:space="preserve">                          </w:t>
      </w:r>
    </w:p>
    <w:p w14:paraId="0C7539AB">
      <w:pPr>
        <w:ind w:firstLine="1350" w:firstLineChars="450"/>
        <w:jc w:val="left"/>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z w:val="30"/>
          <w:szCs w:val="30"/>
        </w:rPr>
        <w:t xml:space="preserve">申报单位： </w:t>
      </w:r>
    </w:p>
    <w:p w14:paraId="1D4AC403">
      <w:pPr>
        <w:jc w:val="both"/>
        <w:rPr>
          <w:rFonts w:hint="eastAsia" w:ascii="Times New Roman" w:hAnsi="Times New Roman" w:eastAsia="宋体" w:cs="Times New Roman"/>
          <w:color w:val="auto"/>
          <w:sz w:val="30"/>
          <w:szCs w:val="30"/>
        </w:rPr>
      </w:pPr>
    </w:p>
    <w:p w14:paraId="563B7F0C">
      <w:pPr>
        <w:jc w:val="both"/>
        <w:rPr>
          <w:rFonts w:hint="eastAsia" w:ascii="Times New Roman" w:hAnsi="Times New Roman" w:eastAsia="宋体" w:cs="Times New Roman"/>
          <w:color w:val="auto"/>
          <w:sz w:val="30"/>
          <w:szCs w:val="30"/>
        </w:rPr>
      </w:pPr>
    </w:p>
    <w:p w14:paraId="04DEA3CF">
      <w:pPr>
        <w:jc w:val="center"/>
        <w:rPr>
          <w:rFonts w:hint="default"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rPr>
        <w:t>组织论证单位：</w:t>
      </w:r>
      <w:r>
        <w:rPr>
          <w:rFonts w:hint="eastAsia" w:ascii="Times New Roman" w:hAnsi="Times New Roman" w:eastAsia="宋体" w:cs="Times New Roman"/>
          <w:color w:val="auto"/>
          <w:sz w:val="30"/>
          <w:szCs w:val="30"/>
          <w:lang w:val="en-US" w:eastAsia="zh-CN"/>
        </w:rPr>
        <w:t>XXXXX</w:t>
      </w:r>
      <w:bookmarkStart w:id="350" w:name="FunCunProofread356832"/>
      <w:r>
        <w:rPr>
          <w:rFonts w:hint="eastAsia" w:ascii="Times New Roman" w:hAnsi="Times New Roman" w:eastAsia="宋体" w:cs="Times New Roman"/>
          <w:color w:val="auto"/>
          <w:sz w:val="30"/>
          <w:szCs w:val="30"/>
          <w:u w:val="none" w:color="FFFFFF"/>
          <w:shd w:val="clear" w:color="auto" w:fill="auto"/>
          <w:lang w:val="en-US" w:eastAsia="zh-CN"/>
        </w:rPr>
        <w:t>XX</w:t>
      </w:r>
      <w:bookmarkEnd w:id="350"/>
    </w:p>
    <w:p w14:paraId="537F739E">
      <w:pPr>
        <w:spacing w:line="480" w:lineRule="auto"/>
        <w:jc w:val="center"/>
        <w:rPr>
          <w:rFonts w:hint="eastAsia" w:ascii="Times New Roman" w:hAnsi="Times New Roman" w:eastAsia="宋体" w:cs="Times New Roman"/>
          <w:color w:val="auto"/>
          <w:sz w:val="30"/>
          <w:szCs w:val="21"/>
        </w:rPr>
      </w:pPr>
      <w:r>
        <w:rPr>
          <w:rFonts w:hint="eastAsia" w:ascii="Times New Roman" w:hAnsi="Times New Roman" w:eastAsia="宋体" w:cs="Times New Roman"/>
          <w:color w:val="auto"/>
          <w:sz w:val="30"/>
          <w:szCs w:val="21"/>
        </w:rPr>
        <w:t>年    月    日</w:t>
      </w:r>
    </w:p>
    <w:p w14:paraId="5840CDD6">
      <w:pPr>
        <w:jc w:val="center"/>
        <w:rPr>
          <w:rFonts w:hint="eastAsia" w:ascii="Times New Roman" w:hAnsi="Times New Roman" w:cs="Times New Roman"/>
          <w:color w:val="auto"/>
          <w:sz w:val="30"/>
          <w:szCs w:val="30"/>
        </w:rPr>
        <w:sectPr>
          <w:headerReference r:id="rId11" w:type="default"/>
          <w:footerReference r:id="rId12" w:type="default"/>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r>
        <w:rPr>
          <w:rFonts w:hint="eastAsia" w:ascii="Times New Roman" w:hAnsi="Times New Roman" w:eastAsia="宋体" w:cs="Times New Roman"/>
          <w:color w:val="auto"/>
          <w:sz w:val="30"/>
          <w:szCs w:val="30"/>
        </w:rPr>
        <w:t>（宋体，小三号）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875"/>
        <w:gridCol w:w="1325"/>
        <w:gridCol w:w="3171"/>
      </w:tblGrid>
      <w:tr w14:paraId="0033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center"/>
          </w:tcPr>
          <w:p w14:paraId="4C7CA716">
            <w:pPr>
              <w:jc w:val="center"/>
              <w:rPr>
                <w:rFonts w:hint="eastAsia" w:ascii="Times New Roman" w:hAnsi="Times New Roman" w:eastAsia="黑体" w:cs="Times New Roman"/>
                <w:color w:val="auto"/>
                <w:sz w:val="32"/>
                <w:szCs w:val="32"/>
              </w:rPr>
            </w:pPr>
            <w:bookmarkStart w:id="351" w:name="_Toc484820323"/>
            <w:r>
              <w:rPr>
                <w:rFonts w:hint="eastAsia" w:ascii="Times New Roman" w:hAnsi="Times New Roman" w:eastAsia="黑体" w:cs="Times New Roman"/>
                <w:color w:val="auto"/>
                <w:sz w:val="32"/>
                <w:szCs w:val="32"/>
              </w:rPr>
              <w:t xml:space="preserve">项 目 概 </w:t>
            </w:r>
            <w:bookmarkStart w:id="352" w:name="FunCunProofread357131"/>
            <w:r>
              <w:rPr>
                <w:rFonts w:hint="eastAsia" w:ascii="Times New Roman" w:hAnsi="Times New Roman" w:eastAsia="黑体" w:cs="Times New Roman"/>
                <w:color w:val="auto"/>
                <w:sz w:val="32"/>
                <w:szCs w:val="32"/>
                <w:u w:val="none" w:color="FFFFFF"/>
                <w:shd w:val="clear" w:color="auto" w:fill="auto"/>
              </w:rPr>
              <w:t>况</w:t>
            </w:r>
            <w:bookmarkEnd w:id="351"/>
            <w:bookmarkEnd w:id="352"/>
          </w:p>
        </w:tc>
      </w:tr>
      <w:tr w14:paraId="68B9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73D555B1">
            <w:pPr>
              <w:jc w:val="center"/>
              <w:rPr>
                <w:rFonts w:hint="eastAsia" w:ascii="Times New Roman" w:hAnsi="Times New Roman" w:eastAsia="仿宋_GB2312" w:cs="Times New Roman"/>
                <w:color w:val="auto"/>
                <w:sz w:val="24"/>
                <w:szCs w:val="21"/>
              </w:rPr>
            </w:pPr>
            <w:bookmarkStart w:id="353" w:name="_Toc484820324"/>
            <w:r>
              <w:rPr>
                <w:rFonts w:hint="eastAsia" w:ascii="Times New Roman" w:hAnsi="Times New Roman" w:eastAsia="仿宋_GB2312" w:cs="Times New Roman"/>
                <w:color w:val="auto"/>
                <w:sz w:val="24"/>
                <w:szCs w:val="21"/>
              </w:rPr>
              <w:t>项目名称</w:t>
            </w:r>
            <w:bookmarkEnd w:id="353"/>
          </w:p>
        </w:tc>
        <w:tc>
          <w:tcPr>
            <w:tcW w:w="6371" w:type="dxa"/>
            <w:gridSpan w:val="3"/>
            <w:tcBorders>
              <w:top w:val="single" w:color="auto" w:sz="4" w:space="0"/>
              <w:left w:val="single" w:color="auto" w:sz="4" w:space="0"/>
              <w:bottom w:val="single" w:color="auto" w:sz="4" w:space="0"/>
              <w:right w:val="single" w:color="auto" w:sz="4" w:space="0"/>
            </w:tcBorders>
            <w:noWrap w:val="0"/>
            <w:vAlign w:val="center"/>
          </w:tcPr>
          <w:p w14:paraId="796975AC">
            <w:pPr>
              <w:jc w:val="center"/>
              <w:rPr>
                <w:rFonts w:hint="eastAsia" w:ascii="Times New Roman" w:hAnsi="Times New Roman" w:eastAsia="仿宋_GB2312" w:cs="Times New Roman"/>
                <w:color w:val="auto"/>
                <w:sz w:val="24"/>
                <w:szCs w:val="21"/>
              </w:rPr>
            </w:pPr>
          </w:p>
        </w:tc>
      </w:tr>
      <w:tr w14:paraId="30C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315F0A61">
            <w:pPr>
              <w:jc w:val="center"/>
              <w:rPr>
                <w:rFonts w:hint="eastAsia" w:ascii="Times New Roman" w:hAnsi="Times New Roman" w:eastAsia="仿宋_GB2312" w:cs="Times New Roman"/>
                <w:color w:val="auto"/>
                <w:sz w:val="24"/>
                <w:szCs w:val="21"/>
              </w:rPr>
            </w:pPr>
            <w:bookmarkStart w:id="354" w:name="_Toc484820325"/>
            <w:r>
              <w:rPr>
                <w:rFonts w:hint="eastAsia" w:ascii="Times New Roman" w:hAnsi="Times New Roman" w:eastAsia="仿宋_GB2312" w:cs="Times New Roman"/>
                <w:color w:val="auto"/>
                <w:sz w:val="24"/>
                <w:szCs w:val="21"/>
              </w:rPr>
              <w:t>申报单位</w:t>
            </w:r>
            <w:bookmarkEnd w:id="354"/>
          </w:p>
        </w:tc>
        <w:tc>
          <w:tcPr>
            <w:tcW w:w="6371" w:type="dxa"/>
            <w:gridSpan w:val="3"/>
            <w:tcBorders>
              <w:top w:val="single" w:color="auto" w:sz="4" w:space="0"/>
              <w:left w:val="single" w:color="auto" w:sz="4" w:space="0"/>
              <w:bottom w:val="single" w:color="auto" w:sz="4" w:space="0"/>
              <w:right w:val="single" w:color="auto" w:sz="4" w:space="0"/>
            </w:tcBorders>
            <w:noWrap w:val="0"/>
            <w:vAlign w:val="center"/>
          </w:tcPr>
          <w:p w14:paraId="05ADB199">
            <w:pPr>
              <w:jc w:val="center"/>
              <w:rPr>
                <w:rFonts w:hint="eastAsia" w:ascii="Times New Roman" w:hAnsi="Times New Roman" w:eastAsia="仿宋_GB2312" w:cs="Times New Roman"/>
                <w:color w:val="auto"/>
                <w:sz w:val="24"/>
                <w:szCs w:val="21"/>
              </w:rPr>
            </w:pPr>
          </w:p>
        </w:tc>
      </w:tr>
      <w:tr w14:paraId="6C6F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33C783FA">
            <w:pPr>
              <w:jc w:val="center"/>
              <w:rPr>
                <w:rFonts w:hint="eastAsia" w:ascii="Times New Roman" w:hAnsi="Times New Roman" w:eastAsia="仿宋_GB2312" w:cs="Times New Roman"/>
                <w:color w:val="auto"/>
                <w:sz w:val="24"/>
                <w:szCs w:val="21"/>
              </w:rPr>
            </w:pPr>
            <w:bookmarkStart w:id="355" w:name="_Toc484820326"/>
            <w:r>
              <w:rPr>
                <w:rFonts w:hint="eastAsia" w:ascii="Times New Roman" w:hAnsi="Times New Roman" w:eastAsia="仿宋_GB2312" w:cs="Times New Roman"/>
                <w:color w:val="auto"/>
                <w:sz w:val="24"/>
                <w:szCs w:val="21"/>
              </w:rPr>
              <w:t>项目所在市（州）、县</w:t>
            </w:r>
            <w:bookmarkEnd w:id="355"/>
          </w:p>
        </w:tc>
        <w:tc>
          <w:tcPr>
            <w:tcW w:w="1875" w:type="dxa"/>
            <w:tcBorders>
              <w:top w:val="single" w:color="auto" w:sz="4" w:space="0"/>
              <w:left w:val="single" w:color="auto" w:sz="4" w:space="0"/>
              <w:bottom w:val="single" w:color="auto" w:sz="4" w:space="0"/>
              <w:right w:val="single" w:color="auto" w:sz="4" w:space="0"/>
            </w:tcBorders>
            <w:noWrap w:val="0"/>
            <w:vAlign w:val="center"/>
          </w:tcPr>
          <w:p w14:paraId="2361F084">
            <w:pPr>
              <w:jc w:val="center"/>
              <w:rPr>
                <w:rFonts w:hint="eastAsia" w:ascii="Times New Roman" w:hAnsi="Times New Roman" w:eastAsia="仿宋_GB2312" w:cs="Times New Roman"/>
                <w:color w:val="auto"/>
                <w:sz w:val="24"/>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BF85DAC">
            <w:pPr>
              <w:jc w:val="center"/>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color w:val="auto"/>
                <w:sz w:val="24"/>
                <w:szCs w:val="21"/>
                <w:lang w:eastAsia="zh-CN"/>
              </w:rPr>
              <w:t>项目性质</w:t>
            </w:r>
          </w:p>
        </w:tc>
        <w:tc>
          <w:tcPr>
            <w:tcW w:w="3171" w:type="dxa"/>
            <w:tcBorders>
              <w:top w:val="single" w:color="auto" w:sz="4" w:space="0"/>
              <w:left w:val="single" w:color="auto" w:sz="4" w:space="0"/>
              <w:bottom w:val="single" w:color="auto" w:sz="4" w:space="0"/>
              <w:right w:val="single" w:color="auto" w:sz="4" w:space="0"/>
            </w:tcBorders>
            <w:noWrap w:val="0"/>
            <w:vAlign w:val="center"/>
          </w:tcPr>
          <w:p w14:paraId="3C5F7552">
            <w:pPr>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基础调查/矿产勘查</w:t>
            </w:r>
          </w:p>
        </w:tc>
      </w:tr>
      <w:tr w14:paraId="6D4A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4F393B51">
            <w:pPr>
              <w:jc w:val="center"/>
              <w:rPr>
                <w:rFonts w:hint="eastAsia" w:ascii="Times New Roman" w:hAnsi="Times New Roman" w:eastAsia="仿宋_GB2312" w:cs="Times New Roman"/>
                <w:color w:val="auto"/>
                <w:sz w:val="24"/>
                <w:szCs w:val="21"/>
              </w:rPr>
            </w:pPr>
            <w:bookmarkStart w:id="356" w:name="_Toc484820329"/>
            <w:r>
              <w:rPr>
                <w:rFonts w:hint="eastAsia" w:ascii="Times New Roman" w:hAnsi="Times New Roman" w:eastAsia="仿宋_GB2312" w:cs="Times New Roman"/>
                <w:color w:val="auto"/>
                <w:sz w:val="24"/>
                <w:szCs w:val="21"/>
              </w:rPr>
              <w:t>勘查矿种</w:t>
            </w:r>
            <w:bookmarkEnd w:id="356"/>
          </w:p>
        </w:tc>
        <w:tc>
          <w:tcPr>
            <w:tcW w:w="1875" w:type="dxa"/>
            <w:tcBorders>
              <w:top w:val="single" w:color="auto" w:sz="4" w:space="0"/>
              <w:left w:val="single" w:color="auto" w:sz="4" w:space="0"/>
              <w:bottom w:val="single" w:color="auto" w:sz="4" w:space="0"/>
              <w:right w:val="single" w:color="auto" w:sz="4" w:space="0"/>
            </w:tcBorders>
            <w:noWrap w:val="0"/>
            <w:vAlign w:val="center"/>
          </w:tcPr>
          <w:p w14:paraId="21D1B0AC">
            <w:pPr>
              <w:jc w:val="center"/>
              <w:rPr>
                <w:rFonts w:hint="eastAsia" w:ascii="Times New Roman" w:hAnsi="Times New Roman" w:eastAsia="仿宋_GB2312" w:cs="Times New Roman"/>
                <w:color w:val="auto"/>
                <w:sz w:val="24"/>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436F708">
            <w:pPr>
              <w:jc w:val="center"/>
              <w:rPr>
                <w:rFonts w:hint="eastAsia" w:ascii="Times New Roman" w:hAnsi="Times New Roman" w:eastAsia="仿宋_GB2312" w:cs="Times New Roman"/>
                <w:color w:val="auto"/>
                <w:sz w:val="24"/>
                <w:szCs w:val="21"/>
              </w:rPr>
            </w:pPr>
            <w:bookmarkStart w:id="357" w:name="_Toc484820330"/>
            <w:r>
              <w:rPr>
                <w:rFonts w:hint="eastAsia" w:ascii="Times New Roman" w:hAnsi="Times New Roman" w:eastAsia="仿宋_GB2312" w:cs="Times New Roman"/>
                <w:color w:val="auto"/>
                <w:sz w:val="24"/>
                <w:szCs w:val="21"/>
              </w:rPr>
              <w:t>勘查面积</w:t>
            </w:r>
            <w:bookmarkEnd w:id="357"/>
          </w:p>
        </w:tc>
        <w:tc>
          <w:tcPr>
            <w:tcW w:w="3171" w:type="dxa"/>
            <w:tcBorders>
              <w:top w:val="single" w:color="auto" w:sz="4" w:space="0"/>
              <w:left w:val="single" w:color="auto" w:sz="4" w:space="0"/>
              <w:bottom w:val="single" w:color="auto" w:sz="4" w:space="0"/>
              <w:right w:val="single" w:color="auto" w:sz="4" w:space="0"/>
            </w:tcBorders>
            <w:noWrap w:val="0"/>
            <w:vAlign w:val="center"/>
          </w:tcPr>
          <w:p w14:paraId="028E49E8">
            <w:pPr>
              <w:jc w:val="center"/>
              <w:rPr>
                <w:rFonts w:hint="eastAsia" w:ascii="Times New Roman" w:hAnsi="Times New Roman" w:eastAsia="仿宋_GB2312" w:cs="Times New Roman"/>
                <w:color w:val="auto"/>
                <w:sz w:val="24"/>
                <w:szCs w:val="21"/>
              </w:rPr>
            </w:pPr>
          </w:p>
        </w:tc>
      </w:tr>
      <w:tr w14:paraId="7EB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564C4029">
            <w:pPr>
              <w:jc w:val="center"/>
              <w:rPr>
                <w:rFonts w:hint="eastAsia" w:ascii="Times New Roman" w:hAnsi="Times New Roman" w:eastAsia="仿宋_GB2312" w:cs="Times New Roman"/>
                <w:color w:val="auto"/>
                <w:sz w:val="24"/>
                <w:szCs w:val="21"/>
              </w:rPr>
            </w:pPr>
            <w:bookmarkStart w:id="358" w:name="_Toc484820331"/>
            <w:r>
              <w:rPr>
                <w:rFonts w:hint="eastAsia" w:ascii="Times New Roman" w:hAnsi="Times New Roman" w:eastAsia="仿宋_GB2312" w:cs="Times New Roman"/>
                <w:color w:val="auto"/>
                <w:sz w:val="24"/>
                <w:szCs w:val="21"/>
              </w:rPr>
              <w:t>勘查阶段</w:t>
            </w:r>
            <w:bookmarkEnd w:id="358"/>
          </w:p>
        </w:tc>
        <w:tc>
          <w:tcPr>
            <w:tcW w:w="1875" w:type="dxa"/>
            <w:tcBorders>
              <w:top w:val="single" w:color="auto" w:sz="4" w:space="0"/>
              <w:left w:val="single" w:color="auto" w:sz="4" w:space="0"/>
              <w:bottom w:val="single" w:color="auto" w:sz="4" w:space="0"/>
              <w:right w:val="single" w:color="auto" w:sz="4" w:space="0"/>
            </w:tcBorders>
            <w:noWrap w:val="0"/>
            <w:vAlign w:val="center"/>
          </w:tcPr>
          <w:p w14:paraId="6E21ACC1">
            <w:pPr>
              <w:jc w:val="center"/>
              <w:rPr>
                <w:rFonts w:hint="eastAsia" w:ascii="Times New Roman" w:hAnsi="Times New Roman" w:eastAsia="仿宋_GB2312" w:cs="Times New Roman"/>
                <w:color w:val="auto"/>
                <w:sz w:val="24"/>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AC8D728">
            <w:pPr>
              <w:jc w:val="center"/>
              <w:rPr>
                <w:rFonts w:hint="eastAsia" w:ascii="Times New Roman" w:hAnsi="Times New Roman" w:eastAsia="仿宋_GB2312" w:cs="Times New Roman"/>
                <w:color w:val="auto"/>
                <w:sz w:val="24"/>
                <w:szCs w:val="21"/>
              </w:rPr>
            </w:pPr>
            <w:bookmarkStart w:id="359" w:name="_Toc484820332"/>
            <w:r>
              <w:rPr>
                <w:rFonts w:hint="eastAsia" w:ascii="Times New Roman" w:hAnsi="Times New Roman" w:eastAsia="仿宋_GB2312" w:cs="Times New Roman"/>
                <w:color w:val="auto"/>
                <w:sz w:val="24"/>
                <w:szCs w:val="21"/>
              </w:rPr>
              <w:t>申报经费</w:t>
            </w:r>
            <w:bookmarkEnd w:id="359"/>
          </w:p>
        </w:tc>
        <w:tc>
          <w:tcPr>
            <w:tcW w:w="3171" w:type="dxa"/>
            <w:tcBorders>
              <w:top w:val="single" w:color="auto" w:sz="4" w:space="0"/>
              <w:left w:val="single" w:color="auto" w:sz="4" w:space="0"/>
              <w:bottom w:val="single" w:color="auto" w:sz="4" w:space="0"/>
              <w:right w:val="single" w:color="auto" w:sz="4" w:space="0"/>
            </w:tcBorders>
            <w:noWrap w:val="0"/>
            <w:vAlign w:val="center"/>
          </w:tcPr>
          <w:p w14:paraId="6D95DD7A">
            <w:pPr>
              <w:jc w:val="center"/>
              <w:rPr>
                <w:rFonts w:hint="eastAsia" w:ascii="Times New Roman" w:hAnsi="Times New Roman" w:eastAsia="仿宋_GB2312" w:cs="Times New Roman"/>
                <w:color w:val="auto"/>
                <w:sz w:val="24"/>
                <w:szCs w:val="21"/>
              </w:rPr>
            </w:pPr>
          </w:p>
        </w:tc>
      </w:tr>
      <w:tr w14:paraId="0AF8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4CB3FC29">
            <w:pPr>
              <w:jc w:val="center"/>
              <w:rPr>
                <w:rFonts w:hint="eastAsia" w:ascii="Times New Roman" w:hAnsi="Times New Roman" w:eastAsia="仿宋_GB2312" w:cs="Times New Roman"/>
                <w:color w:val="auto"/>
                <w:sz w:val="24"/>
                <w:szCs w:val="21"/>
              </w:rPr>
            </w:pPr>
            <w:bookmarkStart w:id="360" w:name="_Toc484820333"/>
            <w:r>
              <w:rPr>
                <w:rFonts w:hint="eastAsia" w:ascii="Times New Roman" w:hAnsi="Times New Roman" w:eastAsia="仿宋_GB2312" w:cs="Times New Roman"/>
                <w:color w:val="auto"/>
                <w:sz w:val="24"/>
                <w:szCs w:val="21"/>
              </w:rPr>
              <w:t>目的</w:t>
            </w:r>
            <w:bookmarkEnd w:id="360"/>
            <w:bookmarkStart w:id="361" w:name="_Toc484820334"/>
            <w:r>
              <w:rPr>
                <w:rFonts w:hint="eastAsia" w:ascii="Times New Roman" w:hAnsi="Times New Roman" w:eastAsia="仿宋_GB2312" w:cs="Times New Roman"/>
                <w:color w:val="auto"/>
                <w:sz w:val="24"/>
                <w:szCs w:val="21"/>
              </w:rPr>
              <w:t>任务</w:t>
            </w:r>
            <w:bookmarkEnd w:id="361"/>
          </w:p>
        </w:tc>
        <w:tc>
          <w:tcPr>
            <w:tcW w:w="6371" w:type="dxa"/>
            <w:gridSpan w:val="3"/>
            <w:tcBorders>
              <w:top w:val="single" w:color="auto" w:sz="4" w:space="0"/>
              <w:left w:val="single" w:color="auto" w:sz="4" w:space="0"/>
              <w:bottom w:val="single" w:color="auto" w:sz="4" w:space="0"/>
              <w:right w:val="single" w:color="auto" w:sz="4" w:space="0"/>
            </w:tcBorders>
            <w:noWrap w:val="0"/>
            <w:vAlign w:val="center"/>
          </w:tcPr>
          <w:p w14:paraId="5F367FC1">
            <w:pPr>
              <w:jc w:val="center"/>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 xml:space="preserve">        </w:t>
            </w:r>
          </w:p>
        </w:tc>
      </w:tr>
      <w:tr w14:paraId="4D2E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27FE0E77">
            <w:pPr>
              <w:jc w:val="center"/>
              <w:rPr>
                <w:rFonts w:hint="eastAsia" w:ascii="Times New Roman" w:hAnsi="Times New Roman" w:eastAsia="仿宋_GB2312" w:cs="Times New Roman"/>
                <w:color w:val="auto"/>
                <w:sz w:val="24"/>
                <w:szCs w:val="21"/>
              </w:rPr>
            </w:pPr>
            <w:bookmarkStart w:id="362" w:name="_Toc484820335"/>
            <w:r>
              <w:rPr>
                <w:rFonts w:hint="eastAsia" w:ascii="Times New Roman" w:hAnsi="Times New Roman" w:eastAsia="仿宋_GB2312" w:cs="Times New Roman"/>
                <w:color w:val="auto"/>
                <w:sz w:val="24"/>
                <w:szCs w:val="21"/>
              </w:rPr>
              <w:t>主要实物工作量</w:t>
            </w:r>
            <w:bookmarkEnd w:id="362"/>
          </w:p>
        </w:tc>
        <w:tc>
          <w:tcPr>
            <w:tcW w:w="6371" w:type="dxa"/>
            <w:gridSpan w:val="3"/>
            <w:tcBorders>
              <w:top w:val="single" w:color="auto" w:sz="4" w:space="0"/>
              <w:left w:val="single" w:color="auto" w:sz="4" w:space="0"/>
              <w:bottom w:val="single" w:color="auto" w:sz="4" w:space="0"/>
              <w:right w:val="single" w:color="auto" w:sz="4" w:space="0"/>
            </w:tcBorders>
            <w:noWrap w:val="0"/>
            <w:vAlign w:val="center"/>
          </w:tcPr>
          <w:p w14:paraId="333ABF40">
            <w:pPr>
              <w:jc w:val="center"/>
              <w:rPr>
                <w:rFonts w:hint="eastAsia" w:ascii="Times New Roman" w:hAnsi="Times New Roman" w:eastAsia="仿宋_GB2312" w:cs="Times New Roman"/>
                <w:color w:val="auto"/>
                <w:sz w:val="24"/>
                <w:szCs w:val="21"/>
              </w:rPr>
            </w:pPr>
          </w:p>
        </w:tc>
      </w:tr>
      <w:tr w14:paraId="3A30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14:paraId="051B5601">
            <w:pPr>
              <w:jc w:val="center"/>
              <w:rPr>
                <w:rFonts w:hint="eastAsia" w:ascii="Times New Roman" w:hAnsi="Times New Roman" w:eastAsia="仿宋_GB2312" w:cs="Times New Roman"/>
                <w:color w:val="auto"/>
                <w:sz w:val="24"/>
                <w:szCs w:val="21"/>
              </w:rPr>
            </w:pPr>
            <w:bookmarkStart w:id="363" w:name="_Toc484820336"/>
            <w:r>
              <w:rPr>
                <w:rFonts w:hint="eastAsia" w:ascii="Times New Roman" w:hAnsi="Times New Roman" w:eastAsia="仿宋_GB2312" w:cs="Times New Roman"/>
                <w:color w:val="auto"/>
                <w:sz w:val="24"/>
                <w:szCs w:val="21"/>
              </w:rPr>
              <w:t>预期</w:t>
            </w:r>
            <w:bookmarkEnd w:id="363"/>
            <w:bookmarkStart w:id="364" w:name="_Toc484820337"/>
            <w:r>
              <w:rPr>
                <w:rFonts w:hint="eastAsia" w:ascii="Times New Roman" w:hAnsi="Times New Roman" w:eastAsia="仿宋_GB2312" w:cs="Times New Roman"/>
                <w:color w:val="auto"/>
                <w:sz w:val="24"/>
                <w:szCs w:val="21"/>
              </w:rPr>
              <w:t>成果</w:t>
            </w:r>
            <w:bookmarkEnd w:id="364"/>
          </w:p>
        </w:tc>
        <w:tc>
          <w:tcPr>
            <w:tcW w:w="6371" w:type="dxa"/>
            <w:gridSpan w:val="3"/>
            <w:tcBorders>
              <w:top w:val="single" w:color="auto" w:sz="4" w:space="0"/>
              <w:left w:val="single" w:color="auto" w:sz="4" w:space="0"/>
              <w:bottom w:val="single" w:color="auto" w:sz="4" w:space="0"/>
              <w:right w:val="single" w:color="auto" w:sz="4" w:space="0"/>
            </w:tcBorders>
            <w:noWrap w:val="0"/>
            <w:vAlign w:val="center"/>
          </w:tcPr>
          <w:p w14:paraId="50C11FAD">
            <w:pPr>
              <w:jc w:val="center"/>
              <w:rPr>
                <w:rFonts w:hint="eastAsia" w:ascii="Times New Roman" w:hAnsi="Times New Roman" w:eastAsia="仿宋_GB2312" w:cs="Times New Roman"/>
                <w:color w:val="auto"/>
                <w:sz w:val="24"/>
                <w:szCs w:val="21"/>
              </w:rPr>
            </w:pPr>
          </w:p>
        </w:tc>
      </w:tr>
    </w:tbl>
    <w:p w14:paraId="4F17D29F">
      <w:pPr>
        <w:widowControl/>
        <w:jc w:val="left"/>
        <w:rPr>
          <w:rFonts w:hint="eastAsia" w:ascii="Times New Roman" w:hAnsi="Times New Roman" w:eastAsia="仿宋_GB2312" w:cs="Times New Roman"/>
          <w:b/>
          <w:color w:val="auto"/>
        </w:rPr>
        <w:sectPr>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14:paraId="2007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89" w:type="dxa"/>
            <w:tcBorders>
              <w:top w:val="single" w:color="auto" w:sz="4" w:space="0"/>
              <w:left w:val="single" w:color="auto" w:sz="4" w:space="0"/>
              <w:bottom w:val="single" w:color="auto" w:sz="4" w:space="0"/>
              <w:right w:val="single" w:color="auto" w:sz="4" w:space="0"/>
            </w:tcBorders>
            <w:noWrap w:val="0"/>
            <w:vAlign w:val="center"/>
          </w:tcPr>
          <w:p w14:paraId="7FE05F40">
            <w:pPr>
              <w:jc w:val="center"/>
              <w:rPr>
                <w:rFonts w:hint="eastAsia"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rPr>
              <w:t>专家论证意见</w:t>
            </w:r>
          </w:p>
        </w:tc>
      </w:tr>
      <w:tr w14:paraId="03B6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8" w:hRule="atLeast"/>
          <w:jc w:val="center"/>
        </w:trPr>
        <w:tc>
          <w:tcPr>
            <w:tcW w:w="8589" w:type="dxa"/>
            <w:tcBorders>
              <w:top w:val="single" w:color="auto" w:sz="4" w:space="0"/>
              <w:left w:val="single" w:color="auto" w:sz="4" w:space="0"/>
              <w:bottom w:val="single" w:color="auto" w:sz="4" w:space="0"/>
              <w:right w:val="single" w:color="auto" w:sz="4" w:space="0"/>
            </w:tcBorders>
            <w:noWrap w:val="0"/>
            <w:vAlign w:val="top"/>
          </w:tcPr>
          <w:p w14:paraId="2E514248">
            <w:pPr>
              <w:keepNext w:val="0"/>
              <w:keepLines w:val="0"/>
              <w:pageBreakBefore w:val="0"/>
              <w:widowControl w:val="0"/>
              <w:kinsoku/>
              <w:wordWrap/>
              <w:overflowPunct/>
              <w:topLinePunct w:val="0"/>
              <w:autoSpaceDE/>
              <w:autoSpaceDN/>
              <w:bidi w:val="0"/>
              <w:adjustRightInd/>
              <w:snapToGrid/>
              <w:spacing w:line="360" w:lineRule="auto"/>
              <w:ind w:right="204" w:firstLine="480" w:firstLineChars="200"/>
              <w:textAlignment w:val="auto"/>
              <w:rPr>
                <w:rFonts w:hint="eastAsia" w:ascii="Times New Roman" w:hAnsi="Times New Roman" w:eastAsia="仿宋_GB2312" w:cs="Times New Roman"/>
                <w:color w:val="auto"/>
                <w:sz w:val="24"/>
                <w:szCs w:val="21"/>
              </w:rPr>
            </w:pPr>
          </w:p>
          <w:p w14:paraId="5C49B6BF">
            <w:pPr>
              <w:keepNext w:val="0"/>
              <w:keepLines w:val="0"/>
              <w:pageBreakBefore w:val="0"/>
              <w:widowControl w:val="0"/>
              <w:kinsoku/>
              <w:wordWrap/>
              <w:overflowPunct/>
              <w:topLinePunct w:val="0"/>
              <w:autoSpaceDE/>
              <w:autoSpaceDN/>
              <w:bidi w:val="0"/>
              <w:adjustRightInd/>
              <w:snapToGrid/>
              <w:spacing w:line="360" w:lineRule="auto"/>
              <w:ind w:right="204"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***年***月***日，</w:t>
            </w:r>
            <w:r>
              <w:rPr>
                <w:rFonts w:hint="eastAsia" w:ascii="Times New Roman" w:hAnsi="Times New Roman" w:eastAsia="仿宋_GB2312" w:cs="Times New Roman"/>
                <w:color w:val="auto"/>
                <w:sz w:val="24"/>
                <w:szCs w:val="21"/>
                <w:lang w:val="en-US" w:eastAsia="zh-CN"/>
              </w:rPr>
              <w:t>四川省自然资源厅</w:t>
            </w:r>
            <w:r>
              <w:rPr>
                <w:rFonts w:hint="eastAsia" w:ascii="Times New Roman" w:hAnsi="Times New Roman" w:eastAsia="仿宋_GB2312" w:cs="Times New Roman"/>
                <w:color w:val="auto"/>
                <w:sz w:val="24"/>
                <w:szCs w:val="21"/>
              </w:rPr>
              <w:t>组织有关专家在***召开会议，对***申报的“******（项目名称）”进行论证。专家组审阅了项目相关资料，经讨论，形成论证意见如下：</w:t>
            </w:r>
          </w:p>
          <w:p w14:paraId="1A40E72C">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一、项目申报资料完整性评述</w:t>
            </w:r>
          </w:p>
          <w:p w14:paraId="2F0EE8D7">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二、成矿地质背景和立项依据评述</w:t>
            </w:r>
          </w:p>
          <w:p w14:paraId="6DBD2522">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三、目标任务及可行性评述</w:t>
            </w:r>
          </w:p>
          <w:p w14:paraId="507560F9">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四、工作手段、工作方法及可操作性评述</w:t>
            </w:r>
          </w:p>
          <w:p w14:paraId="4171E8A0">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default" w:ascii="Times New Roman" w:hAnsi="Times New Roman" w:eastAsia="楷体_GB2312" w:cs="Times New Roman"/>
                <w:color w:val="auto"/>
                <w:sz w:val="28"/>
                <w:szCs w:val="28"/>
                <w:lang w:val="en-US" w:eastAsia="zh-CN"/>
              </w:rPr>
            </w:pPr>
            <w:r>
              <w:rPr>
                <w:rFonts w:hint="eastAsia" w:ascii="Times New Roman" w:hAnsi="Times New Roman" w:eastAsia="楷体_GB2312" w:cs="Times New Roman"/>
                <w:color w:val="auto"/>
                <w:sz w:val="28"/>
                <w:szCs w:val="28"/>
              </w:rPr>
              <w:t>五、主要实物工作量</w:t>
            </w:r>
            <w:r>
              <w:rPr>
                <w:rFonts w:hint="eastAsia" w:ascii="Times New Roman" w:hAnsi="Times New Roman" w:eastAsia="楷体_GB2312" w:cs="Times New Roman"/>
                <w:color w:val="auto"/>
                <w:sz w:val="28"/>
                <w:szCs w:val="28"/>
                <w:lang w:val="en-US" w:eastAsia="zh-CN"/>
              </w:rPr>
              <w:t>合理性评述及建议</w:t>
            </w:r>
          </w:p>
          <w:p w14:paraId="179998DC">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六、经费合理性</w:t>
            </w:r>
            <w:r>
              <w:rPr>
                <w:rFonts w:hint="eastAsia" w:ascii="Times New Roman" w:hAnsi="Times New Roman" w:eastAsia="楷体_GB2312" w:cs="Times New Roman"/>
                <w:color w:val="auto"/>
                <w:sz w:val="28"/>
                <w:szCs w:val="28"/>
                <w:lang w:val="en-US" w:eastAsia="zh-CN"/>
              </w:rPr>
              <w:t>评述</w:t>
            </w:r>
            <w:r>
              <w:rPr>
                <w:rFonts w:hint="eastAsia" w:ascii="Times New Roman" w:hAnsi="Times New Roman" w:eastAsia="楷体_GB2312" w:cs="Times New Roman"/>
                <w:color w:val="auto"/>
                <w:sz w:val="28"/>
                <w:szCs w:val="28"/>
              </w:rPr>
              <w:t>及建议</w:t>
            </w:r>
          </w:p>
          <w:p w14:paraId="78AB8835">
            <w:pPr>
              <w:keepNext w:val="0"/>
              <w:keepLines w:val="0"/>
              <w:pageBreakBefore w:val="0"/>
              <w:widowControl w:val="0"/>
              <w:kinsoku/>
              <w:wordWrap/>
              <w:overflowPunct/>
              <w:topLinePunct w:val="0"/>
              <w:autoSpaceDE/>
              <w:autoSpaceDN/>
              <w:bidi w:val="0"/>
              <w:adjustRightInd/>
              <w:snapToGrid/>
              <w:spacing w:line="360" w:lineRule="auto"/>
              <w:ind w:left="176" w:leftChars="84" w:right="204" w:firstLine="280" w:firstLineChars="1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七、结论</w:t>
            </w:r>
          </w:p>
          <w:p w14:paraId="0AB237E1">
            <w:pPr>
              <w:keepNext w:val="0"/>
              <w:keepLines w:val="0"/>
              <w:pageBreakBefore w:val="0"/>
              <w:widowControl w:val="0"/>
              <w:kinsoku/>
              <w:wordWrap/>
              <w:overflowPunct/>
              <w:topLinePunct w:val="0"/>
              <w:autoSpaceDE/>
              <w:autoSpaceDN/>
              <w:bidi w:val="0"/>
              <w:adjustRightInd/>
              <w:snapToGrid/>
              <w:spacing w:line="360" w:lineRule="auto"/>
              <w:ind w:right="204"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项目资料是否完整，立项依据是否充分，目标任务是否明确，技术路线、工作方法及可操作性是否合理。</w:t>
            </w:r>
          </w:p>
          <w:p w14:paraId="034BC8DD">
            <w:pPr>
              <w:keepNext w:val="0"/>
              <w:keepLines w:val="0"/>
              <w:pageBreakBefore w:val="0"/>
              <w:widowControl w:val="0"/>
              <w:kinsoku/>
              <w:wordWrap/>
              <w:overflowPunct/>
              <w:topLinePunct w:val="0"/>
              <w:autoSpaceDE/>
              <w:autoSpaceDN/>
              <w:bidi w:val="0"/>
              <w:adjustRightInd/>
              <w:snapToGrid/>
              <w:spacing w:line="360" w:lineRule="auto"/>
              <w:ind w:right="204"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综合评分***分，专家组***，建议***。</w:t>
            </w:r>
          </w:p>
        </w:tc>
      </w:tr>
      <w:tr w14:paraId="6834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8589" w:type="dxa"/>
            <w:tcBorders>
              <w:top w:val="single" w:color="auto" w:sz="4" w:space="0"/>
              <w:left w:val="single" w:color="auto" w:sz="4" w:space="0"/>
              <w:right w:val="single" w:color="auto" w:sz="4" w:space="0"/>
            </w:tcBorders>
            <w:noWrap w:val="0"/>
            <w:vAlign w:val="center"/>
          </w:tcPr>
          <w:p w14:paraId="32463D09">
            <w:pPr>
              <w:wordWrap w:val="0"/>
              <w:spacing w:line="300" w:lineRule="exact"/>
              <w:ind w:left="176" w:leftChars="84" w:right="624"/>
              <w:jc w:val="center"/>
              <w:rPr>
                <w:rFonts w:hint="eastAsia" w:ascii="Times New Roman" w:hAnsi="Times New Roman" w:eastAsia="仿宋_GB2312" w:cs="Times New Roman"/>
                <w:color w:val="auto"/>
                <w:sz w:val="24"/>
                <w:szCs w:val="21"/>
              </w:rPr>
            </w:pPr>
          </w:p>
          <w:p w14:paraId="62A67B7E">
            <w:pPr>
              <w:wordWrap w:val="0"/>
              <w:spacing w:line="300" w:lineRule="exact"/>
              <w:ind w:left="176" w:leftChars="84" w:right="624"/>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 xml:space="preserve">                       专家组长（签字）：</w:t>
            </w:r>
          </w:p>
          <w:p w14:paraId="499C8D86">
            <w:pPr>
              <w:wordWrap w:val="0"/>
              <w:spacing w:line="300" w:lineRule="exact"/>
              <w:ind w:left="176" w:leftChars="84" w:right="624"/>
              <w:jc w:val="center"/>
              <w:rPr>
                <w:rFonts w:hint="eastAsia" w:ascii="Times New Roman" w:hAnsi="Times New Roman" w:eastAsia="仿宋_GB2312" w:cs="Times New Roman"/>
                <w:color w:val="auto"/>
                <w:sz w:val="24"/>
                <w:szCs w:val="21"/>
              </w:rPr>
            </w:pPr>
          </w:p>
          <w:p w14:paraId="29161D33">
            <w:pPr>
              <w:wordWrap w:val="0"/>
              <w:spacing w:line="300" w:lineRule="exact"/>
              <w:ind w:left="176" w:leftChars="84" w:right="624"/>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 xml:space="preserve">                      技术主审专家（签字）</w:t>
            </w:r>
          </w:p>
          <w:p w14:paraId="5DEB251B">
            <w:pPr>
              <w:wordWrap w:val="0"/>
              <w:spacing w:line="300" w:lineRule="exact"/>
              <w:ind w:left="176" w:leftChars="84" w:right="624"/>
              <w:jc w:val="center"/>
              <w:rPr>
                <w:rFonts w:hint="eastAsia" w:ascii="Times New Roman" w:hAnsi="Times New Roman" w:eastAsia="仿宋_GB2312" w:cs="Times New Roman"/>
                <w:color w:val="auto"/>
                <w:sz w:val="24"/>
                <w:szCs w:val="21"/>
              </w:rPr>
            </w:pPr>
          </w:p>
          <w:p w14:paraId="6CA0D752">
            <w:pPr>
              <w:wordWrap w:val="0"/>
              <w:spacing w:line="300" w:lineRule="exact"/>
              <w:ind w:left="176" w:leftChars="84" w:right="624"/>
              <w:jc w:val="center"/>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 xml:space="preserve">                       经济主审专家（签字）：</w:t>
            </w:r>
          </w:p>
          <w:p w14:paraId="7545394A">
            <w:pPr>
              <w:wordWrap w:val="0"/>
              <w:spacing w:line="300" w:lineRule="exact"/>
              <w:ind w:left="176" w:leftChars="84" w:right="204" w:firstLine="240" w:firstLineChars="100"/>
              <w:jc w:val="right"/>
              <w:rPr>
                <w:rFonts w:hint="eastAsia" w:ascii="Times New Roman" w:hAnsi="Times New Roman" w:eastAsia="仿宋_GB2312" w:cs="Times New Roman"/>
                <w:color w:val="auto"/>
                <w:sz w:val="24"/>
                <w:szCs w:val="21"/>
              </w:rPr>
            </w:pPr>
          </w:p>
          <w:p w14:paraId="27AF0148">
            <w:pPr>
              <w:wordWrap w:val="0"/>
              <w:spacing w:line="300" w:lineRule="exact"/>
              <w:ind w:left="176" w:leftChars="84" w:right="204" w:firstLine="240" w:firstLineChars="100"/>
              <w:jc w:val="right"/>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年    月    日</w:t>
            </w:r>
          </w:p>
          <w:p w14:paraId="5FCC4BD5">
            <w:pPr>
              <w:wordWrap w:val="0"/>
              <w:spacing w:line="300" w:lineRule="exact"/>
              <w:ind w:left="176" w:leftChars="84" w:right="204" w:firstLine="240" w:firstLineChars="100"/>
              <w:jc w:val="right"/>
              <w:rPr>
                <w:rFonts w:hint="eastAsia" w:ascii="Times New Roman" w:hAnsi="Times New Roman" w:eastAsia="仿宋_GB2312" w:cs="Times New Roman"/>
                <w:color w:val="auto"/>
                <w:sz w:val="24"/>
                <w:szCs w:val="21"/>
              </w:rPr>
            </w:pPr>
          </w:p>
        </w:tc>
      </w:tr>
    </w:tbl>
    <w:p w14:paraId="2A526594">
      <w:pPr>
        <w:adjustRightInd w:val="0"/>
        <w:snapToGrid w:val="0"/>
        <w:spacing w:line="300" w:lineRule="auto"/>
        <w:rPr>
          <w:rFonts w:hint="eastAsia" w:ascii="Times New Roman" w:hAnsi="Times New Roman" w:eastAsia="仿宋_GB2312" w:cs="Times New Roman"/>
          <w:color w:val="auto"/>
          <w:sz w:val="24"/>
          <w:lang w:val="en-US" w:eastAsia="zh-CN"/>
        </w:rPr>
        <w:sectPr>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r>
        <w:rPr>
          <w:rFonts w:hint="eastAsia" w:ascii="Times New Roman" w:hAnsi="Times New Roman" w:eastAsia="仿宋_GB2312" w:cs="Times New Roman"/>
          <w:color w:val="auto"/>
          <w:sz w:val="24"/>
          <w:szCs w:val="21"/>
        </w:rPr>
        <w:t>注：本页后附专家组名</w:t>
      </w:r>
      <w:r>
        <w:rPr>
          <w:rFonts w:hint="eastAsia" w:ascii="Times New Roman" w:hAnsi="Times New Roman" w:eastAsia="仿宋_GB2312" w:cs="Times New Roman"/>
          <w:color w:val="auto"/>
          <w:sz w:val="24"/>
          <w:szCs w:val="21"/>
          <w:lang w:val="en-US" w:eastAsia="zh-CN"/>
        </w:rPr>
        <w:t>单</w:t>
      </w:r>
    </w:p>
    <w:p w14:paraId="6414CACA">
      <w:pPr>
        <w:spacing w:line="360" w:lineRule="auto"/>
        <w:jc w:val="center"/>
        <w:outlineLvl w:val="1"/>
        <w:rPr>
          <w:rFonts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项目</w:t>
      </w:r>
      <w:r>
        <w:rPr>
          <w:rFonts w:hint="eastAsia" w:ascii="Times New Roman" w:hAnsi="Times New Roman" w:eastAsia="宋体" w:cs="Times New Roman"/>
          <w:b/>
          <w:bCs/>
          <w:color w:val="auto"/>
          <w:sz w:val="36"/>
          <w:szCs w:val="36"/>
          <w:lang w:eastAsia="zh-CN"/>
        </w:rPr>
        <w:t>入库</w:t>
      </w:r>
      <w:r>
        <w:rPr>
          <w:rFonts w:hint="eastAsia" w:ascii="Times New Roman" w:hAnsi="Times New Roman" w:eastAsia="宋体" w:cs="Times New Roman"/>
          <w:b/>
          <w:bCs/>
          <w:color w:val="auto"/>
          <w:sz w:val="36"/>
          <w:szCs w:val="36"/>
          <w:lang w:val="en-US" w:eastAsia="zh-CN"/>
        </w:rPr>
        <w:t>申报书论证专家组</w:t>
      </w:r>
      <w:r>
        <w:rPr>
          <w:rFonts w:hint="eastAsia" w:ascii="Times New Roman" w:hAnsi="Times New Roman" w:eastAsia="宋体" w:cs="Times New Roman"/>
          <w:b/>
          <w:bCs/>
          <w:color w:val="auto"/>
          <w:sz w:val="36"/>
          <w:szCs w:val="36"/>
        </w:rPr>
        <w:t>名单</w:t>
      </w:r>
    </w:p>
    <w:p w14:paraId="57C014B4">
      <w:pPr>
        <w:spacing w:beforeLines="50" w:afterLines="50"/>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项目</w:t>
      </w:r>
      <w:r>
        <w:rPr>
          <w:rFonts w:hint="eastAsia" w:ascii="Times New Roman" w:hAnsi="Times New Roman" w:eastAsia="仿宋_GB2312" w:cs="Times New Roman"/>
          <w:b/>
          <w:bCs/>
          <w:color w:val="auto"/>
          <w:sz w:val="28"/>
          <w:szCs w:val="28"/>
        </w:rPr>
        <w:t>名称：</w:t>
      </w:r>
      <w:r>
        <w:rPr>
          <w:rFonts w:hint="eastAsia" w:ascii="Times New Roman" w:hAnsi="Times New Roman" w:eastAsia="仿宋_GB2312" w:cs="Times New Roman"/>
          <w:b/>
          <w:bCs/>
          <w:color w:val="auto"/>
          <w:sz w:val="28"/>
          <w:szCs w:val="28"/>
          <w:lang w:val="en-US" w:eastAsia="zh-CN"/>
        </w:rPr>
        <w:t xml:space="preserve">                                                          论证时间：   年  月   日</w:t>
      </w:r>
    </w:p>
    <w:tbl>
      <w:tblPr>
        <w:tblStyle w:val="5"/>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431"/>
        <w:gridCol w:w="2431"/>
        <w:gridCol w:w="2431"/>
        <w:gridCol w:w="2432"/>
        <w:gridCol w:w="2172"/>
      </w:tblGrid>
      <w:tr w14:paraId="0CFC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433" w:type="pct"/>
            <w:noWrap w:val="0"/>
            <w:vAlign w:val="center"/>
          </w:tcPr>
          <w:p w14:paraId="314BDCE0">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序号</w:t>
            </w:r>
          </w:p>
        </w:tc>
        <w:tc>
          <w:tcPr>
            <w:tcW w:w="933" w:type="pct"/>
            <w:noWrap w:val="0"/>
            <w:vAlign w:val="center"/>
          </w:tcPr>
          <w:p w14:paraId="22162D5E">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姓名</w:t>
            </w:r>
          </w:p>
        </w:tc>
        <w:tc>
          <w:tcPr>
            <w:tcW w:w="933" w:type="pct"/>
            <w:noWrap w:val="0"/>
            <w:vAlign w:val="center"/>
          </w:tcPr>
          <w:p w14:paraId="40450049">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职称</w:t>
            </w:r>
          </w:p>
        </w:tc>
        <w:tc>
          <w:tcPr>
            <w:tcW w:w="933" w:type="pct"/>
            <w:noWrap w:val="0"/>
            <w:vAlign w:val="center"/>
          </w:tcPr>
          <w:p w14:paraId="5C240F91">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单位</w:t>
            </w:r>
          </w:p>
        </w:tc>
        <w:tc>
          <w:tcPr>
            <w:tcW w:w="933" w:type="pct"/>
            <w:noWrap w:val="0"/>
            <w:vAlign w:val="center"/>
          </w:tcPr>
          <w:p w14:paraId="0671A785">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签字</w:t>
            </w:r>
          </w:p>
        </w:tc>
        <w:tc>
          <w:tcPr>
            <w:tcW w:w="833" w:type="pct"/>
            <w:noWrap w:val="0"/>
            <w:vAlign w:val="center"/>
          </w:tcPr>
          <w:p w14:paraId="009DE806">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备注</w:t>
            </w:r>
          </w:p>
        </w:tc>
      </w:tr>
      <w:tr w14:paraId="039A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33" w:type="pct"/>
            <w:noWrap w:val="0"/>
            <w:vAlign w:val="center"/>
          </w:tcPr>
          <w:p w14:paraId="429AC12D">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1</w:t>
            </w:r>
          </w:p>
        </w:tc>
        <w:tc>
          <w:tcPr>
            <w:tcW w:w="933" w:type="pct"/>
            <w:noWrap w:val="0"/>
            <w:vAlign w:val="center"/>
          </w:tcPr>
          <w:p w14:paraId="02E073B8">
            <w:pPr>
              <w:jc w:val="center"/>
              <w:rPr>
                <w:rFonts w:ascii="Times New Roman" w:hAnsi="Times New Roman" w:eastAsia="仿宋" w:cs="Times New Roman"/>
                <w:color w:val="auto"/>
                <w:kern w:val="0"/>
                <w:sz w:val="28"/>
                <w:szCs w:val="28"/>
              </w:rPr>
            </w:pPr>
          </w:p>
        </w:tc>
        <w:tc>
          <w:tcPr>
            <w:tcW w:w="933" w:type="pct"/>
            <w:noWrap w:val="0"/>
            <w:vAlign w:val="center"/>
          </w:tcPr>
          <w:p w14:paraId="574F27F6">
            <w:pPr>
              <w:jc w:val="center"/>
              <w:rPr>
                <w:rFonts w:ascii="Times New Roman" w:hAnsi="Times New Roman" w:eastAsia="仿宋" w:cs="Times New Roman"/>
                <w:color w:val="auto"/>
                <w:kern w:val="0"/>
                <w:sz w:val="28"/>
                <w:szCs w:val="28"/>
              </w:rPr>
            </w:pPr>
          </w:p>
        </w:tc>
        <w:tc>
          <w:tcPr>
            <w:tcW w:w="933" w:type="pct"/>
            <w:noWrap w:val="0"/>
            <w:vAlign w:val="center"/>
          </w:tcPr>
          <w:p w14:paraId="0698D535">
            <w:pPr>
              <w:jc w:val="center"/>
              <w:rPr>
                <w:rFonts w:ascii="Times New Roman" w:hAnsi="Times New Roman" w:eastAsia="仿宋" w:cs="Times New Roman"/>
                <w:color w:val="auto"/>
                <w:kern w:val="0"/>
                <w:sz w:val="28"/>
                <w:szCs w:val="28"/>
              </w:rPr>
            </w:pPr>
          </w:p>
        </w:tc>
        <w:tc>
          <w:tcPr>
            <w:tcW w:w="933" w:type="pct"/>
            <w:noWrap w:val="0"/>
            <w:vAlign w:val="center"/>
          </w:tcPr>
          <w:p w14:paraId="7A30F2B9">
            <w:pPr>
              <w:jc w:val="center"/>
              <w:rPr>
                <w:rFonts w:ascii="Times New Roman" w:hAnsi="Times New Roman" w:eastAsia="仿宋" w:cs="Times New Roman"/>
                <w:color w:val="auto"/>
                <w:kern w:val="0"/>
                <w:sz w:val="28"/>
                <w:szCs w:val="28"/>
              </w:rPr>
            </w:pPr>
          </w:p>
        </w:tc>
        <w:tc>
          <w:tcPr>
            <w:tcW w:w="833" w:type="pct"/>
            <w:noWrap w:val="0"/>
            <w:vAlign w:val="center"/>
          </w:tcPr>
          <w:p w14:paraId="1D28BF4D">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组长</w:t>
            </w:r>
          </w:p>
        </w:tc>
      </w:tr>
      <w:tr w14:paraId="7FDE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433" w:type="pct"/>
            <w:noWrap w:val="0"/>
            <w:vAlign w:val="center"/>
          </w:tcPr>
          <w:p w14:paraId="459E3603">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2</w:t>
            </w:r>
          </w:p>
        </w:tc>
        <w:tc>
          <w:tcPr>
            <w:tcW w:w="933" w:type="pct"/>
            <w:noWrap w:val="0"/>
            <w:vAlign w:val="center"/>
          </w:tcPr>
          <w:p w14:paraId="52E1F99B">
            <w:pPr>
              <w:jc w:val="center"/>
              <w:rPr>
                <w:rFonts w:ascii="Times New Roman" w:hAnsi="Times New Roman" w:eastAsia="仿宋" w:cs="Times New Roman"/>
                <w:color w:val="auto"/>
                <w:kern w:val="0"/>
                <w:sz w:val="28"/>
                <w:szCs w:val="28"/>
              </w:rPr>
            </w:pPr>
          </w:p>
        </w:tc>
        <w:tc>
          <w:tcPr>
            <w:tcW w:w="933" w:type="pct"/>
            <w:noWrap w:val="0"/>
            <w:vAlign w:val="center"/>
          </w:tcPr>
          <w:p w14:paraId="7541F965">
            <w:pPr>
              <w:jc w:val="center"/>
              <w:rPr>
                <w:rFonts w:ascii="Times New Roman" w:hAnsi="Times New Roman" w:eastAsia="仿宋" w:cs="Times New Roman"/>
                <w:color w:val="auto"/>
                <w:kern w:val="0"/>
                <w:sz w:val="28"/>
                <w:szCs w:val="28"/>
              </w:rPr>
            </w:pPr>
          </w:p>
        </w:tc>
        <w:tc>
          <w:tcPr>
            <w:tcW w:w="933" w:type="pct"/>
            <w:noWrap w:val="0"/>
            <w:vAlign w:val="center"/>
          </w:tcPr>
          <w:p w14:paraId="3DE7BB6B">
            <w:pPr>
              <w:jc w:val="center"/>
              <w:rPr>
                <w:rFonts w:ascii="Times New Roman" w:hAnsi="Times New Roman" w:eastAsia="仿宋" w:cs="Times New Roman"/>
                <w:color w:val="auto"/>
                <w:kern w:val="0"/>
                <w:sz w:val="28"/>
                <w:szCs w:val="28"/>
              </w:rPr>
            </w:pPr>
          </w:p>
        </w:tc>
        <w:tc>
          <w:tcPr>
            <w:tcW w:w="933" w:type="pct"/>
            <w:noWrap w:val="0"/>
            <w:vAlign w:val="center"/>
          </w:tcPr>
          <w:p w14:paraId="40B10F9D">
            <w:pPr>
              <w:jc w:val="center"/>
              <w:rPr>
                <w:rFonts w:ascii="Times New Roman" w:hAnsi="Times New Roman" w:eastAsia="仿宋" w:cs="Times New Roman"/>
                <w:color w:val="auto"/>
                <w:kern w:val="0"/>
                <w:sz w:val="28"/>
                <w:szCs w:val="28"/>
              </w:rPr>
            </w:pPr>
          </w:p>
        </w:tc>
        <w:tc>
          <w:tcPr>
            <w:tcW w:w="833" w:type="pct"/>
            <w:noWrap w:val="0"/>
            <w:vAlign w:val="center"/>
          </w:tcPr>
          <w:p w14:paraId="495F5483">
            <w:pPr>
              <w:jc w:val="center"/>
              <w:rPr>
                <w:rFonts w:ascii="Times New Roman" w:hAnsi="Times New Roman" w:eastAsia="仿宋" w:cs="Times New Roman"/>
                <w:color w:val="auto"/>
                <w:kern w:val="0"/>
                <w:sz w:val="28"/>
                <w:szCs w:val="28"/>
              </w:rPr>
            </w:pPr>
          </w:p>
        </w:tc>
      </w:tr>
      <w:tr w14:paraId="181A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433" w:type="pct"/>
            <w:noWrap w:val="0"/>
            <w:vAlign w:val="center"/>
          </w:tcPr>
          <w:p w14:paraId="0C1DF9E0">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3</w:t>
            </w:r>
          </w:p>
        </w:tc>
        <w:tc>
          <w:tcPr>
            <w:tcW w:w="933" w:type="pct"/>
            <w:noWrap w:val="0"/>
            <w:vAlign w:val="center"/>
          </w:tcPr>
          <w:p w14:paraId="10E77364">
            <w:pPr>
              <w:jc w:val="center"/>
              <w:rPr>
                <w:rFonts w:ascii="Times New Roman" w:hAnsi="Times New Roman" w:eastAsia="仿宋" w:cs="Times New Roman"/>
                <w:color w:val="auto"/>
                <w:kern w:val="0"/>
                <w:sz w:val="28"/>
                <w:szCs w:val="28"/>
              </w:rPr>
            </w:pPr>
          </w:p>
        </w:tc>
        <w:tc>
          <w:tcPr>
            <w:tcW w:w="933" w:type="pct"/>
            <w:noWrap w:val="0"/>
            <w:vAlign w:val="center"/>
          </w:tcPr>
          <w:p w14:paraId="3A82530F">
            <w:pPr>
              <w:jc w:val="center"/>
              <w:rPr>
                <w:rFonts w:ascii="Times New Roman" w:hAnsi="Times New Roman" w:eastAsia="仿宋" w:cs="Times New Roman"/>
                <w:color w:val="auto"/>
                <w:kern w:val="0"/>
                <w:sz w:val="28"/>
                <w:szCs w:val="28"/>
              </w:rPr>
            </w:pPr>
          </w:p>
        </w:tc>
        <w:tc>
          <w:tcPr>
            <w:tcW w:w="933" w:type="pct"/>
            <w:noWrap w:val="0"/>
            <w:vAlign w:val="center"/>
          </w:tcPr>
          <w:p w14:paraId="3CB1E633">
            <w:pPr>
              <w:jc w:val="center"/>
              <w:rPr>
                <w:rFonts w:ascii="Times New Roman" w:hAnsi="Times New Roman" w:eastAsia="仿宋" w:cs="Times New Roman"/>
                <w:color w:val="auto"/>
                <w:kern w:val="0"/>
                <w:sz w:val="28"/>
                <w:szCs w:val="28"/>
              </w:rPr>
            </w:pPr>
          </w:p>
        </w:tc>
        <w:tc>
          <w:tcPr>
            <w:tcW w:w="933" w:type="pct"/>
            <w:noWrap w:val="0"/>
            <w:vAlign w:val="center"/>
          </w:tcPr>
          <w:p w14:paraId="6D10FC8D">
            <w:pPr>
              <w:jc w:val="center"/>
              <w:rPr>
                <w:rFonts w:ascii="Times New Roman" w:hAnsi="Times New Roman" w:eastAsia="仿宋" w:cs="Times New Roman"/>
                <w:color w:val="auto"/>
                <w:kern w:val="0"/>
                <w:sz w:val="28"/>
                <w:szCs w:val="28"/>
              </w:rPr>
            </w:pPr>
          </w:p>
        </w:tc>
        <w:tc>
          <w:tcPr>
            <w:tcW w:w="833" w:type="pct"/>
            <w:noWrap w:val="0"/>
            <w:vAlign w:val="center"/>
          </w:tcPr>
          <w:p w14:paraId="6B1885EB">
            <w:pPr>
              <w:jc w:val="center"/>
              <w:rPr>
                <w:rFonts w:ascii="Times New Roman" w:hAnsi="Times New Roman" w:eastAsia="仿宋" w:cs="Times New Roman"/>
                <w:color w:val="auto"/>
                <w:kern w:val="0"/>
                <w:sz w:val="28"/>
                <w:szCs w:val="28"/>
              </w:rPr>
            </w:pPr>
          </w:p>
        </w:tc>
      </w:tr>
      <w:tr w14:paraId="5428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433" w:type="pct"/>
            <w:noWrap w:val="0"/>
            <w:vAlign w:val="center"/>
          </w:tcPr>
          <w:p w14:paraId="3FAD4230">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4</w:t>
            </w:r>
          </w:p>
        </w:tc>
        <w:tc>
          <w:tcPr>
            <w:tcW w:w="933" w:type="pct"/>
            <w:noWrap w:val="0"/>
            <w:vAlign w:val="center"/>
          </w:tcPr>
          <w:p w14:paraId="0F2BB55A">
            <w:pPr>
              <w:jc w:val="center"/>
              <w:rPr>
                <w:rFonts w:ascii="Times New Roman" w:hAnsi="Times New Roman" w:eastAsia="仿宋" w:cs="Times New Roman"/>
                <w:color w:val="auto"/>
                <w:kern w:val="0"/>
                <w:sz w:val="28"/>
                <w:szCs w:val="28"/>
              </w:rPr>
            </w:pPr>
          </w:p>
        </w:tc>
        <w:tc>
          <w:tcPr>
            <w:tcW w:w="933" w:type="pct"/>
            <w:noWrap w:val="0"/>
            <w:vAlign w:val="center"/>
          </w:tcPr>
          <w:p w14:paraId="66062BB3">
            <w:pPr>
              <w:jc w:val="center"/>
              <w:rPr>
                <w:rFonts w:ascii="Times New Roman" w:hAnsi="Times New Roman" w:eastAsia="仿宋" w:cs="Times New Roman"/>
                <w:color w:val="auto"/>
                <w:kern w:val="0"/>
                <w:sz w:val="28"/>
                <w:szCs w:val="28"/>
              </w:rPr>
            </w:pPr>
          </w:p>
        </w:tc>
        <w:tc>
          <w:tcPr>
            <w:tcW w:w="933" w:type="pct"/>
            <w:noWrap w:val="0"/>
            <w:vAlign w:val="center"/>
          </w:tcPr>
          <w:p w14:paraId="2F5DA453">
            <w:pPr>
              <w:jc w:val="center"/>
              <w:rPr>
                <w:rFonts w:ascii="Times New Roman" w:hAnsi="Times New Roman" w:eastAsia="仿宋" w:cs="Times New Roman"/>
                <w:color w:val="auto"/>
                <w:kern w:val="0"/>
                <w:sz w:val="28"/>
                <w:szCs w:val="28"/>
              </w:rPr>
            </w:pPr>
          </w:p>
        </w:tc>
        <w:tc>
          <w:tcPr>
            <w:tcW w:w="933" w:type="pct"/>
            <w:noWrap w:val="0"/>
            <w:vAlign w:val="center"/>
          </w:tcPr>
          <w:p w14:paraId="29065769">
            <w:pPr>
              <w:jc w:val="center"/>
              <w:rPr>
                <w:rFonts w:ascii="Times New Roman" w:hAnsi="Times New Roman" w:eastAsia="仿宋" w:cs="Times New Roman"/>
                <w:color w:val="auto"/>
                <w:kern w:val="0"/>
                <w:sz w:val="28"/>
                <w:szCs w:val="28"/>
              </w:rPr>
            </w:pPr>
          </w:p>
        </w:tc>
        <w:tc>
          <w:tcPr>
            <w:tcW w:w="833" w:type="pct"/>
            <w:noWrap w:val="0"/>
            <w:vAlign w:val="center"/>
          </w:tcPr>
          <w:p w14:paraId="41AB4C2A">
            <w:pPr>
              <w:jc w:val="center"/>
              <w:rPr>
                <w:rFonts w:ascii="Times New Roman" w:hAnsi="Times New Roman" w:eastAsia="仿宋" w:cs="Times New Roman"/>
                <w:color w:val="auto"/>
                <w:kern w:val="0"/>
                <w:sz w:val="28"/>
                <w:szCs w:val="28"/>
              </w:rPr>
            </w:pPr>
          </w:p>
        </w:tc>
      </w:tr>
      <w:tr w14:paraId="3F1D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433" w:type="pct"/>
            <w:noWrap w:val="0"/>
            <w:vAlign w:val="center"/>
          </w:tcPr>
          <w:p w14:paraId="57DD1D88">
            <w:pPr>
              <w:jc w:val="center"/>
              <w:rPr>
                <w:rFonts w:ascii="Times New Roman" w:hAnsi="Times New Roman" w:eastAsia="仿宋" w:cs="Times New Roman"/>
                <w:color w:val="auto"/>
                <w:kern w:val="0"/>
                <w:sz w:val="28"/>
                <w:szCs w:val="28"/>
              </w:rPr>
            </w:pPr>
            <w:r>
              <w:rPr>
                <w:rFonts w:hint="eastAsia" w:ascii="Times New Roman" w:hAnsi="Times New Roman" w:eastAsia="仿宋_GB2312" w:cs="Times New Roman"/>
                <w:color w:val="auto"/>
                <w:kern w:val="0"/>
                <w:sz w:val="28"/>
                <w:szCs w:val="28"/>
              </w:rPr>
              <w:t>5</w:t>
            </w:r>
          </w:p>
        </w:tc>
        <w:tc>
          <w:tcPr>
            <w:tcW w:w="933" w:type="pct"/>
            <w:noWrap w:val="0"/>
            <w:vAlign w:val="center"/>
          </w:tcPr>
          <w:p w14:paraId="3BF0005A">
            <w:pPr>
              <w:jc w:val="center"/>
              <w:rPr>
                <w:rFonts w:ascii="Times New Roman" w:hAnsi="Times New Roman" w:eastAsia="仿宋" w:cs="Times New Roman"/>
                <w:color w:val="auto"/>
                <w:kern w:val="0"/>
                <w:sz w:val="28"/>
                <w:szCs w:val="28"/>
              </w:rPr>
            </w:pPr>
          </w:p>
        </w:tc>
        <w:tc>
          <w:tcPr>
            <w:tcW w:w="933" w:type="pct"/>
            <w:noWrap w:val="0"/>
            <w:vAlign w:val="center"/>
          </w:tcPr>
          <w:p w14:paraId="35CDD504">
            <w:pPr>
              <w:jc w:val="center"/>
              <w:rPr>
                <w:rFonts w:ascii="Times New Roman" w:hAnsi="Times New Roman" w:eastAsia="仿宋" w:cs="Times New Roman"/>
                <w:color w:val="auto"/>
                <w:kern w:val="0"/>
                <w:sz w:val="28"/>
                <w:szCs w:val="28"/>
              </w:rPr>
            </w:pPr>
          </w:p>
        </w:tc>
        <w:tc>
          <w:tcPr>
            <w:tcW w:w="933" w:type="pct"/>
            <w:noWrap w:val="0"/>
            <w:vAlign w:val="center"/>
          </w:tcPr>
          <w:p w14:paraId="7DE3E568">
            <w:pPr>
              <w:jc w:val="center"/>
              <w:rPr>
                <w:rFonts w:ascii="Times New Roman" w:hAnsi="Times New Roman" w:eastAsia="仿宋" w:cs="Times New Roman"/>
                <w:color w:val="auto"/>
                <w:kern w:val="0"/>
                <w:sz w:val="28"/>
                <w:szCs w:val="28"/>
              </w:rPr>
            </w:pPr>
          </w:p>
        </w:tc>
        <w:tc>
          <w:tcPr>
            <w:tcW w:w="933" w:type="pct"/>
            <w:noWrap w:val="0"/>
            <w:vAlign w:val="center"/>
          </w:tcPr>
          <w:p w14:paraId="60CDA4CC">
            <w:pPr>
              <w:jc w:val="center"/>
              <w:rPr>
                <w:rFonts w:ascii="Times New Roman" w:hAnsi="Times New Roman" w:eastAsia="仿宋" w:cs="Times New Roman"/>
                <w:color w:val="auto"/>
                <w:kern w:val="0"/>
                <w:sz w:val="28"/>
                <w:szCs w:val="28"/>
              </w:rPr>
            </w:pPr>
          </w:p>
        </w:tc>
        <w:tc>
          <w:tcPr>
            <w:tcW w:w="833" w:type="pct"/>
            <w:noWrap w:val="0"/>
            <w:vAlign w:val="center"/>
          </w:tcPr>
          <w:p w14:paraId="083F379C">
            <w:pPr>
              <w:jc w:val="center"/>
              <w:rPr>
                <w:rFonts w:ascii="Times New Roman" w:hAnsi="Times New Roman" w:eastAsia="仿宋" w:cs="Times New Roman"/>
                <w:color w:val="auto"/>
                <w:kern w:val="0"/>
                <w:sz w:val="28"/>
                <w:szCs w:val="28"/>
              </w:rPr>
            </w:pPr>
          </w:p>
        </w:tc>
      </w:tr>
    </w:tbl>
    <w:p w14:paraId="1037D00E">
      <w:pPr>
        <w:wordWrap w:val="0"/>
        <w:spacing w:beforeLines="50" w:afterLines="50"/>
        <w:jc w:val="both"/>
        <w:rPr>
          <w:rFonts w:ascii="Times New Roman" w:hAnsi="Times New Roman" w:eastAsia="仿宋_GB2312" w:cs="Times New Roman"/>
          <w:color w:val="auto"/>
          <w:sz w:val="28"/>
          <w:szCs w:val="28"/>
        </w:rPr>
      </w:pPr>
    </w:p>
    <w:p w14:paraId="19698B72">
      <w:pPr>
        <w:rPr>
          <w:rFonts w:ascii="Times New Roman" w:hAnsi="Times New Roman" w:eastAsia="仿宋_GB2312" w:cs="Times New Roman"/>
          <w:b/>
          <w:color w:val="auto"/>
          <w:sz w:val="32"/>
          <w:szCs w:val="28"/>
        </w:rPr>
        <w:sectPr>
          <w:pgSz w:w="16838" w:h="11905" w:orient="landscape"/>
          <w:pgMar w:top="1587" w:right="1361" w:bottom="1474" w:left="1361"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012F59FC">
      <w:pPr>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C</w:t>
      </w:r>
      <w:bookmarkStart w:id="365" w:name="FunCunProofread36375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65"/>
      <w:r>
        <w:rPr>
          <w:rFonts w:hint="eastAsia" w:ascii="Times New Roman" w:hAnsi="Times New Roman" w:eastAsia="仿宋_GB2312" w:cs="Times New Roman"/>
          <w:color w:val="auto"/>
          <w:kern w:val="0"/>
          <w:sz w:val="32"/>
          <w:szCs w:val="32"/>
          <w:lang w:val="en-US" w:eastAsia="zh-CN"/>
        </w:rPr>
        <w:t>2勘查设计评审意见书</w:t>
      </w:r>
    </w:p>
    <w:p w14:paraId="099554CB">
      <w:pPr>
        <w:jc w:val="center"/>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四川省财政出资地质勘查项目</w:t>
      </w:r>
    </w:p>
    <w:p w14:paraId="1FB13971">
      <w:pPr>
        <w:jc w:val="center"/>
        <w:rPr>
          <w:rFonts w:hint="eastAsia" w:ascii="Times New Roman" w:hAnsi="Times New Roman" w:eastAsia="宋体" w:cs="Times New Roman"/>
          <w:b/>
          <w:color w:val="auto"/>
          <w:sz w:val="44"/>
          <w:szCs w:val="44"/>
        </w:rPr>
      </w:pPr>
    </w:p>
    <w:p w14:paraId="18A82D5B">
      <w:pPr>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44"/>
          <w:szCs w:val="44"/>
          <w:lang w:eastAsia="zh-CN"/>
        </w:rPr>
        <w:t>设计书审查</w:t>
      </w:r>
      <w:r>
        <w:rPr>
          <w:rFonts w:hint="eastAsia" w:ascii="Times New Roman" w:hAnsi="Times New Roman" w:eastAsia="宋体" w:cs="Times New Roman"/>
          <w:b/>
          <w:color w:val="auto"/>
          <w:sz w:val="44"/>
          <w:szCs w:val="44"/>
        </w:rPr>
        <w:t>意见</w:t>
      </w:r>
    </w:p>
    <w:p w14:paraId="4C8670F4">
      <w:pPr>
        <w:jc w:val="center"/>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（宋体，二号，加粗）</w:t>
      </w:r>
    </w:p>
    <w:p w14:paraId="2F4DDEDF">
      <w:pPr>
        <w:rPr>
          <w:rFonts w:hint="eastAsia" w:ascii="Times New Roman" w:hAnsi="Times New Roman" w:eastAsia="宋体" w:cs="Times New Roman"/>
          <w:color w:val="auto"/>
          <w:szCs w:val="21"/>
        </w:rPr>
      </w:pPr>
    </w:p>
    <w:p w14:paraId="287BA96B">
      <w:pPr>
        <w:rPr>
          <w:rFonts w:hint="eastAsia" w:ascii="Times New Roman" w:hAnsi="Times New Roman" w:eastAsia="宋体" w:cs="Times New Roman"/>
          <w:color w:val="auto"/>
          <w:szCs w:val="21"/>
        </w:rPr>
      </w:pPr>
    </w:p>
    <w:p w14:paraId="3266728C">
      <w:pPr>
        <w:rPr>
          <w:rFonts w:hint="eastAsia" w:ascii="Times New Roman" w:hAnsi="Times New Roman" w:eastAsia="宋体" w:cs="Times New Roman"/>
          <w:color w:val="auto"/>
          <w:szCs w:val="21"/>
        </w:rPr>
      </w:pPr>
    </w:p>
    <w:p w14:paraId="1BE042AF">
      <w:pPr>
        <w:rPr>
          <w:rFonts w:hint="eastAsia" w:ascii="Times New Roman" w:hAnsi="Times New Roman" w:eastAsia="宋体" w:cs="Times New Roman"/>
          <w:color w:val="auto"/>
          <w:szCs w:val="21"/>
        </w:rPr>
      </w:pPr>
    </w:p>
    <w:p w14:paraId="07E0CA32">
      <w:pPr>
        <w:rPr>
          <w:rFonts w:hint="eastAsia" w:ascii="Times New Roman" w:hAnsi="Times New Roman" w:eastAsia="宋体" w:cs="Times New Roman"/>
          <w:color w:val="auto"/>
          <w:szCs w:val="21"/>
        </w:rPr>
      </w:pPr>
    </w:p>
    <w:p w14:paraId="067E84F1">
      <w:pPr>
        <w:rPr>
          <w:rFonts w:hint="eastAsia" w:ascii="Times New Roman" w:hAnsi="Times New Roman" w:eastAsia="宋体" w:cs="Times New Roman"/>
          <w:color w:val="auto"/>
          <w:szCs w:val="21"/>
        </w:rPr>
      </w:pPr>
    </w:p>
    <w:p w14:paraId="3D983ADB">
      <w:pPr>
        <w:ind w:left="1050" w:leftChars="500" w:firstLine="300" w:firstLineChars="100"/>
        <w:jc w:val="left"/>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项目名称：</w:t>
      </w:r>
    </w:p>
    <w:p w14:paraId="74D6B90F">
      <w:pPr>
        <w:ind w:left="1680" w:leftChars="800"/>
        <w:jc w:val="left"/>
        <w:rPr>
          <w:rFonts w:hint="eastAsia" w:ascii="Times New Roman" w:hAnsi="Times New Roman" w:eastAsia="宋体" w:cs="Times New Roman"/>
          <w:color w:val="auto"/>
          <w:sz w:val="30"/>
          <w:szCs w:val="30"/>
        </w:rPr>
      </w:pPr>
    </w:p>
    <w:p w14:paraId="38150AEC">
      <w:pPr>
        <w:ind w:left="1050" w:leftChars="500" w:firstLine="300" w:firstLineChars="100"/>
        <w:jc w:val="left"/>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项目性质：</w:t>
      </w:r>
    </w:p>
    <w:p w14:paraId="0DC8E363">
      <w:pPr>
        <w:ind w:left="1680" w:leftChars="800"/>
        <w:rPr>
          <w:rFonts w:hint="eastAsia" w:ascii="Times New Roman" w:hAnsi="Times New Roman" w:eastAsia="宋体" w:cs="Times New Roman"/>
          <w:color w:val="auto"/>
          <w:sz w:val="30"/>
          <w:szCs w:val="30"/>
        </w:rPr>
      </w:pPr>
    </w:p>
    <w:p w14:paraId="1C4CC6EA">
      <w:pPr>
        <w:ind w:left="1050" w:leftChars="500" w:firstLine="300" w:firstLineChars="100"/>
        <w:jc w:val="left"/>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lang w:eastAsia="zh-CN"/>
        </w:rPr>
        <w:t>实施单位</w:t>
      </w:r>
      <w:r>
        <w:rPr>
          <w:rFonts w:hint="eastAsia" w:ascii="Times New Roman" w:hAnsi="Times New Roman" w:eastAsia="宋体" w:cs="Times New Roman"/>
          <w:color w:val="auto"/>
          <w:sz w:val="30"/>
          <w:szCs w:val="30"/>
        </w:rPr>
        <w:t>：</w:t>
      </w:r>
    </w:p>
    <w:p w14:paraId="68CC270E">
      <w:pPr>
        <w:jc w:val="center"/>
        <w:rPr>
          <w:rFonts w:hint="eastAsia" w:ascii="Times New Roman" w:hAnsi="Times New Roman" w:eastAsia="宋体" w:cs="Times New Roman"/>
          <w:color w:val="auto"/>
          <w:sz w:val="30"/>
          <w:szCs w:val="30"/>
        </w:rPr>
      </w:pPr>
    </w:p>
    <w:p w14:paraId="12C703DD">
      <w:pPr>
        <w:jc w:val="center"/>
        <w:rPr>
          <w:rFonts w:hint="eastAsia" w:ascii="Times New Roman" w:hAnsi="Times New Roman" w:eastAsia="宋体" w:cs="Times New Roman"/>
          <w:color w:val="auto"/>
          <w:sz w:val="30"/>
          <w:szCs w:val="30"/>
        </w:rPr>
      </w:pPr>
    </w:p>
    <w:p w14:paraId="2EF6B556">
      <w:pPr>
        <w:jc w:val="center"/>
        <w:rPr>
          <w:rFonts w:hint="eastAsia" w:ascii="Times New Roman" w:hAnsi="Times New Roman" w:eastAsia="宋体" w:cs="Times New Roman"/>
          <w:color w:val="auto"/>
          <w:sz w:val="30"/>
          <w:szCs w:val="30"/>
        </w:rPr>
      </w:pPr>
    </w:p>
    <w:p w14:paraId="48B0895B">
      <w:pPr>
        <w:jc w:val="center"/>
        <w:rPr>
          <w:rFonts w:hint="default"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rPr>
        <w:t>组织审查单位：</w:t>
      </w:r>
      <w:r>
        <w:rPr>
          <w:rFonts w:hint="eastAsia" w:ascii="Times New Roman" w:hAnsi="Times New Roman" w:eastAsia="宋体" w:cs="Times New Roman"/>
          <w:color w:val="auto"/>
          <w:sz w:val="30"/>
          <w:szCs w:val="30"/>
          <w:lang w:val="en-US" w:eastAsia="zh-CN"/>
        </w:rPr>
        <w:t>XXXXX</w:t>
      </w:r>
      <w:bookmarkStart w:id="366" w:name="FunCunProofread364622"/>
      <w:r>
        <w:rPr>
          <w:rFonts w:hint="eastAsia" w:ascii="Times New Roman" w:hAnsi="Times New Roman" w:eastAsia="宋体" w:cs="Times New Roman"/>
          <w:color w:val="auto"/>
          <w:sz w:val="30"/>
          <w:szCs w:val="30"/>
          <w:u w:val="none" w:color="FFFFFF"/>
          <w:shd w:val="clear" w:color="auto" w:fill="auto"/>
          <w:lang w:val="en-US" w:eastAsia="zh-CN"/>
        </w:rPr>
        <w:t>XX</w:t>
      </w:r>
      <w:bookmarkEnd w:id="366"/>
    </w:p>
    <w:p w14:paraId="57EA8F50">
      <w:pPr>
        <w:spacing w:line="480" w:lineRule="auto"/>
        <w:jc w:val="center"/>
        <w:rPr>
          <w:rFonts w:hint="eastAsia" w:ascii="Times New Roman" w:hAnsi="Times New Roman" w:eastAsia="宋体" w:cs="Times New Roman"/>
          <w:color w:val="auto"/>
          <w:sz w:val="30"/>
          <w:szCs w:val="21"/>
        </w:rPr>
      </w:pPr>
      <w:r>
        <w:rPr>
          <w:rFonts w:hint="eastAsia" w:ascii="Times New Roman" w:hAnsi="Times New Roman" w:eastAsia="宋体" w:cs="Times New Roman"/>
          <w:color w:val="auto"/>
          <w:sz w:val="30"/>
          <w:szCs w:val="21"/>
        </w:rPr>
        <w:t>年    月    日</w:t>
      </w:r>
    </w:p>
    <w:p w14:paraId="0DB55292">
      <w:pPr>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（宋体，小三号）</w:t>
      </w:r>
    </w:p>
    <w:p w14:paraId="06595227">
      <w:pPr>
        <w:jc w:val="center"/>
        <w:rPr>
          <w:rFonts w:hint="eastAsia" w:ascii="Times New Roman" w:hAnsi="Times New Roman" w:eastAsia="宋体" w:cs="Times New Roman"/>
          <w:color w:val="auto"/>
          <w:sz w:val="30"/>
          <w:szCs w:val="30"/>
        </w:rPr>
      </w:pPr>
    </w:p>
    <w:p w14:paraId="27F39A45">
      <w:pPr>
        <w:jc w:val="center"/>
        <w:rPr>
          <w:rFonts w:hint="eastAsia" w:ascii="Times New Roman" w:hAnsi="Times New Roman" w:eastAsia="宋体" w:cs="Times New Roman"/>
          <w:color w:val="auto"/>
          <w:sz w:val="30"/>
          <w:szCs w:val="30"/>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580"/>
        <w:gridCol w:w="2037"/>
        <w:gridCol w:w="2135"/>
      </w:tblGrid>
      <w:tr w14:paraId="3876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29" w:type="dxa"/>
            <w:gridSpan w:val="4"/>
            <w:tcBorders>
              <w:top w:val="single" w:color="auto" w:sz="4" w:space="0"/>
              <w:left w:val="single" w:color="auto" w:sz="4" w:space="0"/>
              <w:bottom w:val="single" w:color="auto" w:sz="4" w:space="0"/>
              <w:right w:val="single" w:color="auto" w:sz="4" w:space="0"/>
            </w:tcBorders>
            <w:noWrap w:val="0"/>
            <w:vAlign w:val="center"/>
          </w:tcPr>
          <w:p w14:paraId="7ECEE9AA">
            <w:pPr>
              <w:jc w:val="center"/>
              <w:rPr>
                <w:rFonts w:ascii="Times New Roman" w:hAnsi="Times New Roman" w:eastAsia="黑体" w:cs="Times New Roman"/>
                <w:color w:val="auto"/>
                <w:sz w:val="32"/>
                <w:szCs w:val="32"/>
              </w:rPr>
            </w:pPr>
            <w:bookmarkStart w:id="367" w:name="_Toc484820338"/>
            <w:r>
              <w:rPr>
                <w:rFonts w:ascii="Times New Roman" w:hAnsi="Times New Roman" w:eastAsia="黑体" w:cs="Times New Roman"/>
                <w:color w:val="auto"/>
                <w:sz w:val="32"/>
                <w:szCs w:val="32"/>
              </w:rPr>
              <w:t>项目概况</w:t>
            </w:r>
            <w:bookmarkEnd w:id="367"/>
          </w:p>
        </w:tc>
      </w:tr>
      <w:tr w14:paraId="5F94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077" w:type="dxa"/>
            <w:tcBorders>
              <w:top w:val="single" w:color="auto" w:sz="4" w:space="0"/>
              <w:left w:val="single" w:color="auto" w:sz="4" w:space="0"/>
              <w:bottom w:val="single" w:color="auto" w:sz="4" w:space="0"/>
              <w:right w:val="single" w:color="auto" w:sz="4" w:space="0"/>
            </w:tcBorders>
            <w:noWrap w:val="0"/>
            <w:vAlign w:val="center"/>
          </w:tcPr>
          <w:p w14:paraId="129A310B">
            <w:pPr>
              <w:jc w:val="center"/>
              <w:rPr>
                <w:rFonts w:hint="eastAsia" w:ascii="Times New Roman" w:hAnsi="Times New Roman" w:eastAsia="仿宋_GB2312" w:cs="Times New Roman"/>
                <w:color w:val="auto"/>
                <w:sz w:val="24"/>
                <w:szCs w:val="21"/>
              </w:rPr>
            </w:pPr>
            <w:bookmarkStart w:id="368" w:name="_Toc484820339"/>
            <w:r>
              <w:rPr>
                <w:rFonts w:hint="eastAsia" w:ascii="Times New Roman" w:hAnsi="Times New Roman" w:eastAsia="仿宋_GB2312" w:cs="Times New Roman"/>
                <w:color w:val="auto"/>
                <w:sz w:val="24"/>
                <w:szCs w:val="21"/>
              </w:rPr>
              <w:t>项目名称</w:t>
            </w:r>
            <w:bookmarkEnd w:id="368"/>
          </w:p>
        </w:tc>
        <w:tc>
          <w:tcPr>
            <w:tcW w:w="6752" w:type="dxa"/>
            <w:gridSpan w:val="3"/>
            <w:tcBorders>
              <w:top w:val="single" w:color="auto" w:sz="4" w:space="0"/>
              <w:left w:val="single" w:color="auto" w:sz="4" w:space="0"/>
              <w:bottom w:val="single" w:color="auto" w:sz="4" w:space="0"/>
              <w:right w:val="single" w:color="auto" w:sz="4" w:space="0"/>
            </w:tcBorders>
            <w:noWrap w:val="0"/>
            <w:vAlign w:val="center"/>
          </w:tcPr>
          <w:p w14:paraId="209D7194">
            <w:pPr>
              <w:jc w:val="center"/>
              <w:rPr>
                <w:rFonts w:hint="eastAsia" w:ascii="Times New Roman" w:hAnsi="Times New Roman" w:eastAsia="仿宋_GB2312" w:cs="Times New Roman"/>
                <w:color w:val="auto"/>
                <w:sz w:val="24"/>
                <w:szCs w:val="21"/>
              </w:rPr>
            </w:pPr>
          </w:p>
        </w:tc>
      </w:tr>
      <w:tr w14:paraId="6BCD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077" w:type="dxa"/>
            <w:tcBorders>
              <w:top w:val="single" w:color="auto" w:sz="4" w:space="0"/>
              <w:left w:val="single" w:color="auto" w:sz="4" w:space="0"/>
              <w:bottom w:val="single" w:color="auto" w:sz="4" w:space="0"/>
              <w:right w:val="single" w:color="auto" w:sz="4" w:space="0"/>
            </w:tcBorders>
            <w:noWrap w:val="0"/>
            <w:vAlign w:val="center"/>
          </w:tcPr>
          <w:p w14:paraId="05E3A877">
            <w:pPr>
              <w:jc w:val="center"/>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color w:val="auto"/>
                <w:sz w:val="24"/>
                <w:szCs w:val="21"/>
                <w:lang w:eastAsia="zh-CN"/>
              </w:rPr>
              <w:t>实施单位</w:t>
            </w:r>
          </w:p>
        </w:tc>
        <w:tc>
          <w:tcPr>
            <w:tcW w:w="6752" w:type="dxa"/>
            <w:gridSpan w:val="3"/>
            <w:tcBorders>
              <w:top w:val="single" w:color="auto" w:sz="4" w:space="0"/>
              <w:left w:val="single" w:color="auto" w:sz="4" w:space="0"/>
              <w:bottom w:val="single" w:color="auto" w:sz="4" w:space="0"/>
              <w:right w:val="single" w:color="auto" w:sz="4" w:space="0"/>
            </w:tcBorders>
            <w:noWrap w:val="0"/>
            <w:vAlign w:val="center"/>
          </w:tcPr>
          <w:p w14:paraId="7A5271A4">
            <w:pPr>
              <w:jc w:val="center"/>
              <w:rPr>
                <w:rFonts w:hint="eastAsia" w:ascii="Times New Roman" w:hAnsi="Times New Roman" w:eastAsia="仿宋_GB2312" w:cs="Times New Roman"/>
                <w:color w:val="auto"/>
                <w:sz w:val="24"/>
                <w:szCs w:val="21"/>
              </w:rPr>
            </w:pPr>
          </w:p>
        </w:tc>
      </w:tr>
      <w:tr w14:paraId="1B3D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077" w:type="dxa"/>
            <w:tcBorders>
              <w:top w:val="single" w:color="auto" w:sz="4" w:space="0"/>
              <w:left w:val="single" w:color="auto" w:sz="4" w:space="0"/>
              <w:bottom w:val="single" w:color="auto" w:sz="4" w:space="0"/>
              <w:right w:val="single" w:color="auto" w:sz="4" w:space="0"/>
            </w:tcBorders>
            <w:noWrap w:val="0"/>
            <w:vAlign w:val="center"/>
          </w:tcPr>
          <w:p w14:paraId="73B0DB2E">
            <w:pPr>
              <w:jc w:val="center"/>
              <w:rPr>
                <w:rFonts w:hint="eastAsia" w:ascii="Times New Roman" w:hAnsi="Times New Roman" w:eastAsia="仿宋_GB2312" w:cs="Times New Roman"/>
                <w:color w:val="auto"/>
                <w:sz w:val="24"/>
                <w:szCs w:val="21"/>
              </w:rPr>
            </w:pPr>
            <w:bookmarkStart w:id="369" w:name="_Toc484820341"/>
            <w:r>
              <w:rPr>
                <w:rFonts w:hint="eastAsia" w:ascii="Times New Roman" w:hAnsi="Times New Roman" w:eastAsia="仿宋_GB2312" w:cs="Times New Roman"/>
                <w:color w:val="auto"/>
                <w:sz w:val="24"/>
                <w:szCs w:val="21"/>
              </w:rPr>
              <w:t>勘查面积</w:t>
            </w:r>
            <w:bookmarkEnd w:id="369"/>
          </w:p>
        </w:tc>
        <w:tc>
          <w:tcPr>
            <w:tcW w:w="2580" w:type="dxa"/>
            <w:tcBorders>
              <w:top w:val="single" w:color="auto" w:sz="4" w:space="0"/>
              <w:left w:val="single" w:color="auto" w:sz="4" w:space="0"/>
              <w:bottom w:val="single" w:color="auto" w:sz="4" w:space="0"/>
              <w:right w:val="single" w:color="auto" w:sz="4" w:space="0"/>
            </w:tcBorders>
            <w:noWrap w:val="0"/>
            <w:vAlign w:val="center"/>
          </w:tcPr>
          <w:p w14:paraId="2CD81CA9">
            <w:pPr>
              <w:jc w:val="center"/>
              <w:rPr>
                <w:rFonts w:hint="eastAsia" w:ascii="Times New Roman" w:hAnsi="Times New Roman" w:eastAsia="仿宋_GB2312" w:cs="Times New Roman"/>
                <w:color w:val="auto"/>
                <w:sz w:val="24"/>
                <w:szCs w:val="21"/>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4A36287">
            <w:pPr>
              <w:jc w:val="center"/>
              <w:rPr>
                <w:rFonts w:hint="eastAsia" w:ascii="Times New Roman" w:hAnsi="Times New Roman" w:eastAsia="仿宋_GB2312" w:cs="Times New Roman"/>
                <w:color w:val="auto"/>
                <w:sz w:val="24"/>
                <w:szCs w:val="21"/>
              </w:rPr>
            </w:pPr>
            <w:bookmarkStart w:id="370" w:name="_Toc484820342"/>
            <w:r>
              <w:rPr>
                <w:rFonts w:hint="eastAsia" w:ascii="Times New Roman" w:hAnsi="Times New Roman" w:eastAsia="仿宋_GB2312" w:cs="Times New Roman"/>
                <w:color w:val="auto"/>
                <w:sz w:val="24"/>
                <w:szCs w:val="21"/>
              </w:rPr>
              <w:t>预算经费</w:t>
            </w:r>
            <w:bookmarkEnd w:id="370"/>
          </w:p>
        </w:tc>
        <w:tc>
          <w:tcPr>
            <w:tcW w:w="2135" w:type="dxa"/>
            <w:tcBorders>
              <w:top w:val="single" w:color="auto" w:sz="4" w:space="0"/>
              <w:left w:val="single" w:color="auto" w:sz="4" w:space="0"/>
              <w:bottom w:val="single" w:color="auto" w:sz="4" w:space="0"/>
              <w:right w:val="single" w:color="auto" w:sz="4" w:space="0"/>
            </w:tcBorders>
            <w:noWrap w:val="0"/>
            <w:vAlign w:val="center"/>
          </w:tcPr>
          <w:p w14:paraId="73A8BA6B">
            <w:pPr>
              <w:jc w:val="center"/>
              <w:rPr>
                <w:rFonts w:hint="eastAsia" w:ascii="Times New Roman" w:hAnsi="Times New Roman" w:eastAsia="仿宋_GB2312" w:cs="Times New Roman"/>
                <w:color w:val="auto"/>
                <w:sz w:val="24"/>
                <w:szCs w:val="21"/>
              </w:rPr>
            </w:pPr>
          </w:p>
        </w:tc>
      </w:tr>
      <w:tr w14:paraId="31BC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2077" w:type="dxa"/>
            <w:tcBorders>
              <w:top w:val="single" w:color="auto" w:sz="4" w:space="0"/>
              <w:left w:val="single" w:color="auto" w:sz="4" w:space="0"/>
              <w:bottom w:val="single" w:color="auto" w:sz="4" w:space="0"/>
              <w:right w:val="single" w:color="auto" w:sz="4" w:space="0"/>
            </w:tcBorders>
            <w:noWrap w:val="0"/>
            <w:vAlign w:val="center"/>
          </w:tcPr>
          <w:p w14:paraId="28B000B0">
            <w:pPr>
              <w:jc w:val="center"/>
              <w:rPr>
                <w:rFonts w:hint="eastAsia" w:ascii="Times New Roman" w:hAnsi="Times New Roman" w:eastAsia="仿宋_GB2312" w:cs="Times New Roman"/>
                <w:color w:val="auto"/>
                <w:sz w:val="24"/>
                <w:szCs w:val="21"/>
              </w:rPr>
            </w:pPr>
            <w:bookmarkStart w:id="371" w:name="_Toc484820343"/>
            <w:r>
              <w:rPr>
                <w:rFonts w:hint="eastAsia" w:ascii="Times New Roman" w:hAnsi="Times New Roman" w:eastAsia="仿宋_GB2312" w:cs="Times New Roman"/>
                <w:color w:val="auto"/>
                <w:sz w:val="24"/>
                <w:szCs w:val="21"/>
              </w:rPr>
              <w:t>项目执行情况及取得的成果</w:t>
            </w:r>
            <w:bookmarkEnd w:id="371"/>
          </w:p>
          <w:p w14:paraId="6747676A">
            <w:pPr>
              <w:jc w:val="center"/>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color w:val="auto"/>
                <w:sz w:val="24"/>
                <w:szCs w:val="21"/>
                <w:lang w:eastAsia="zh-CN"/>
              </w:rPr>
              <w:t>（提升勘查程度</w:t>
            </w:r>
            <w:r>
              <w:rPr>
                <w:rFonts w:hint="eastAsia" w:ascii="Times New Roman" w:hAnsi="Times New Roman" w:eastAsia="仿宋_GB2312" w:cs="Times New Roman"/>
                <w:color w:val="auto"/>
                <w:sz w:val="24"/>
                <w:szCs w:val="21"/>
                <w:lang w:val="en-US" w:eastAsia="zh-CN"/>
              </w:rPr>
              <w:t>项目填写</w:t>
            </w:r>
            <w:r>
              <w:rPr>
                <w:rFonts w:hint="eastAsia" w:ascii="Times New Roman" w:hAnsi="Times New Roman" w:eastAsia="仿宋_GB2312" w:cs="Times New Roman"/>
                <w:color w:val="auto"/>
                <w:sz w:val="24"/>
                <w:szCs w:val="21"/>
                <w:lang w:eastAsia="zh-CN"/>
              </w:rPr>
              <w:t>）</w:t>
            </w:r>
          </w:p>
        </w:tc>
        <w:tc>
          <w:tcPr>
            <w:tcW w:w="6752" w:type="dxa"/>
            <w:gridSpan w:val="3"/>
            <w:tcBorders>
              <w:top w:val="single" w:color="auto" w:sz="4" w:space="0"/>
              <w:left w:val="single" w:color="auto" w:sz="4" w:space="0"/>
              <w:bottom w:val="single" w:color="auto" w:sz="4" w:space="0"/>
              <w:right w:val="single" w:color="auto" w:sz="4" w:space="0"/>
            </w:tcBorders>
            <w:noWrap w:val="0"/>
            <w:vAlign w:val="center"/>
          </w:tcPr>
          <w:p w14:paraId="37327671">
            <w:pPr>
              <w:jc w:val="center"/>
              <w:rPr>
                <w:rFonts w:hint="eastAsia" w:ascii="Times New Roman" w:hAnsi="Times New Roman" w:eastAsia="仿宋_GB2312" w:cs="Times New Roman"/>
                <w:color w:val="auto"/>
                <w:sz w:val="24"/>
                <w:szCs w:val="21"/>
              </w:rPr>
            </w:pPr>
          </w:p>
        </w:tc>
      </w:tr>
      <w:tr w14:paraId="3470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077" w:type="dxa"/>
            <w:tcBorders>
              <w:top w:val="single" w:color="auto" w:sz="4" w:space="0"/>
              <w:left w:val="single" w:color="auto" w:sz="4" w:space="0"/>
              <w:bottom w:val="single" w:color="auto" w:sz="4" w:space="0"/>
              <w:right w:val="single" w:color="auto" w:sz="4" w:space="0"/>
            </w:tcBorders>
            <w:noWrap w:val="0"/>
            <w:vAlign w:val="center"/>
          </w:tcPr>
          <w:p w14:paraId="1E3C97A6">
            <w:pPr>
              <w:jc w:val="center"/>
              <w:rPr>
                <w:rFonts w:hint="eastAsia" w:ascii="Times New Roman" w:hAnsi="Times New Roman" w:eastAsia="仿宋_GB2312" w:cs="Times New Roman"/>
                <w:color w:val="auto"/>
                <w:sz w:val="24"/>
                <w:szCs w:val="21"/>
              </w:rPr>
            </w:pPr>
            <w:bookmarkStart w:id="372" w:name="_Toc484820344"/>
            <w:r>
              <w:rPr>
                <w:rFonts w:hint="eastAsia" w:ascii="Times New Roman" w:hAnsi="Times New Roman" w:eastAsia="仿宋_GB2312" w:cs="Times New Roman"/>
                <w:color w:val="auto"/>
                <w:sz w:val="24"/>
                <w:szCs w:val="21"/>
              </w:rPr>
              <w:t>主要实物工作量</w:t>
            </w:r>
            <w:bookmarkEnd w:id="372"/>
          </w:p>
        </w:tc>
        <w:tc>
          <w:tcPr>
            <w:tcW w:w="6752" w:type="dxa"/>
            <w:gridSpan w:val="3"/>
            <w:tcBorders>
              <w:top w:val="single" w:color="auto" w:sz="4" w:space="0"/>
              <w:left w:val="single" w:color="auto" w:sz="4" w:space="0"/>
              <w:bottom w:val="single" w:color="auto" w:sz="4" w:space="0"/>
              <w:right w:val="single" w:color="auto" w:sz="4" w:space="0"/>
            </w:tcBorders>
            <w:noWrap w:val="0"/>
            <w:vAlign w:val="center"/>
          </w:tcPr>
          <w:p w14:paraId="352D001C">
            <w:pPr>
              <w:jc w:val="center"/>
              <w:rPr>
                <w:rFonts w:hint="eastAsia" w:ascii="Times New Roman" w:hAnsi="Times New Roman" w:eastAsia="仿宋_GB2312" w:cs="Times New Roman"/>
                <w:color w:val="auto"/>
                <w:sz w:val="24"/>
                <w:szCs w:val="21"/>
              </w:rPr>
            </w:pPr>
          </w:p>
        </w:tc>
      </w:tr>
      <w:tr w14:paraId="654E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077" w:type="dxa"/>
            <w:tcBorders>
              <w:top w:val="single" w:color="auto" w:sz="4" w:space="0"/>
              <w:left w:val="single" w:color="auto" w:sz="4" w:space="0"/>
              <w:bottom w:val="single" w:color="auto" w:sz="4" w:space="0"/>
              <w:right w:val="single" w:color="auto" w:sz="4" w:space="0"/>
            </w:tcBorders>
            <w:noWrap w:val="0"/>
            <w:vAlign w:val="center"/>
          </w:tcPr>
          <w:p w14:paraId="247264B4">
            <w:pPr>
              <w:jc w:val="center"/>
              <w:rPr>
                <w:rFonts w:hint="eastAsia" w:ascii="Times New Roman" w:hAnsi="Times New Roman" w:eastAsia="仿宋_GB2312" w:cs="Times New Roman"/>
                <w:color w:val="auto"/>
                <w:sz w:val="24"/>
                <w:szCs w:val="21"/>
              </w:rPr>
            </w:pPr>
            <w:bookmarkStart w:id="373" w:name="_Toc484820345"/>
            <w:r>
              <w:rPr>
                <w:rFonts w:hint="eastAsia" w:ascii="Times New Roman" w:hAnsi="Times New Roman" w:eastAsia="仿宋_GB2312" w:cs="Times New Roman"/>
                <w:color w:val="auto"/>
                <w:sz w:val="24"/>
                <w:szCs w:val="21"/>
              </w:rPr>
              <w:t>预期成果</w:t>
            </w:r>
            <w:bookmarkEnd w:id="373"/>
          </w:p>
        </w:tc>
        <w:tc>
          <w:tcPr>
            <w:tcW w:w="6752" w:type="dxa"/>
            <w:gridSpan w:val="3"/>
            <w:tcBorders>
              <w:top w:val="single" w:color="auto" w:sz="4" w:space="0"/>
              <w:left w:val="single" w:color="auto" w:sz="4" w:space="0"/>
              <w:bottom w:val="single" w:color="auto" w:sz="4" w:space="0"/>
              <w:right w:val="single" w:color="auto" w:sz="4" w:space="0"/>
            </w:tcBorders>
            <w:noWrap w:val="0"/>
            <w:vAlign w:val="center"/>
          </w:tcPr>
          <w:p w14:paraId="161DE89E">
            <w:pPr>
              <w:jc w:val="center"/>
              <w:rPr>
                <w:rFonts w:hint="eastAsia" w:ascii="Times New Roman" w:hAnsi="Times New Roman" w:eastAsia="仿宋_GB2312" w:cs="Times New Roman"/>
                <w:color w:val="auto"/>
                <w:sz w:val="24"/>
                <w:szCs w:val="21"/>
              </w:rPr>
            </w:pPr>
          </w:p>
          <w:p w14:paraId="2DDBED55">
            <w:pPr>
              <w:jc w:val="center"/>
              <w:rPr>
                <w:rFonts w:hint="eastAsia" w:ascii="Times New Roman" w:hAnsi="Times New Roman" w:eastAsia="仿宋_GB2312" w:cs="Times New Roman"/>
                <w:color w:val="auto"/>
                <w:sz w:val="24"/>
                <w:szCs w:val="21"/>
              </w:rPr>
            </w:pPr>
          </w:p>
          <w:p w14:paraId="75DDE990">
            <w:pPr>
              <w:jc w:val="center"/>
              <w:rPr>
                <w:rFonts w:hint="eastAsia" w:ascii="Times New Roman" w:hAnsi="Times New Roman" w:eastAsia="仿宋_GB2312" w:cs="Times New Roman"/>
                <w:color w:val="auto"/>
                <w:sz w:val="24"/>
                <w:szCs w:val="21"/>
              </w:rPr>
            </w:pPr>
          </w:p>
          <w:p w14:paraId="422066C8">
            <w:pPr>
              <w:jc w:val="center"/>
              <w:rPr>
                <w:rFonts w:hint="eastAsia" w:ascii="Times New Roman" w:hAnsi="Times New Roman" w:eastAsia="仿宋_GB2312" w:cs="Times New Roman"/>
                <w:color w:val="auto"/>
                <w:sz w:val="24"/>
                <w:szCs w:val="21"/>
              </w:rPr>
            </w:pPr>
          </w:p>
          <w:p w14:paraId="5E972813">
            <w:pPr>
              <w:jc w:val="center"/>
              <w:rPr>
                <w:rFonts w:hint="eastAsia" w:ascii="Times New Roman" w:hAnsi="Times New Roman" w:eastAsia="仿宋_GB2312" w:cs="Times New Roman"/>
                <w:color w:val="auto"/>
                <w:sz w:val="24"/>
                <w:szCs w:val="21"/>
              </w:rPr>
            </w:pPr>
          </w:p>
          <w:p w14:paraId="05105739">
            <w:pPr>
              <w:jc w:val="center"/>
              <w:rPr>
                <w:rFonts w:hint="eastAsia" w:ascii="Times New Roman" w:hAnsi="Times New Roman" w:eastAsia="仿宋_GB2312" w:cs="Times New Roman"/>
                <w:color w:val="auto"/>
                <w:sz w:val="24"/>
                <w:szCs w:val="21"/>
              </w:rPr>
            </w:pPr>
          </w:p>
          <w:p w14:paraId="6F409892">
            <w:pPr>
              <w:jc w:val="center"/>
              <w:rPr>
                <w:rFonts w:hint="eastAsia" w:ascii="Times New Roman" w:hAnsi="Times New Roman" w:eastAsia="仿宋_GB2312" w:cs="Times New Roman"/>
                <w:color w:val="auto"/>
                <w:sz w:val="24"/>
                <w:szCs w:val="21"/>
              </w:rPr>
            </w:pPr>
          </w:p>
          <w:p w14:paraId="4213CE8B">
            <w:pPr>
              <w:jc w:val="center"/>
              <w:rPr>
                <w:rFonts w:hint="eastAsia" w:ascii="Times New Roman" w:hAnsi="Times New Roman" w:eastAsia="仿宋_GB2312" w:cs="Times New Roman"/>
                <w:color w:val="auto"/>
                <w:sz w:val="24"/>
                <w:szCs w:val="21"/>
              </w:rPr>
            </w:pPr>
          </w:p>
          <w:p w14:paraId="3215DCCE">
            <w:pPr>
              <w:jc w:val="center"/>
              <w:rPr>
                <w:rFonts w:hint="eastAsia" w:ascii="Times New Roman" w:hAnsi="Times New Roman" w:eastAsia="仿宋_GB2312" w:cs="Times New Roman"/>
                <w:color w:val="auto"/>
                <w:sz w:val="24"/>
                <w:szCs w:val="21"/>
              </w:rPr>
            </w:pPr>
          </w:p>
          <w:p w14:paraId="56781914">
            <w:pPr>
              <w:jc w:val="center"/>
              <w:rPr>
                <w:rFonts w:hint="eastAsia" w:ascii="Times New Roman" w:hAnsi="Times New Roman" w:eastAsia="仿宋_GB2312" w:cs="Times New Roman"/>
                <w:color w:val="auto"/>
                <w:sz w:val="24"/>
                <w:szCs w:val="21"/>
              </w:rPr>
            </w:pPr>
          </w:p>
          <w:p w14:paraId="571C356E">
            <w:pPr>
              <w:jc w:val="center"/>
              <w:rPr>
                <w:rFonts w:hint="eastAsia" w:ascii="Times New Roman" w:hAnsi="Times New Roman" w:eastAsia="仿宋_GB2312" w:cs="Times New Roman"/>
                <w:color w:val="auto"/>
                <w:sz w:val="24"/>
                <w:szCs w:val="21"/>
              </w:rPr>
            </w:pPr>
          </w:p>
          <w:p w14:paraId="044FCB2C">
            <w:pPr>
              <w:jc w:val="center"/>
              <w:rPr>
                <w:rFonts w:hint="eastAsia" w:ascii="Times New Roman" w:hAnsi="Times New Roman" w:eastAsia="仿宋_GB2312" w:cs="Times New Roman"/>
                <w:color w:val="auto"/>
                <w:sz w:val="24"/>
                <w:szCs w:val="21"/>
              </w:rPr>
            </w:pPr>
          </w:p>
          <w:p w14:paraId="391A53E0">
            <w:pPr>
              <w:jc w:val="center"/>
              <w:rPr>
                <w:rFonts w:hint="eastAsia" w:ascii="Times New Roman" w:hAnsi="Times New Roman" w:eastAsia="仿宋_GB2312" w:cs="Times New Roman"/>
                <w:color w:val="auto"/>
                <w:sz w:val="24"/>
                <w:szCs w:val="21"/>
              </w:rPr>
            </w:pPr>
          </w:p>
        </w:tc>
      </w:tr>
      <w:tr w14:paraId="70E3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29" w:type="dxa"/>
            <w:gridSpan w:val="4"/>
            <w:noWrap w:val="0"/>
            <w:vAlign w:val="top"/>
          </w:tcPr>
          <w:p w14:paraId="0830E185">
            <w:pPr>
              <w:spacing w:line="460" w:lineRule="exact"/>
              <w:ind w:right="924"/>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专家</w:t>
            </w:r>
            <w:r>
              <w:rPr>
                <w:rFonts w:hint="eastAsia" w:ascii="Times New Roman" w:hAnsi="Times New Roman" w:eastAsia="黑体" w:cs="Times New Roman"/>
                <w:color w:val="auto"/>
                <w:sz w:val="32"/>
                <w:szCs w:val="32"/>
                <w:lang w:eastAsia="zh-CN"/>
              </w:rPr>
              <w:t>审查</w:t>
            </w:r>
            <w:r>
              <w:rPr>
                <w:rFonts w:hint="eastAsia" w:ascii="Times New Roman" w:hAnsi="Times New Roman" w:eastAsia="黑体" w:cs="Times New Roman"/>
                <w:color w:val="auto"/>
                <w:sz w:val="32"/>
                <w:szCs w:val="32"/>
              </w:rPr>
              <w:t>意见</w:t>
            </w:r>
          </w:p>
        </w:tc>
      </w:tr>
      <w:tr w14:paraId="2220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9" w:hRule="atLeast"/>
        </w:trPr>
        <w:tc>
          <w:tcPr>
            <w:tcW w:w="8829" w:type="dxa"/>
            <w:gridSpan w:val="4"/>
            <w:noWrap w:val="0"/>
            <w:vAlign w:val="top"/>
          </w:tcPr>
          <w:p w14:paraId="5CB4444C">
            <w:pPr>
              <w:spacing w:line="360" w:lineRule="auto"/>
              <w:ind w:right="204"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***年***月***日，</w:t>
            </w:r>
            <w:r>
              <w:rPr>
                <w:rFonts w:hint="eastAsia" w:ascii="Times New Roman" w:hAnsi="Times New Roman" w:eastAsia="仿宋_GB2312" w:cs="Times New Roman"/>
                <w:color w:val="auto"/>
                <w:sz w:val="24"/>
                <w:szCs w:val="21"/>
                <w:lang w:val="en-US" w:eastAsia="zh-CN"/>
              </w:rPr>
              <w:t>四川省自然资源厅</w:t>
            </w:r>
            <w:r>
              <w:rPr>
                <w:rFonts w:hint="eastAsia" w:ascii="Times New Roman" w:hAnsi="Times New Roman" w:eastAsia="仿宋_GB2312" w:cs="Times New Roman"/>
                <w:color w:val="auto"/>
                <w:sz w:val="24"/>
                <w:szCs w:val="21"/>
              </w:rPr>
              <w:t>组织有关专家在***召开会议对***承担的“***（项目名称）</w:t>
            </w:r>
            <w:r>
              <w:rPr>
                <w:rFonts w:hint="eastAsia" w:ascii="Times New Roman" w:hAnsi="Times New Roman" w:eastAsia="仿宋_GB2312" w:cs="Times New Roman"/>
                <w:color w:val="auto"/>
                <w:sz w:val="24"/>
                <w:szCs w:val="21"/>
                <w:lang w:eastAsia="zh-CN"/>
              </w:rPr>
              <w:t>设计书</w:t>
            </w:r>
            <w:r>
              <w:rPr>
                <w:rFonts w:hint="eastAsia" w:ascii="Times New Roman" w:hAnsi="Times New Roman" w:eastAsia="仿宋_GB2312" w:cs="Times New Roman"/>
                <w:color w:val="auto"/>
                <w:sz w:val="24"/>
                <w:szCs w:val="21"/>
              </w:rPr>
              <w:t>”进行了审查。专家组审阅了项目有关资料，听取了项目</w:t>
            </w:r>
            <w:r>
              <w:rPr>
                <w:rFonts w:hint="eastAsia" w:ascii="Times New Roman" w:hAnsi="Times New Roman" w:eastAsia="仿宋_GB2312" w:cs="Times New Roman"/>
                <w:color w:val="auto"/>
                <w:sz w:val="24"/>
                <w:szCs w:val="21"/>
                <w:lang w:eastAsia="zh-CN"/>
              </w:rPr>
              <w:t>实施单位</w:t>
            </w:r>
            <w:r>
              <w:rPr>
                <w:rFonts w:hint="eastAsia" w:ascii="Times New Roman" w:hAnsi="Times New Roman" w:eastAsia="仿宋_GB2312" w:cs="Times New Roman"/>
                <w:color w:val="auto"/>
                <w:sz w:val="24"/>
                <w:szCs w:val="21"/>
              </w:rPr>
              <w:t>汇报，经质询、讨论，形成审查意见如下：</w:t>
            </w:r>
          </w:p>
          <w:p w14:paraId="2429AA90">
            <w:pPr>
              <w:spacing w:line="460" w:lineRule="exact"/>
              <w:ind w:left="456" w:right="204"/>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一、项目概况</w:t>
            </w:r>
          </w:p>
          <w:p w14:paraId="2F048418">
            <w:pPr>
              <w:spacing w:line="460" w:lineRule="exact"/>
              <w:ind w:left="176" w:leftChars="84" w:right="204" w:firstLine="280" w:firstLineChars="1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（一级标题：楷体GB2312，四号）</w:t>
            </w:r>
          </w:p>
          <w:p w14:paraId="7FEBFC6E">
            <w:pPr>
              <w:spacing w:line="460" w:lineRule="exact"/>
              <w:ind w:left="176" w:leftChars="84" w:right="204" w:firstLine="280" w:firstLineChars="1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二、设计情况</w:t>
            </w:r>
          </w:p>
          <w:p w14:paraId="3412D7B2">
            <w:pPr>
              <w:spacing w:line="460" w:lineRule="exact"/>
              <w:ind w:left="176" w:leftChars="84" w:right="204" w:firstLine="280" w:firstLineChars="1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三、审查意见</w:t>
            </w:r>
          </w:p>
          <w:p w14:paraId="5154A5DE">
            <w:pPr>
              <w:spacing w:line="460" w:lineRule="exact"/>
              <w:ind w:right="206" w:firstLine="482" w:firstLineChars="200"/>
              <w:rPr>
                <w:rFonts w:hint="eastAsia" w:ascii="Times New Roman" w:hAnsi="Times New Roman" w:eastAsia="仿宋_GB2312" w:cs="Times New Roman"/>
                <w:b/>
                <w:color w:val="auto"/>
                <w:sz w:val="24"/>
                <w:szCs w:val="21"/>
                <w:lang w:eastAsia="zh-CN"/>
              </w:rPr>
            </w:pPr>
            <w:r>
              <w:rPr>
                <w:rFonts w:hint="eastAsia" w:ascii="Times New Roman" w:hAnsi="Times New Roman" w:eastAsia="仿宋_GB2312" w:cs="Times New Roman"/>
                <w:b/>
                <w:color w:val="auto"/>
                <w:sz w:val="24"/>
                <w:szCs w:val="21"/>
              </w:rPr>
              <w:t>1</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主要</w:t>
            </w:r>
            <w:r>
              <w:rPr>
                <w:rFonts w:hint="eastAsia" w:ascii="Times New Roman" w:hAnsi="Times New Roman" w:eastAsia="仿宋_GB2312" w:cs="Times New Roman"/>
                <w:b/>
                <w:color w:val="auto"/>
                <w:sz w:val="24"/>
                <w:szCs w:val="21"/>
                <w:lang w:eastAsia="zh-CN"/>
              </w:rPr>
              <w:t>审查意见</w:t>
            </w:r>
          </w:p>
          <w:p w14:paraId="5A4DF428">
            <w:pPr>
              <w:spacing w:line="460" w:lineRule="exact"/>
              <w:ind w:right="206" w:firstLine="482"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2</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存在主要问题</w:t>
            </w:r>
          </w:p>
          <w:p w14:paraId="6378B926">
            <w:pPr>
              <w:spacing w:line="460" w:lineRule="exact"/>
              <w:ind w:right="206" w:firstLine="482"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3</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建议（包括主要实物工作量、经费、预期成果等）</w:t>
            </w:r>
          </w:p>
          <w:p w14:paraId="567E4217">
            <w:pPr>
              <w:spacing w:line="460" w:lineRule="exact"/>
              <w:ind w:left="176" w:leftChars="84" w:right="204" w:firstLine="241" w:firstLineChars="1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（二级标题：仿宋GB2312，小四号，加粗）</w:t>
            </w:r>
          </w:p>
          <w:p w14:paraId="7E3B3CCA">
            <w:pPr>
              <w:spacing w:line="460" w:lineRule="exact"/>
              <w:ind w:left="176" w:leftChars="84" w:right="204" w:firstLine="240" w:firstLineChars="1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（正文：仿宋GB2312，小四号，1.5倍行距）</w:t>
            </w:r>
          </w:p>
          <w:p w14:paraId="759933A9">
            <w:pPr>
              <w:spacing w:line="360" w:lineRule="auto"/>
              <w:ind w:left="176" w:leftChars="84" w:right="204" w:firstLine="280" w:firstLineChars="1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四、结论</w:t>
            </w:r>
          </w:p>
          <w:p w14:paraId="021638CC">
            <w:pPr>
              <w:spacing w:line="440" w:lineRule="exact"/>
              <w:ind w:left="176" w:leftChars="84" w:right="204"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项目勘查</w:t>
            </w:r>
            <w:r>
              <w:rPr>
                <w:rFonts w:hint="eastAsia" w:ascii="Times New Roman" w:hAnsi="Times New Roman" w:eastAsia="仿宋_GB2312" w:cs="Times New Roman"/>
                <w:color w:val="auto"/>
                <w:sz w:val="24"/>
                <w:szCs w:val="21"/>
                <w:lang w:eastAsia="zh-CN"/>
              </w:rPr>
              <w:t>设计书</w:t>
            </w:r>
            <w:r>
              <w:rPr>
                <w:rFonts w:hint="eastAsia" w:ascii="Times New Roman" w:hAnsi="Times New Roman" w:eastAsia="仿宋_GB2312" w:cs="Times New Roman"/>
                <w:color w:val="auto"/>
                <w:sz w:val="24"/>
                <w:szCs w:val="21"/>
              </w:rPr>
              <w:t>是否严格按照相关规范编写，项目工作部署是否合理，</w:t>
            </w:r>
            <w:r>
              <w:rPr>
                <w:rFonts w:hint="eastAsia" w:ascii="Times New Roman" w:hAnsi="Times New Roman" w:eastAsia="仿宋_GB2312" w:cs="Times New Roman"/>
                <w:color w:val="auto"/>
                <w:kern w:val="0"/>
                <w:sz w:val="24"/>
                <w:szCs w:val="21"/>
                <w:lang w:eastAsia="zh-CN"/>
              </w:rPr>
              <w:t>设计</w:t>
            </w:r>
            <w:r>
              <w:rPr>
                <w:rFonts w:hint="eastAsia" w:ascii="Times New Roman" w:hAnsi="Times New Roman" w:eastAsia="仿宋_GB2312" w:cs="Times New Roman"/>
                <w:color w:val="auto"/>
                <w:sz w:val="24"/>
                <w:szCs w:val="21"/>
              </w:rPr>
              <w:t>实物工作量是否符合项目任务书要求，报告内容是否齐全，图件是否清晰美观，是否符合相关规范要求，是否可作为项目勘查实施依据。</w:t>
            </w:r>
          </w:p>
          <w:p w14:paraId="45D74D0E">
            <w:pPr>
              <w:spacing w:line="440" w:lineRule="exact"/>
              <w:ind w:left="176" w:leftChars="84" w:right="204"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经综合评定项目评分***分，等级为**。专家组******。请项目</w:t>
            </w:r>
            <w:r>
              <w:rPr>
                <w:rFonts w:hint="eastAsia" w:ascii="Times New Roman" w:hAnsi="Times New Roman" w:eastAsia="仿宋_GB2312" w:cs="Times New Roman"/>
                <w:color w:val="auto"/>
                <w:sz w:val="24"/>
                <w:szCs w:val="21"/>
                <w:lang w:eastAsia="zh-CN"/>
              </w:rPr>
              <w:t>实施单位</w:t>
            </w:r>
            <w:r>
              <w:rPr>
                <w:rFonts w:hint="eastAsia" w:ascii="Times New Roman" w:hAnsi="Times New Roman" w:eastAsia="仿宋_GB2312" w:cs="Times New Roman"/>
                <w:color w:val="auto"/>
                <w:sz w:val="24"/>
                <w:szCs w:val="21"/>
              </w:rPr>
              <w:t xml:space="preserve">按专家意见修改完善后组织实施。 </w:t>
            </w:r>
          </w:p>
        </w:tc>
      </w:tr>
      <w:tr w14:paraId="7F99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8829" w:type="dxa"/>
            <w:gridSpan w:val="4"/>
            <w:noWrap w:val="0"/>
            <w:vAlign w:val="top"/>
          </w:tcPr>
          <w:p w14:paraId="27D42DF4">
            <w:pPr>
              <w:spacing w:line="560" w:lineRule="exact"/>
              <w:ind w:right="206" w:firstLine="3240" w:firstLineChars="1350"/>
              <w:rPr>
                <w:rFonts w:ascii="Times New Roman" w:hAnsi="Times New Roman" w:eastAsia="仿宋_GB2312" w:cs="Times New Roman"/>
                <w:color w:val="auto"/>
                <w:sz w:val="24"/>
                <w:szCs w:val="21"/>
              </w:rPr>
            </w:pPr>
          </w:p>
          <w:p w14:paraId="0EE158C4">
            <w:pPr>
              <w:spacing w:line="560" w:lineRule="exact"/>
              <w:ind w:right="206" w:firstLine="3240" w:firstLineChars="1350"/>
              <w:rPr>
                <w:rFonts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专家组长（签字）：</w:t>
            </w:r>
          </w:p>
          <w:p w14:paraId="5293E280">
            <w:pPr>
              <w:spacing w:line="560" w:lineRule="exact"/>
              <w:ind w:right="206" w:firstLine="3240" w:firstLineChars="1350"/>
              <w:rPr>
                <w:rFonts w:hint="eastAsia"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主审专家（签字）：</w:t>
            </w:r>
          </w:p>
          <w:p w14:paraId="68B4AFF4">
            <w:pPr>
              <w:spacing w:line="560" w:lineRule="exact"/>
              <w:ind w:right="206" w:firstLine="3240" w:firstLineChars="1350"/>
              <w:rPr>
                <w:rFonts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经审专家</w:t>
            </w:r>
            <w:r>
              <w:rPr>
                <w:rFonts w:ascii="Times New Roman" w:hAnsi="Times New Roman" w:eastAsia="仿宋_GB2312" w:cs="Times New Roman"/>
                <w:color w:val="auto"/>
                <w:sz w:val="24"/>
                <w:szCs w:val="21"/>
              </w:rPr>
              <w:t>（签字）：</w:t>
            </w:r>
          </w:p>
          <w:p w14:paraId="765BE7D0">
            <w:pPr>
              <w:spacing w:line="560" w:lineRule="exact"/>
              <w:ind w:left="176" w:leftChars="84" w:right="206" w:firstLine="4120" w:firstLineChars="1717"/>
              <w:rPr>
                <w:rFonts w:hint="eastAsia" w:ascii="Times New Roman" w:hAnsi="Times New Roman" w:eastAsia="仿宋_GB2312" w:cs="Times New Roman"/>
                <w:color w:val="auto"/>
                <w:sz w:val="28"/>
                <w:szCs w:val="28"/>
              </w:rPr>
            </w:pPr>
            <w:r>
              <w:rPr>
                <w:rFonts w:ascii="Times New Roman" w:hAnsi="Times New Roman" w:eastAsia="仿宋_GB2312" w:cs="Times New Roman"/>
                <w:color w:val="auto"/>
                <w:sz w:val="24"/>
                <w:szCs w:val="21"/>
              </w:rPr>
              <w:t>年    月    日</w:t>
            </w:r>
          </w:p>
        </w:tc>
      </w:tr>
    </w:tbl>
    <w:p w14:paraId="4A4E9CF9">
      <w:pPr>
        <w:spacing w:line="360" w:lineRule="auto"/>
        <w:ind w:left="176" w:leftChars="84" w:right="204"/>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注：1.附</w:t>
      </w:r>
      <w:r>
        <w:rPr>
          <w:rFonts w:hint="eastAsia" w:ascii="Times New Roman" w:hAnsi="Times New Roman" w:eastAsia="仿宋_GB2312" w:cs="Times New Roman"/>
          <w:color w:val="auto"/>
          <w:sz w:val="21"/>
          <w:szCs w:val="21"/>
          <w:lang w:eastAsia="zh-CN"/>
        </w:rPr>
        <w:t>四川省财政出资地质勘查项目</w:t>
      </w:r>
      <w:r>
        <w:rPr>
          <w:rFonts w:hint="eastAsia" w:ascii="Times New Roman" w:hAnsi="Times New Roman" w:eastAsia="仿宋_GB2312" w:cs="Times New Roman"/>
          <w:color w:val="auto"/>
          <w:sz w:val="21"/>
          <w:szCs w:val="21"/>
        </w:rPr>
        <w:t>预算审查意见表；</w:t>
      </w:r>
    </w:p>
    <w:p w14:paraId="420F42E8">
      <w:pPr>
        <w:spacing w:line="360" w:lineRule="auto"/>
        <w:ind w:left="176" w:leftChars="84" w:right="204" w:firstLine="420" w:firstLineChars="200"/>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2.附专家</w:t>
      </w:r>
      <w:r>
        <w:rPr>
          <w:rFonts w:hint="eastAsia" w:ascii="Times New Roman" w:hAnsi="Times New Roman" w:eastAsia="仿宋_GB2312" w:cs="Times New Roman"/>
          <w:color w:val="auto"/>
          <w:sz w:val="21"/>
          <w:szCs w:val="21"/>
          <w:lang w:val="en-US" w:eastAsia="zh-CN"/>
        </w:rPr>
        <w:t>组</w:t>
      </w:r>
      <w:r>
        <w:rPr>
          <w:rFonts w:hint="eastAsia" w:ascii="Times New Roman" w:hAnsi="Times New Roman" w:eastAsia="仿宋_GB2312" w:cs="Times New Roman"/>
          <w:color w:val="auto"/>
          <w:sz w:val="21"/>
          <w:szCs w:val="21"/>
        </w:rPr>
        <w:t>名单</w:t>
      </w:r>
    </w:p>
    <w:p w14:paraId="247F3C14">
      <w:pPr>
        <w:spacing w:line="360" w:lineRule="auto"/>
        <w:ind w:left="176" w:leftChars="84" w:right="204" w:firstLine="480" w:firstLineChars="200"/>
        <w:rPr>
          <w:rFonts w:ascii="Times New Roman" w:hAnsi="Times New Roman" w:eastAsia="仿宋_GB2312" w:cs="Times New Roman"/>
          <w:color w:val="auto"/>
          <w:sz w:val="24"/>
        </w:rPr>
        <w:sectPr>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055CB326">
      <w:pPr>
        <w:spacing w:line="360" w:lineRule="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C</w:t>
      </w:r>
      <w:bookmarkStart w:id="374" w:name="FunCunProofread37058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74"/>
      <w:r>
        <w:rPr>
          <w:rFonts w:hint="eastAsia" w:ascii="Times New Roman" w:hAnsi="Times New Roman" w:eastAsia="仿宋_GB2312" w:cs="Times New Roman"/>
          <w:color w:val="auto"/>
          <w:kern w:val="0"/>
          <w:sz w:val="32"/>
          <w:szCs w:val="32"/>
          <w:lang w:val="en-US" w:eastAsia="zh-CN"/>
        </w:rPr>
        <w:t>3中期检查专家意见表</w:t>
      </w:r>
    </w:p>
    <w:p w14:paraId="485CE157">
      <w:pPr>
        <w:spacing w:line="360" w:lineRule="auto"/>
        <w:jc w:val="center"/>
        <w:rPr>
          <w:rFonts w:hint="eastAsia" w:ascii="Times New Roman" w:hAnsi="Times New Roman" w:eastAsia="宋体" w:cs="Times New Roman"/>
          <w:b/>
          <w:color w:val="auto"/>
          <w:sz w:val="36"/>
          <w:szCs w:val="36"/>
          <w:lang w:val="en-US" w:eastAsia="zh-CN"/>
        </w:rPr>
      </w:pPr>
      <w:r>
        <w:rPr>
          <w:rFonts w:hint="eastAsia" w:ascii="Times New Roman" w:hAnsi="Times New Roman" w:eastAsia="宋体" w:cs="Times New Roman"/>
          <w:b/>
          <w:color w:val="auto"/>
          <w:sz w:val="36"/>
          <w:szCs w:val="36"/>
          <w:lang w:val="en-US" w:eastAsia="zh-CN"/>
        </w:rPr>
        <w:t>四川省财政出资地质勘查项目</w:t>
      </w:r>
    </w:p>
    <w:p w14:paraId="3053AFEC">
      <w:pPr>
        <w:spacing w:line="360" w:lineRule="auto"/>
        <w:jc w:val="center"/>
        <w:rPr>
          <w:rFonts w:hint="eastAsia" w:ascii="Times New Roman" w:hAnsi="Times New Roman" w:eastAsia="黑体" w:cs="Times New Roman"/>
          <w:b/>
          <w:color w:val="auto"/>
          <w:sz w:val="24"/>
          <w:szCs w:val="24"/>
          <w:lang w:val="en-US" w:eastAsia="zh-CN"/>
        </w:rPr>
      </w:pPr>
      <w:r>
        <w:rPr>
          <w:rFonts w:hint="eastAsia" w:ascii="Times New Roman" w:hAnsi="Times New Roman" w:eastAsia="宋体" w:cs="Times New Roman"/>
          <w:b/>
          <w:color w:val="auto"/>
          <w:sz w:val="36"/>
          <w:szCs w:val="36"/>
          <w:lang w:val="en-US" w:eastAsia="zh-CN"/>
        </w:rPr>
        <w:t>中期检查专家意见表</w:t>
      </w:r>
    </w:p>
    <w:tbl>
      <w:tblPr>
        <w:tblStyle w:val="4"/>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2"/>
        <w:gridCol w:w="7447"/>
      </w:tblGrid>
      <w:tr w14:paraId="1AA4A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85" w:type="pct"/>
            <w:tcBorders>
              <w:right w:val="single" w:color="auto" w:sz="4" w:space="0"/>
            </w:tcBorders>
            <w:noWrap w:val="0"/>
            <w:vAlign w:val="top"/>
          </w:tcPr>
          <w:p w14:paraId="26B0C198">
            <w:pPr>
              <w:spacing w:line="360" w:lineRule="auto"/>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 xml:space="preserve">项目名称   </w:t>
            </w:r>
          </w:p>
        </w:tc>
        <w:tc>
          <w:tcPr>
            <w:tcW w:w="4114" w:type="pct"/>
            <w:tcBorders>
              <w:left w:val="single" w:color="auto" w:sz="4" w:space="0"/>
            </w:tcBorders>
            <w:noWrap w:val="0"/>
            <w:vAlign w:val="top"/>
          </w:tcPr>
          <w:p w14:paraId="4987AC8A">
            <w:pPr>
              <w:spacing w:line="360" w:lineRule="auto"/>
              <w:rPr>
                <w:rFonts w:hint="eastAsia" w:ascii="Times New Roman" w:hAnsi="Times New Roman" w:eastAsia="仿宋_GB2312" w:cs="Times New Roman"/>
                <w:color w:val="auto"/>
                <w:sz w:val="24"/>
                <w:szCs w:val="21"/>
                <w:lang w:val="en-US" w:eastAsia="zh-CN"/>
              </w:rPr>
            </w:pPr>
          </w:p>
        </w:tc>
      </w:tr>
      <w:tr w14:paraId="139D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885" w:type="pct"/>
            <w:tcBorders>
              <w:right w:val="single" w:color="auto" w:sz="4" w:space="0"/>
            </w:tcBorders>
            <w:noWrap w:val="0"/>
            <w:vAlign w:val="top"/>
          </w:tcPr>
          <w:p w14:paraId="524E2D99">
            <w:pPr>
              <w:spacing w:line="360" w:lineRule="auto"/>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实施单位</w:t>
            </w:r>
          </w:p>
        </w:tc>
        <w:tc>
          <w:tcPr>
            <w:tcW w:w="4114" w:type="pct"/>
            <w:tcBorders>
              <w:left w:val="single" w:color="auto" w:sz="4" w:space="0"/>
            </w:tcBorders>
            <w:noWrap w:val="0"/>
            <w:vAlign w:val="top"/>
          </w:tcPr>
          <w:p w14:paraId="121A96CD">
            <w:pPr>
              <w:spacing w:line="360" w:lineRule="auto"/>
              <w:rPr>
                <w:rFonts w:hint="eastAsia" w:ascii="Times New Roman" w:hAnsi="Times New Roman" w:eastAsia="仿宋_GB2312" w:cs="Times New Roman"/>
                <w:color w:val="auto"/>
                <w:sz w:val="24"/>
                <w:szCs w:val="21"/>
                <w:lang w:val="en-US" w:eastAsia="zh-CN"/>
              </w:rPr>
            </w:pPr>
          </w:p>
        </w:tc>
      </w:tr>
      <w:tr w14:paraId="38972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7" w:hRule="atLeast"/>
        </w:trPr>
        <w:tc>
          <w:tcPr>
            <w:tcW w:w="5000" w:type="pct"/>
            <w:gridSpan w:val="2"/>
            <w:noWrap w:val="0"/>
            <w:vAlign w:val="top"/>
          </w:tcPr>
          <w:p w14:paraId="43848AE7">
            <w:pPr>
              <w:numPr>
                <w:ilvl w:val="0"/>
                <w:numId w:val="0"/>
              </w:numPr>
              <w:spacing w:line="360" w:lineRule="auto"/>
              <w:rPr>
                <w:rFonts w:hint="eastAsia" w:ascii="Times New Roman" w:hAnsi="Times New Roman" w:eastAsia="仿宋_GB2312" w:cs="Times New Roman"/>
                <w:color w:val="auto"/>
                <w:sz w:val="24"/>
                <w:szCs w:val="21"/>
                <w:lang w:val="en-US" w:eastAsia="zh-CN"/>
              </w:rPr>
            </w:pPr>
          </w:p>
          <w:p w14:paraId="258DE80E">
            <w:pPr>
              <w:numPr>
                <w:ilvl w:val="0"/>
                <w:numId w:val="0"/>
              </w:numPr>
              <w:spacing w:line="360" w:lineRule="auto"/>
              <w:rPr>
                <w:rFonts w:hint="eastAsia" w:ascii="Times New Roman" w:hAnsi="Times New Roman" w:eastAsia="仿宋_GB2312" w:cs="Times New Roman"/>
                <w:color w:val="auto"/>
                <w:sz w:val="24"/>
                <w:szCs w:val="21"/>
                <w:lang w:val="en-US" w:eastAsia="zh-CN"/>
              </w:rPr>
            </w:pPr>
          </w:p>
          <w:p w14:paraId="065800D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一、项目工作进展情况</w:t>
            </w:r>
          </w:p>
          <w:p w14:paraId="09D0BC1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480" w:firstLineChars="200"/>
              <w:textAlignment w:val="auto"/>
              <w:rPr>
                <w:rFonts w:hint="eastAsia"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二、检（抽）查内容及比例</w:t>
            </w:r>
          </w:p>
          <w:p w14:paraId="58489696">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480" w:firstLineChars="200"/>
              <w:textAlignment w:val="auto"/>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lang w:val="en-US" w:eastAsia="zh-CN"/>
              </w:rPr>
              <w:t>三、绿色勘查实施情况</w:t>
            </w:r>
          </w:p>
          <w:p w14:paraId="67C21C9E">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四、主要问题及处理意见</w:t>
            </w:r>
          </w:p>
          <w:p w14:paraId="36FE6D2C">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Times New Roman" w:hAnsi="Times New Roman" w:eastAsia="仿宋_GB2312" w:cs="Times New Roman"/>
                <w:color w:val="auto"/>
                <w:sz w:val="24"/>
                <w:szCs w:val="21"/>
              </w:rPr>
            </w:pPr>
          </w:p>
          <w:p w14:paraId="591C893E">
            <w:pPr>
              <w:keepNext w:val="0"/>
              <w:keepLines w:val="0"/>
              <w:pageBreakBefore w:val="0"/>
              <w:widowControl w:val="0"/>
              <w:kinsoku/>
              <w:wordWrap/>
              <w:overflowPunct/>
              <w:topLinePunct w:val="0"/>
              <w:autoSpaceDE/>
              <w:autoSpaceDN/>
              <w:bidi w:val="0"/>
              <w:adjustRightInd/>
              <w:snapToGrid/>
              <w:spacing w:line="720" w:lineRule="auto"/>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专家组</w:t>
            </w:r>
            <w:r>
              <w:rPr>
                <w:rFonts w:hint="eastAsia" w:ascii="Times New Roman" w:hAnsi="Times New Roman" w:eastAsia="仿宋_GB2312" w:cs="Times New Roman"/>
                <w:color w:val="auto"/>
                <w:sz w:val="24"/>
                <w:szCs w:val="21"/>
                <w:lang w:val="en-US" w:eastAsia="zh-CN"/>
              </w:rPr>
              <w:t>是否</w:t>
            </w:r>
            <w:r>
              <w:rPr>
                <w:rFonts w:hint="eastAsia" w:ascii="Times New Roman" w:hAnsi="Times New Roman" w:eastAsia="仿宋_GB2312" w:cs="Times New Roman"/>
                <w:color w:val="auto"/>
                <w:sz w:val="24"/>
                <w:szCs w:val="21"/>
              </w:rPr>
              <w:t>同意通过</w:t>
            </w:r>
            <w:r>
              <w:rPr>
                <w:rFonts w:hint="eastAsia" w:ascii="Times New Roman" w:hAnsi="Times New Roman" w:eastAsia="仿宋_GB2312" w:cs="Times New Roman"/>
                <w:color w:val="auto"/>
                <w:sz w:val="24"/>
                <w:szCs w:val="21"/>
                <w:lang w:val="en-US" w:eastAsia="zh-CN"/>
              </w:rPr>
              <w:t>中期检查</w:t>
            </w:r>
            <w:r>
              <w:rPr>
                <w:rFonts w:hint="eastAsia" w:ascii="Times New Roman" w:hAnsi="Times New Roman" w:eastAsia="仿宋_GB2312" w:cs="Times New Roman"/>
                <w:color w:val="auto"/>
                <w:sz w:val="24"/>
                <w:szCs w:val="21"/>
              </w:rPr>
              <w:t>。</w:t>
            </w:r>
          </w:p>
          <w:p w14:paraId="6EEB61F8">
            <w:pPr>
              <w:spacing w:line="360" w:lineRule="auto"/>
              <w:ind w:firstLine="480" w:firstLineChars="200"/>
              <w:rPr>
                <w:rFonts w:hint="eastAsia" w:ascii="Times New Roman" w:hAnsi="Times New Roman" w:eastAsia="仿宋_GB2312" w:cs="Times New Roman"/>
                <w:color w:val="auto"/>
                <w:sz w:val="24"/>
                <w:szCs w:val="21"/>
                <w:lang w:val="en-US" w:eastAsia="zh-CN"/>
              </w:rPr>
            </w:pPr>
          </w:p>
          <w:p w14:paraId="6EDBFE09">
            <w:pPr>
              <w:spacing w:line="360" w:lineRule="auto"/>
              <w:ind w:firstLine="480" w:firstLineChars="200"/>
              <w:rPr>
                <w:rFonts w:hint="eastAsia" w:ascii="Times New Roman" w:hAnsi="Times New Roman" w:eastAsia="仿宋_GB2312" w:cs="Times New Roman"/>
                <w:color w:val="auto"/>
                <w:sz w:val="24"/>
                <w:szCs w:val="21"/>
                <w:lang w:val="en-US" w:eastAsia="zh-CN"/>
              </w:rPr>
            </w:pPr>
          </w:p>
          <w:p w14:paraId="5C818167">
            <w:pPr>
              <w:spacing w:line="360" w:lineRule="auto"/>
              <w:ind w:firstLine="480" w:firstLineChars="200"/>
              <w:rPr>
                <w:rFonts w:hint="eastAsia" w:ascii="Times New Roman" w:hAnsi="Times New Roman" w:eastAsia="仿宋_GB2312" w:cs="Times New Roman"/>
                <w:color w:val="auto"/>
                <w:sz w:val="24"/>
                <w:szCs w:val="21"/>
                <w:lang w:val="en-US" w:eastAsia="zh-CN"/>
              </w:rPr>
            </w:pPr>
          </w:p>
          <w:p w14:paraId="291B4A81">
            <w:pPr>
              <w:wordWrap w:val="0"/>
              <w:spacing w:line="360" w:lineRule="auto"/>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 xml:space="preserve">                     </w:t>
            </w:r>
            <w:r>
              <w:rPr>
                <w:rFonts w:hint="eastAsia" w:ascii="Times New Roman" w:hAnsi="Times New Roman" w:eastAsia="仿宋_GB2312" w:cs="Times New Roman"/>
                <w:color w:val="auto"/>
                <w:sz w:val="24"/>
                <w:szCs w:val="21"/>
              </w:rPr>
              <w:t>专家组（签字）：</w:t>
            </w:r>
          </w:p>
          <w:p w14:paraId="43EED010">
            <w:pPr>
              <w:wordWrap w:val="0"/>
              <w:spacing w:line="360" w:lineRule="auto"/>
              <w:jc w:val="center"/>
              <w:rPr>
                <w:rFonts w:hint="eastAsia" w:ascii="Times New Roman" w:hAnsi="Times New Roman" w:eastAsia="仿宋_GB2312" w:cs="Times New Roman"/>
                <w:color w:val="auto"/>
                <w:sz w:val="24"/>
                <w:szCs w:val="21"/>
              </w:rPr>
            </w:pPr>
          </w:p>
          <w:p w14:paraId="4EC41D83">
            <w:pPr>
              <w:spacing w:line="360" w:lineRule="auto"/>
              <w:jc w:val="right"/>
              <w:rPr>
                <w:rFonts w:hint="eastAsia" w:ascii="Times New Roman" w:hAnsi="Times New Roman" w:eastAsia="仿宋_GB2312" w:cs="Times New Roman"/>
                <w:color w:val="auto"/>
                <w:sz w:val="24"/>
                <w:szCs w:val="21"/>
              </w:rPr>
            </w:pPr>
          </w:p>
          <w:p w14:paraId="3945FAEC">
            <w:pPr>
              <w:spacing w:line="360" w:lineRule="auto"/>
              <w:ind w:firstLine="5040" w:firstLineChars="2100"/>
              <w:rPr>
                <w:rFonts w:hint="eastAsia" w:ascii="Times New Roman" w:hAnsi="Times New Roman" w:eastAsia="仿宋_GB2312" w:cs="Times New Roman"/>
                <w:color w:val="auto"/>
                <w:sz w:val="24"/>
                <w:szCs w:val="21"/>
                <w:lang w:val="en-US" w:eastAsia="zh-CN"/>
              </w:rPr>
            </w:pPr>
            <w:bookmarkStart w:id="375" w:name="FunCunProofread372126"/>
            <w:r>
              <w:rPr>
                <w:rFonts w:hint="eastAsia" w:ascii="Times New Roman" w:hAnsi="Times New Roman" w:eastAsia="仿宋_GB2312" w:cs="Times New Roman"/>
                <w:color w:val="auto"/>
                <w:sz w:val="24"/>
                <w:szCs w:val="21"/>
                <w:u w:val="none" w:color="FFFFFF"/>
                <w:shd w:val="clear" w:color="auto" w:fill="auto"/>
              </w:rPr>
              <w:t>日    期</w:t>
            </w:r>
            <w:bookmarkEnd w:id="375"/>
            <w:r>
              <w:rPr>
                <w:rFonts w:hint="eastAsia" w:ascii="Times New Roman" w:hAnsi="Times New Roman" w:eastAsia="仿宋_GB2312" w:cs="Times New Roman"/>
                <w:color w:val="auto"/>
                <w:sz w:val="24"/>
                <w:szCs w:val="21"/>
              </w:rPr>
              <w:t>：    年  月  日</w:t>
            </w:r>
          </w:p>
        </w:tc>
      </w:tr>
    </w:tbl>
    <w:p w14:paraId="72A8ECE4">
      <w:pPr>
        <w:spacing w:line="360" w:lineRule="auto"/>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24"/>
          <w:szCs w:val="21"/>
        </w:rPr>
        <w:br w:type="page"/>
      </w:r>
      <w:r>
        <w:rPr>
          <w:rFonts w:hint="eastAsia" w:ascii="Times New Roman" w:hAnsi="Times New Roman" w:eastAsia="仿宋_GB2312" w:cs="Times New Roman"/>
          <w:color w:val="auto"/>
          <w:kern w:val="0"/>
          <w:sz w:val="32"/>
          <w:szCs w:val="32"/>
          <w:lang w:val="en-US" w:eastAsia="zh-CN"/>
        </w:rPr>
        <w:t>C</w:t>
      </w:r>
      <w:bookmarkStart w:id="376" w:name="FunCunProofread37234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76"/>
      <w:r>
        <w:rPr>
          <w:rFonts w:hint="eastAsia" w:ascii="Times New Roman" w:hAnsi="Times New Roman" w:eastAsia="仿宋_GB2312" w:cs="Times New Roman"/>
          <w:color w:val="auto"/>
          <w:kern w:val="0"/>
          <w:sz w:val="32"/>
          <w:szCs w:val="32"/>
          <w:lang w:val="en-US" w:eastAsia="zh-CN"/>
        </w:rPr>
        <w:t>4中期检查整改通知书</w:t>
      </w:r>
    </w:p>
    <w:p w14:paraId="199DD8FC">
      <w:pPr>
        <w:spacing w:line="360" w:lineRule="auto"/>
        <w:jc w:val="center"/>
        <w:rPr>
          <w:rFonts w:hint="eastAsia" w:ascii="Times New Roman" w:hAnsi="Times New Roman" w:eastAsia="宋体" w:cs="Times New Roman"/>
          <w:b/>
          <w:color w:val="auto"/>
          <w:sz w:val="36"/>
          <w:szCs w:val="36"/>
          <w:lang w:val="en-US" w:eastAsia="zh-CN"/>
        </w:rPr>
      </w:pPr>
      <w:r>
        <w:rPr>
          <w:rFonts w:hint="eastAsia" w:ascii="Times New Roman" w:hAnsi="Times New Roman" w:eastAsia="宋体" w:cs="Times New Roman"/>
          <w:b/>
          <w:color w:val="auto"/>
          <w:sz w:val="36"/>
          <w:szCs w:val="36"/>
          <w:lang w:val="en-US" w:eastAsia="zh-CN"/>
        </w:rPr>
        <w:t>四川省财政出资地质勘查项目</w:t>
      </w:r>
    </w:p>
    <w:p w14:paraId="3BA2DA35">
      <w:pPr>
        <w:spacing w:line="360" w:lineRule="auto"/>
        <w:jc w:val="center"/>
        <w:rPr>
          <w:rFonts w:hint="eastAsia" w:ascii="Times New Roman" w:hAnsi="Times New Roman" w:eastAsia="仿宋_GB2312" w:cs="Times New Roman"/>
          <w:b w:val="0"/>
          <w:color w:val="auto"/>
          <w:sz w:val="24"/>
          <w:szCs w:val="24"/>
          <w:lang w:val="en-US" w:eastAsia="zh-CN"/>
        </w:rPr>
      </w:pPr>
      <w:r>
        <w:rPr>
          <w:rFonts w:hint="eastAsia" w:ascii="Times New Roman" w:hAnsi="Times New Roman" w:eastAsia="宋体" w:cs="Times New Roman"/>
          <w:b/>
          <w:color w:val="auto"/>
          <w:sz w:val="36"/>
          <w:szCs w:val="36"/>
          <w:lang w:val="en-US" w:eastAsia="zh-CN"/>
        </w:rPr>
        <w:t xml:space="preserve">中期检查整改通知书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7039"/>
      </w:tblGrid>
      <w:tr w14:paraId="0960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89" w:type="dxa"/>
            <w:noWrap w:val="0"/>
            <w:vAlign w:val="center"/>
          </w:tcPr>
          <w:p w14:paraId="79399C19">
            <w:pPr>
              <w:spacing w:line="360" w:lineRule="auto"/>
              <w:jc w:val="both"/>
              <w:rPr>
                <w:rFonts w:hint="eastAsia" w:ascii="Times New Roman" w:hAnsi="Times New Roman" w:eastAsia="宋体" w:cs="Times New Roman"/>
                <w:b/>
                <w:color w:val="auto"/>
                <w:sz w:val="24"/>
                <w:szCs w:val="24"/>
                <w:vertAlign w:val="baseline"/>
                <w:lang w:val="en-US" w:eastAsia="zh-CN"/>
              </w:rPr>
            </w:pPr>
            <w:r>
              <w:rPr>
                <w:rFonts w:hint="eastAsia" w:ascii="Times New Roman" w:hAnsi="Times New Roman" w:eastAsia="仿宋_GB2312" w:cs="Times New Roman"/>
                <w:b w:val="0"/>
                <w:color w:val="auto"/>
                <w:sz w:val="24"/>
                <w:szCs w:val="24"/>
                <w:vertAlign w:val="baseline"/>
                <w:lang w:val="en-US" w:eastAsia="zh-CN"/>
              </w:rPr>
              <w:t>项目名称</w:t>
            </w:r>
          </w:p>
        </w:tc>
        <w:tc>
          <w:tcPr>
            <w:tcW w:w="7039" w:type="dxa"/>
            <w:noWrap w:val="0"/>
            <w:vAlign w:val="center"/>
          </w:tcPr>
          <w:p w14:paraId="5BF6BFCB">
            <w:pPr>
              <w:spacing w:line="360" w:lineRule="auto"/>
              <w:jc w:val="both"/>
              <w:rPr>
                <w:rFonts w:hint="eastAsia" w:ascii="Times New Roman" w:hAnsi="Times New Roman" w:eastAsia="宋体" w:cs="Times New Roman"/>
                <w:b/>
                <w:color w:val="auto"/>
                <w:sz w:val="24"/>
                <w:szCs w:val="24"/>
                <w:vertAlign w:val="baseline"/>
                <w:lang w:val="en-US" w:eastAsia="zh-CN"/>
              </w:rPr>
            </w:pPr>
          </w:p>
        </w:tc>
      </w:tr>
      <w:tr w14:paraId="68E6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89" w:type="dxa"/>
            <w:noWrap w:val="0"/>
            <w:vAlign w:val="center"/>
          </w:tcPr>
          <w:p w14:paraId="2A819720">
            <w:pPr>
              <w:spacing w:line="360" w:lineRule="auto"/>
              <w:jc w:val="both"/>
              <w:rPr>
                <w:rFonts w:hint="eastAsia" w:ascii="Times New Roman" w:hAnsi="Times New Roman" w:eastAsia="宋体" w:cs="Times New Roman"/>
                <w:b/>
                <w:color w:val="auto"/>
                <w:sz w:val="24"/>
                <w:szCs w:val="24"/>
                <w:vertAlign w:val="baseline"/>
                <w:lang w:val="en-US" w:eastAsia="zh-CN"/>
              </w:rPr>
            </w:pPr>
            <w:r>
              <w:rPr>
                <w:rFonts w:hint="eastAsia" w:ascii="Times New Roman" w:hAnsi="Times New Roman" w:eastAsia="仿宋_GB2312" w:cs="Times New Roman"/>
                <w:b w:val="0"/>
                <w:color w:val="auto"/>
                <w:sz w:val="24"/>
                <w:szCs w:val="24"/>
                <w:vertAlign w:val="baseline"/>
                <w:lang w:val="en-US" w:eastAsia="zh-CN"/>
              </w:rPr>
              <w:t>实施单位</w:t>
            </w:r>
          </w:p>
        </w:tc>
        <w:tc>
          <w:tcPr>
            <w:tcW w:w="7039" w:type="dxa"/>
            <w:noWrap w:val="0"/>
            <w:vAlign w:val="center"/>
          </w:tcPr>
          <w:p w14:paraId="72071855">
            <w:pPr>
              <w:spacing w:line="360" w:lineRule="auto"/>
              <w:jc w:val="both"/>
              <w:rPr>
                <w:rFonts w:hint="eastAsia" w:ascii="Times New Roman" w:hAnsi="Times New Roman" w:eastAsia="宋体" w:cs="Times New Roman"/>
                <w:b/>
                <w:color w:val="auto"/>
                <w:sz w:val="24"/>
                <w:szCs w:val="24"/>
                <w:vertAlign w:val="baseline"/>
                <w:lang w:val="en-US" w:eastAsia="zh-CN"/>
              </w:rPr>
            </w:pPr>
          </w:p>
        </w:tc>
      </w:tr>
      <w:tr w14:paraId="26FB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1489" w:type="dxa"/>
            <w:noWrap w:val="0"/>
            <w:vAlign w:val="center"/>
          </w:tcPr>
          <w:p w14:paraId="499D9492">
            <w:pPr>
              <w:spacing w:line="360" w:lineRule="auto"/>
              <w:jc w:val="both"/>
              <w:rPr>
                <w:rFonts w:hint="eastAsia" w:ascii="Times New Roman" w:hAnsi="Times New Roman" w:eastAsia="宋体" w:cs="Times New Roman"/>
                <w:b/>
                <w:color w:val="auto"/>
                <w:sz w:val="24"/>
                <w:szCs w:val="24"/>
                <w:vertAlign w:val="baseline"/>
                <w:lang w:val="en-US" w:eastAsia="zh-CN"/>
              </w:rPr>
            </w:pPr>
            <w:r>
              <w:rPr>
                <w:rFonts w:hint="eastAsia" w:ascii="Times New Roman" w:hAnsi="Times New Roman" w:eastAsia="仿宋_GB2312" w:cs="Times New Roman"/>
                <w:b w:val="0"/>
                <w:color w:val="auto"/>
                <w:sz w:val="24"/>
                <w:szCs w:val="24"/>
                <w:vertAlign w:val="baseline"/>
                <w:lang w:val="en-US" w:eastAsia="zh-CN"/>
              </w:rPr>
              <w:t>存在问题</w:t>
            </w:r>
          </w:p>
        </w:tc>
        <w:tc>
          <w:tcPr>
            <w:tcW w:w="7039" w:type="dxa"/>
            <w:noWrap w:val="0"/>
            <w:vAlign w:val="center"/>
          </w:tcPr>
          <w:p w14:paraId="43DE51BD">
            <w:pPr>
              <w:spacing w:line="360" w:lineRule="auto"/>
              <w:jc w:val="both"/>
              <w:rPr>
                <w:rFonts w:hint="eastAsia" w:ascii="Times New Roman" w:hAnsi="Times New Roman" w:eastAsia="宋体" w:cs="Times New Roman"/>
                <w:b/>
                <w:color w:val="auto"/>
                <w:sz w:val="24"/>
                <w:szCs w:val="24"/>
                <w:vertAlign w:val="baseline"/>
                <w:lang w:val="en-US" w:eastAsia="zh-CN"/>
              </w:rPr>
            </w:pPr>
          </w:p>
        </w:tc>
      </w:tr>
      <w:tr w14:paraId="48BB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1489" w:type="dxa"/>
            <w:noWrap w:val="0"/>
            <w:vAlign w:val="center"/>
          </w:tcPr>
          <w:p w14:paraId="1E64EC01">
            <w:pPr>
              <w:spacing w:line="360" w:lineRule="auto"/>
              <w:jc w:val="both"/>
              <w:rPr>
                <w:rFonts w:hint="eastAsia" w:ascii="Times New Roman" w:hAnsi="Times New Roman" w:eastAsia="宋体" w:cs="Times New Roman"/>
                <w:b/>
                <w:color w:val="auto"/>
                <w:sz w:val="24"/>
                <w:szCs w:val="24"/>
                <w:vertAlign w:val="baseline"/>
                <w:lang w:val="en-US" w:eastAsia="zh-CN"/>
              </w:rPr>
            </w:pPr>
            <w:r>
              <w:rPr>
                <w:rFonts w:hint="eastAsia" w:ascii="Times New Roman" w:hAnsi="Times New Roman" w:eastAsia="仿宋_GB2312" w:cs="Times New Roman"/>
                <w:b w:val="0"/>
                <w:color w:val="auto"/>
                <w:sz w:val="24"/>
                <w:szCs w:val="24"/>
                <w:vertAlign w:val="baseline"/>
                <w:lang w:val="en-US" w:eastAsia="zh-CN"/>
              </w:rPr>
              <w:t>整改建议</w:t>
            </w:r>
          </w:p>
        </w:tc>
        <w:tc>
          <w:tcPr>
            <w:tcW w:w="7039" w:type="dxa"/>
            <w:noWrap w:val="0"/>
            <w:vAlign w:val="center"/>
          </w:tcPr>
          <w:p w14:paraId="1960DBA0">
            <w:pPr>
              <w:spacing w:line="360" w:lineRule="auto"/>
              <w:jc w:val="both"/>
              <w:rPr>
                <w:rFonts w:hint="eastAsia" w:ascii="Times New Roman" w:hAnsi="Times New Roman" w:eastAsia="宋体" w:cs="Times New Roman"/>
                <w:b/>
                <w:color w:val="auto"/>
                <w:sz w:val="24"/>
                <w:szCs w:val="24"/>
                <w:vertAlign w:val="baseline"/>
                <w:lang w:val="en-US" w:eastAsia="zh-CN"/>
              </w:rPr>
            </w:pPr>
          </w:p>
        </w:tc>
      </w:tr>
      <w:tr w14:paraId="15F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528" w:type="dxa"/>
            <w:gridSpan w:val="2"/>
            <w:noWrap w:val="0"/>
            <w:vAlign w:val="top"/>
          </w:tcPr>
          <w:p w14:paraId="14BF595D">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auto"/>
                <w:kern w:val="2"/>
                <w:sz w:val="24"/>
                <w:szCs w:val="24"/>
                <w:lang w:val="en-US" w:eastAsia="zh-CN" w:bidi="ar"/>
              </w:rPr>
            </w:pPr>
          </w:p>
          <w:p w14:paraId="44FB15C7">
            <w:pPr>
              <w:keepNext w:val="0"/>
              <w:keepLines w:val="0"/>
              <w:widowControl w:val="0"/>
              <w:suppressLineNumbers w:val="0"/>
              <w:spacing w:before="0" w:beforeAutospacing="0" w:after="0" w:afterAutospacing="0"/>
              <w:ind w:left="0" w:right="0" w:firstLine="480" w:firstLineChars="200"/>
              <w:jc w:val="left"/>
              <w:rPr>
                <w:rFonts w:hint="eastAsia"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kern w:val="2"/>
                <w:sz w:val="24"/>
                <w:szCs w:val="24"/>
                <w:lang w:val="en-US" w:eastAsia="zh-CN" w:bidi="ar"/>
              </w:rPr>
              <w:t>专家组长签字：</w:t>
            </w:r>
          </w:p>
          <w:p w14:paraId="7BCE7A82">
            <w:pPr>
              <w:keepNext w:val="0"/>
              <w:keepLines w:val="0"/>
              <w:widowControl w:val="0"/>
              <w:suppressLineNumbers w:val="0"/>
              <w:spacing w:before="0" w:beforeAutospacing="0" w:after="0" w:afterAutospacing="0"/>
              <w:ind w:left="0" w:right="0" w:firstLine="9240" w:firstLineChars="3850"/>
              <w:jc w:val="left"/>
              <w:rPr>
                <w:rFonts w:hint="eastAsia" w:ascii="Times New Roman" w:hAnsi="Times New Roman" w:eastAsia="仿宋_GB2312" w:cs="Times New Roman"/>
                <w:color w:val="auto"/>
                <w:kern w:val="2"/>
                <w:sz w:val="24"/>
                <w:szCs w:val="24"/>
                <w:lang w:val="en-US" w:eastAsia="zh-CN" w:bidi="ar"/>
              </w:rPr>
            </w:pPr>
          </w:p>
          <w:p w14:paraId="5E5728E1">
            <w:pPr>
              <w:spacing w:line="360" w:lineRule="auto"/>
              <w:ind w:firstLine="5280" w:firstLineChars="2200"/>
              <w:jc w:val="both"/>
              <w:rPr>
                <w:rFonts w:hint="eastAsia" w:ascii="Times New Roman" w:hAnsi="Times New Roman" w:eastAsia="仿宋_GB2312" w:cs="Times New Roman"/>
                <w:color w:val="auto"/>
                <w:kern w:val="2"/>
                <w:sz w:val="24"/>
                <w:szCs w:val="24"/>
                <w:lang w:val="en-US" w:eastAsia="zh-CN" w:bidi="ar"/>
              </w:rPr>
            </w:pPr>
          </w:p>
          <w:p w14:paraId="7E74153F">
            <w:pPr>
              <w:spacing w:line="360" w:lineRule="auto"/>
              <w:ind w:firstLine="5280" w:firstLineChars="2200"/>
              <w:jc w:val="both"/>
              <w:rPr>
                <w:rFonts w:hint="eastAsia" w:ascii="Times New Roman" w:hAnsi="Times New Roman" w:eastAsia="仿宋_GB2312" w:cs="Times New Roman"/>
                <w:color w:val="auto"/>
                <w:kern w:val="2"/>
                <w:sz w:val="24"/>
                <w:szCs w:val="24"/>
                <w:lang w:val="en-US" w:eastAsia="zh-CN" w:bidi="ar"/>
              </w:rPr>
            </w:pPr>
          </w:p>
          <w:p w14:paraId="1A4BBBD2">
            <w:pPr>
              <w:spacing w:line="360" w:lineRule="auto"/>
              <w:ind w:firstLine="5280" w:firstLineChars="2200"/>
              <w:jc w:val="both"/>
              <w:rPr>
                <w:rFonts w:hint="eastAsia" w:ascii="Times New Roman" w:hAnsi="Times New Roman" w:eastAsia="宋体" w:cs="Times New Roman"/>
                <w:b/>
                <w:color w:val="auto"/>
                <w:sz w:val="24"/>
                <w:szCs w:val="24"/>
                <w:vertAlign w:val="baseline"/>
                <w:lang w:val="en-US" w:eastAsia="zh-CN"/>
              </w:rPr>
            </w:pPr>
            <w:r>
              <w:rPr>
                <w:rFonts w:hint="eastAsia" w:ascii="Times New Roman" w:hAnsi="Times New Roman" w:eastAsia="仿宋_GB2312" w:cs="Times New Roman"/>
                <w:color w:val="auto"/>
                <w:kern w:val="2"/>
                <w:sz w:val="24"/>
                <w:szCs w:val="24"/>
                <w:lang w:val="en-US" w:eastAsia="zh-CN" w:bidi="ar"/>
              </w:rPr>
              <w:t>年    月    日</w:t>
            </w:r>
          </w:p>
        </w:tc>
      </w:tr>
    </w:tbl>
    <w:p w14:paraId="0719B161">
      <w:pPr>
        <w:spacing w:line="360" w:lineRule="auto"/>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C</w:t>
      </w:r>
      <w:bookmarkStart w:id="377" w:name="FunCunProofread37348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77"/>
      <w:r>
        <w:rPr>
          <w:rFonts w:hint="eastAsia" w:ascii="Times New Roman" w:hAnsi="Times New Roman" w:eastAsia="仿宋_GB2312" w:cs="Times New Roman"/>
          <w:color w:val="auto"/>
          <w:kern w:val="0"/>
          <w:sz w:val="32"/>
          <w:szCs w:val="32"/>
          <w:lang w:val="en-US" w:eastAsia="zh-CN"/>
        </w:rPr>
        <w:t>5野外验收意见书</w:t>
      </w:r>
    </w:p>
    <w:p w14:paraId="21363278">
      <w:pPr>
        <w:spacing w:line="360" w:lineRule="auto"/>
        <w:rPr>
          <w:rFonts w:hint="eastAsia" w:ascii="Times New Roman" w:hAnsi="Times New Roman" w:eastAsia="仿宋_GB2312" w:cs="Times New Roman"/>
          <w:color w:val="auto"/>
          <w:kern w:val="0"/>
          <w:sz w:val="24"/>
          <w:szCs w:val="21"/>
        </w:rPr>
      </w:pPr>
    </w:p>
    <w:p w14:paraId="0D9B9506">
      <w:pPr>
        <w:spacing w:line="240" w:lineRule="atLeast"/>
        <w:jc w:val="both"/>
        <w:rPr>
          <w:rFonts w:hint="eastAsia" w:ascii="Times New Roman" w:hAnsi="Times New Roman" w:eastAsia="宋体" w:cs="Times New Roman"/>
          <w:b/>
          <w:color w:val="auto"/>
          <w:spacing w:val="60"/>
          <w:sz w:val="44"/>
          <w:szCs w:val="21"/>
        </w:rPr>
      </w:pPr>
    </w:p>
    <w:p w14:paraId="58D815AB">
      <w:pPr>
        <w:spacing w:line="240" w:lineRule="atLeast"/>
        <w:jc w:val="center"/>
        <w:rPr>
          <w:rFonts w:hint="eastAsia" w:ascii="Times New Roman" w:hAnsi="Times New Roman" w:eastAsia="宋体" w:cs="Times New Roman"/>
          <w:b/>
          <w:color w:val="auto"/>
          <w:sz w:val="44"/>
          <w:szCs w:val="44"/>
        </w:rPr>
      </w:pPr>
    </w:p>
    <w:p w14:paraId="0D4E3669">
      <w:pPr>
        <w:spacing w:line="240" w:lineRule="atLeast"/>
        <w:jc w:val="center"/>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四川省财政出资地质勘查项目</w:t>
      </w:r>
    </w:p>
    <w:p w14:paraId="60DC07D2">
      <w:pPr>
        <w:spacing w:line="240" w:lineRule="atLeast"/>
        <w:jc w:val="center"/>
        <w:rPr>
          <w:rFonts w:hint="eastAsia" w:ascii="Times New Roman" w:hAnsi="Times New Roman" w:eastAsia="宋体" w:cs="Times New Roman"/>
          <w:b/>
          <w:color w:val="auto"/>
          <w:sz w:val="44"/>
          <w:szCs w:val="44"/>
        </w:rPr>
      </w:pPr>
    </w:p>
    <w:p w14:paraId="715B3306">
      <w:pPr>
        <w:spacing w:line="240" w:lineRule="atLeast"/>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野外验收意见书</w:t>
      </w:r>
    </w:p>
    <w:p w14:paraId="28AE8350">
      <w:pPr>
        <w:ind w:right="-30"/>
        <w:jc w:val="center"/>
        <w:rPr>
          <w:rFonts w:hint="eastAsia" w:ascii="Times New Roman" w:hAnsi="Times New Roman" w:eastAsia="宋体" w:cs="Times New Roman"/>
          <w:b/>
          <w:color w:val="auto"/>
          <w:sz w:val="44"/>
          <w:szCs w:val="44"/>
        </w:rPr>
      </w:pPr>
    </w:p>
    <w:p w14:paraId="5742D946">
      <w:pPr>
        <w:ind w:right="-30"/>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rPr>
        <w:t>（宋体，二号，加粗）</w:t>
      </w:r>
    </w:p>
    <w:p w14:paraId="2FF2B810">
      <w:pPr>
        <w:ind w:right="-30"/>
        <w:jc w:val="center"/>
        <w:rPr>
          <w:rFonts w:hint="eastAsia" w:ascii="Times New Roman" w:hAnsi="Times New Roman" w:eastAsia="宋体" w:cs="Times New Roman"/>
          <w:color w:val="auto"/>
          <w:sz w:val="30"/>
          <w:szCs w:val="30"/>
        </w:rPr>
      </w:pPr>
    </w:p>
    <w:p w14:paraId="72166E7D">
      <w:pPr>
        <w:ind w:firstLine="1200" w:firstLineChars="400"/>
        <w:rPr>
          <w:rFonts w:hint="eastAsia" w:ascii="Times New Roman" w:hAnsi="Times New Roman" w:eastAsia="宋体" w:cs="Times New Roman"/>
          <w:color w:val="auto"/>
          <w:sz w:val="30"/>
          <w:szCs w:val="30"/>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4"/>
        <w:gridCol w:w="4407"/>
      </w:tblGrid>
      <w:tr w14:paraId="0CF1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324" w:type="dxa"/>
            <w:tcBorders>
              <w:tl2br w:val="nil"/>
              <w:tr2bl w:val="nil"/>
            </w:tcBorders>
            <w:noWrap w:val="0"/>
            <w:vAlign w:val="center"/>
          </w:tcPr>
          <w:p w14:paraId="3A1D353A">
            <w:pPr>
              <w:keepNext w:val="0"/>
              <w:keepLines w:val="0"/>
              <w:pageBreakBefore w:val="0"/>
              <w:widowControl w:val="0"/>
              <w:kinsoku/>
              <w:wordWrap/>
              <w:overflowPunct/>
              <w:topLinePunct w:val="0"/>
              <w:autoSpaceDE/>
              <w:autoSpaceDN/>
              <w:bidi w:val="0"/>
              <w:adjustRightInd/>
              <w:snapToGrid/>
              <w:jc w:val="distribute"/>
              <w:textAlignment w:val="auto"/>
              <w:rPr>
                <w:rFonts w:hint="eastAsia" w:ascii="Times New Roman" w:hAnsi="Times New Roman" w:eastAsia="宋体" w:cs="Times New Roman"/>
                <w:color w:val="auto"/>
                <w:sz w:val="30"/>
                <w:szCs w:val="30"/>
                <w:vertAlign w:val="baseline"/>
              </w:rPr>
            </w:pPr>
            <w:r>
              <w:rPr>
                <w:rFonts w:hint="eastAsia" w:ascii="Times New Roman" w:hAnsi="Times New Roman" w:eastAsia="宋体" w:cs="Times New Roman"/>
                <w:color w:val="auto"/>
                <w:sz w:val="30"/>
                <w:szCs w:val="30"/>
              </w:rPr>
              <w:t>项目名称：</w:t>
            </w:r>
          </w:p>
        </w:tc>
        <w:tc>
          <w:tcPr>
            <w:tcW w:w="4407" w:type="dxa"/>
            <w:tcBorders>
              <w:tl2br w:val="nil"/>
              <w:tr2bl w:val="nil"/>
            </w:tcBorders>
            <w:noWrap w:val="0"/>
            <w:vAlign w:val="center"/>
          </w:tcPr>
          <w:p w14:paraId="6F4F64F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30"/>
                <w:szCs w:val="30"/>
                <w:vertAlign w:val="baseline"/>
              </w:rPr>
            </w:pPr>
          </w:p>
        </w:tc>
      </w:tr>
      <w:tr w14:paraId="3C3E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324" w:type="dxa"/>
            <w:tcBorders>
              <w:tl2br w:val="nil"/>
              <w:tr2bl w:val="nil"/>
            </w:tcBorders>
            <w:noWrap w:val="0"/>
            <w:vAlign w:val="center"/>
          </w:tcPr>
          <w:p w14:paraId="5C24B752">
            <w:pPr>
              <w:keepNext w:val="0"/>
              <w:keepLines w:val="0"/>
              <w:pageBreakBefore w:val="0"/>
              <w:widowControl w:val="0"/>
              <w:kinsoku/>
              <w:wordWrap/>
              <w:overflowPunct/>
              <w:topLinePunct w:val="0"/>
              <w:autoSpaceDE/>
              <w:autoSpaceDN/>
              <w:bidi w:val="0"/>
              <w:adjustRightInd/>
              <w:snapToGrid/>
              <w:jc w:val="distribute"/>
              <w:textAlignment w:val="auto"/>
              <w:rPr>
                <w:rFonts w:hint="eastAsia" w:ascii="Times New Roman" w:hAnsi="Times New Roman" w:eastAsia="宋体" w:cs="Times New Roman"/>
                <w:color w:val="auto"/>
                <w:sz w:val="30"/>
                <w:szCs w:val="30"/>
                <w:vertAlign w:val="baseline"/>
              </w:rPr>
            </w:pPr>
            <w:r>
              <w:rPr>
                <w:rFonts w:hint="eastAsia" w:ascii="Times New Roman" w:hAnsi="Times New Roman" w:eastAsia="宋体" w:cs="Times New Roman"/>
                <w:color w:val="auto"/>
                <w:sz w:val="30"/>
                <w:szCs w:val="30"/>
                <w:lang w:eastAsia="zh-CN"/>
              </w:rPr>
              <w:t>实施单位</w:t>
            </w:r>
            <w:r>
              <w:rPr>
                <w:rFonts w:hint="eastAsia" w:ascii="Times New Roman" w:hAnsi="Times New Roman" w:eastAsia="宋体" w:cs="Times New Roman"/>
                <w:color w:val="auto"/>
                <w:sz w:val="30"/>
                <w:szCs w:val="30"/>
              </w:rPr>
              <w:t>：</w:t>
            </w:r>
          </w:p>
        </w:tc>
        <w:tc>
          <w:tcPr>
            <w:tcW w:w="4407" w:type="dxa"/>
            <w:tcBorders>
              <w:tl2br w:val="nil"/>
              <w:tr2bl w:val="nil"/>
            </w:tcBorders>
            <w:noWrap w:val="0"/>
            <w:vAlign w:val="center"/>
          </w:tcPr>
          <w:p w14:paraId="4641D62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30"/>
                <w:szCs w:val="30"/>
                <w:vertAlign w:val="baseline"/>
              </w:rPr>
            </w:pPr>
          </w:p>
        </w:tc>
      </w:tr>
      <w:tr w14:paraId="0204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324" w:type="dxa"/>
            <w:tcBorders>
              <w:tl2br w:val="nil"/>
              <w:tr2bl w:val="nil"/>
            </w:tcBorders>
            <w:noWrap w:val="0"/>
            <w:vAlign w:val="center"/>
          </w:tcPr>
          <w:p w14:paraId="21F7DE51">
            <w:pPr>
              <w:keepNext w:val="0"/>
              <w:keepLines w:val="0"/>
              <w:pageBreakBefore w:val="0"/>
              <w:widowControl w:val="0"/>
              <w:kinsoku/>
              <w:wordWrap/>
              <w:overflowPunct/>
              <w:topLinePunct w:val="0"/>
              <w:autoSpaceDE/>
              <w:autoSpaceDN/>
              <w:bidi w:val="0"/>
              <w:adjustRightInd/>
              <w:snapToGrid/>
              <w:jc w:val="distribute"/>
              <w:textAlignment w:val="auto"/>
              <w:rPr>
                <w:rFonts w:hint="eastAsia" w:ascii="Times New Roman" w:hAnsi="Times New Roman" w:eastAsia="宋体" w:cs="Times New Roman"/>
                <w:color w:val="auto"/>
                <w:sz w:val="30"/>
                <w:szCs w:val="30"/>
                <w:vertAlign w:val="baseline"/>
              </w:rPr>
            </w:pPr>
            <w:r>
              <w:rPr>
                <w:rFonts w:hint="eastAsia" w:ascii="Times New Roman" w:hAnsi="Times New Roman" w:eastAsia="宋体" w:cs="Times New Roman"/>
                <w:color w:val="auto"/>
                <w:sz w:val="30"/>
                <w:szCs w:val="30"/>
              </w:rPr>
              <w:t>验收日期：</w:t>
            </w:r>
          </w:p>
        </w:tc>
        <w:tc>
          <w:tcPr>
            <w:tcW w:w="4407" w:type="dxa"/>
            <w:tcBorders>
              <w:tl2br w:val="nil"/>
              <w:tr2bl w:val="nil"/>
            </w:tcBorders>
            <w:noWrap w:val="0"/>
            <w:vAlign w:val="center"/>
          </w:tcPr>
          <w:p w14:paraId="040CF96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30"/>
                <w:szCs w:val="30"/>
                <w:vertAlign w:val="baseline"/>
              </w:rPr>
            </w:pPr>
          </w:p>
        </w:tc>
      </w:tr>
      <w:tr w14:paraId="7A2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324" w:type="dxa"/>
            <w:tcBorders>
              <w:tl2br w:val="nil"/>
              <w:tr2bl w:val="nil"/>
            </w:tcBorders>
            <w:noWrap w:val="0"/>
            <w:vAlign w:val="center"/>
          </w:tcPr>
          <w:p w14:paraId="4B4058A4">
            <w:pPr>
              <w:keepNext w:val="0"/>
              <w:keepLines w:val="0"/>
              <w:pageBreakBefore w:val="0"/>
              <w:widowControl w:val="0"/>
              <w:kinsoku/>
              <w:wordWrap/>
              <w:overflowPunct/>
              <w:topLinePunct w:val="0"/>
              <w:autoSpaceDE/>
              <w:autoSpaceDN/>
              <w:bidi w:val="0"/>
              <w:adjustRightInd/>
              <w:snapToGrid/>
              <w:jc w:val="distribute"/>
              <w:textAlignment w:val="auto"/>
              <w:rPr>
                <w:rFonts w:hint="eastAsia" w:ascii="Times New Roman" w:hAnsi="Times New Roman" w:eastAsia="宋体" w:cs="Times New Roman"/>
                <w:color w:val="auto"/>
                <w:sz w:val="30"/>
                <w:szCs w:val="30"/>
                <w:vertAlign w:val="baseline"/>
              </w:rPr>
            </w:pPr>
            <w:r>
              <w:rPr>
                <w:rFonts w:hint="eastAsia" w:ascii="Times New Roman" w:hAnsi="Times New Roman" w:eastAsia="宋体" w:cs="Times New Roman"/>
                <w:color w:val="auto"/>
                <w:sz w:val="30"/>
                <w:szCs w:val="30"/>
                <w:highlight w:val="none"/>
                <w:lang w:eastAsia="zh-CN"/>
              </w:rPr>
              <w:t>组织验收单位</w:t>
            </w:r>
            <w:r>
              <w:rPr>
                <w:rFonts w:hint="eastAsia" w:ascii="Times New Roman" w:hAnsi="Times New Roman" w:eastAsia="宋体" w:cs="Times New Roman"/>
                <w:color w:val="auto"/>
                <w:sz w:val="30"/>
                <w:szCs w:val="30"/>
                <w:highlight w:val="none"/>
              </w:rPr>
              <w:t>：</w:t>
            </w:r>
          </w:p>
        </w:tc>
        <w:tc>
          <w:tcPr>
            <w:tcW w:w="4407" w:type="dxa"/>
            <w:tcBorders>
              <w:tl2br w:val="nil"/>
              <w:tr2bl w:val="nil"/>
            </w:tcBorders>
            <w:noWrap w:val="0"/>
            <w:vAlign w:val="center"/>
          </w:tcPr>
          <w:p w14:paraId="7D8BC89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30"/>
                <w:szCs w:val="30"/>
                <w:vertAlign w:val="baseline"/>
              </w:rPr>
            </w:pPr>
          </w:p>
        </w:tc>
      </w:tr>
    </w:tbl>
    <w:p w14:paraId="141079B5">
      <w:pPr>
        <w:ind w:right="-30"/>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 xml:space="preserve"> </w:t>
      </w:r>
    </w:p>
    <w:p w14:paraId="2F482EE4">
      <w:pPr>
        <w:ind w:right="-30"/>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（宋体，小三号）</w:t>
      </w:r>
    </w:p>
    <w:p w14:paraId="5A4CE43E">
      <w:pPr>
        <w:pStyle w:val="7"/>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6CB9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82" w:type="dxa"/>
            <w:noWrap w:val="0"/>
            <w:vAlign w:val="center"/>
          </w:tcPr>
          <w:p w14:paraId="1A7D5A79">
            <w:pPr>
              <w:ind w:right="-30"/>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验收意见</w:t>
            </w:r>
          </w:p>
        </w:tc>
      </w:tr>
      <w:tr w14:paraId="0367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6" w:hRule="atLeast"/>
        </w:trPr>
        <w:tc>
          <w:tcPr>
            <w:tcW w:w="8882" w:type="dxa"/>
            <w:noWrap w:val="0"/>
            <w:vAlign w:val="top"/>
          </w:tcPr>
          <w:p w14:paraId="22E8F0E0">
            <w:pPr>
              <w:spacing w:line="360" w:lineRule="auto"/>
              <w:ind w:left="176" w:leftChars="84" w:right="204" w:firstLine="560" w:firstLineChars="2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一、基本情况</w:t>
            </w:r>
          </w:p>
          <w:p w14:paraId="38310DAC">
            <w:pPr>
              <w:spacing w:line="360" w:lineRule="auto"/>
              <w:ind w:left="176" w:leftChars="84" w:right="204" w:firstLine="560" w:firstLineChars="2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（一级标题：楷体GB2312，四号）</w:t>
            </w:r>
          </w:p>
          <w:p w14:paraId="339C3FD6">
            <w:pPr>
              <w:spacing w:line="360" w:lineRule="auto"/>
              <w:ind w:left="176" w:leftChars="84" w:right="204" w:firstLine="482" w:firstLineChars="200"/>
              <w:rPr>
                <w:rFonts w:hint="eastAsia" w:ascii="Times New Roman" w:hAnsi="Times New Roman" w:eastAsia="楷体_GB2312" w:cs="Times New Roman"/>
                <w:color w:val="auto"/>
                <w:sz w:val="28"/>
                <w:szCs w:val="28"/>
              </w:rPr>
            </w:pPr>
            <w:r>
              <w:rPr>
                <w:rFonts w:hint="eastAsia" w:ascii="Times New Roman" w:hAnsi="Times New Roman" w:eastAsia="仿宋_GB2312" w:cs="Times New Roman"/>
                <w:b/>
                <w:color w:val="auto"/>
                <w:sz w:val="24"/>
                <w:szCs w:val="21"/>
              </w:rPr>
              <w:t>1</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目标任务</w:t>
            </w:r>
          </w:p>
          <w:p w14:paraId="505989A2">
            <w:pPr>
              <w:spacing w:line="360" w:lineRule="auto"/>
              <w:ind w:left="176" w:leftChars="84" w:right="204" w:firstLine="482" w:firstLineChars="200"/>
              <w:rPr>
                <w:rFonts w:hint="eastAsia" w:ascii="Times New Roman" w:hAnsi="Times New Roman" w:eastAsia="仿宋_GB2312" w:cs="Times New Roman"/>
                <w:b/>
                <w:color w:val="auto"/>
                <w:sz w:val="24"/>
                <w:szCs w:val="21"/>
                <w:lang w:eastAsia="zh-CN"/>
              </w:rPr>
            </w:pPr>
            <w:r>
              <w:rPr>
                <w:rFonts w:hint="eastAsia" w:ascii="Times New Roman" w:hAnsi="Times New Roman" w:eastAsia="仿宋_GB2312" w:cs="Times New Roman"/>
                <w:b/>
                <w:color w:val="auto"/>
                <w:sz w:val="24"/>
                <w:szCs w:val="21"/>
              </w:rPr>
              <w:t>2</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lang w:eastAsia="zh-CN"/>
              </w:rPr>
              <w:t>实施单位</w:t>
            </w:r>
          </w:p>
          <w:p w14:paraId="5C08E74B">
            <w:pPr>
              <w:spacing w:line="360" w:lineRule="auto"/>
              <w:ind w:left="176" w:leftChars="84" w:right="204" w:firstLine="482"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3</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野外工作起止时间</w:t>
            </w:r>
          </w:p>
          <w:p w14:paraId="266DCBBA">
            <w:pPr>
              <w:spacing w:line="360" w:lineRule="auto"/>
              <w:ind w:left="176" w:leftChars="84" w:right="204" w:firstLine="482"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（二级标题：仿宋GB2312，小四号，加粗）</w:t>
            </w:r>
          </w:p>
          <w:p w14:paraId="6500732D">
            <w:pPr>
              <w:snapToGrid w:val="0"/>
              <w:spacing w:line="360" w:lineRule="auto"/>
              <w:ind w:right="-30"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（正文：仿宋GB2312，小四号，1.5倍行距）</w:t>
            </w:r>
          </w:p>
          <w:p w14:paraId="4F3957F7">
            <w:pPr>
              <w:spacing w:line="360" w:lineRule="auto"/>
              <w:ind w:left="176" w:leftChars="84" w:right="204" w:firstLine="560" w:firstLineChars="2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二、野外地质工作执行情况。</w:t>
            </w:r>
          </w:p>
          <w:p w14:paraId="2C27B37D">
            <w:pPr>
              <w:spacing w:line="360" w:lineRule="auto"/>
              <w:ind w:left="176" w:leftChars="84" w:right="204" w:firstLine="560" w:firstLineChars="2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三、地质工作质量</w:t>
            </w:r>
          </w:p>
          <w:p w14:paraId="409861B6">
            <w:pPr>
              <w:spacing w:line="360" w:lineRule="auto"/>
              <w:ind w:left="176" w:leftChars="84" w:right="204" w:firstLine="482"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1</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单项工程地质工作质量情况</w:t>
            </w:r>
          </w:p>
          <w:p w14:paraId="087DCC03">
            <w:pPr>
              <w:spacing w:line="360" w:lineRule="auto"/>
              <w:ind w:left="176" w:leftChars="84" w:right="204" w:firstLine="482" w:firstLineChars="200"/>
              <w:rPr>
                <w:rFonts w:hint="eastAsia" w:ascii="Times New Roman" w:hAnsi="Times New Roman" w:eastAsia="仿宋_GB2312" w:cs="Times New Roman"/>
                <w:b/>
                <w:color w:val="auto"/>
                <w:sz w:val="24"/>
                <w:szCs w:val="21"/>
                <w:lang w:eastAsia="zh-CN"/>
              </w:rPr>
            </w:pPr>
            <w:r>
              <w:rPr>
                <w:rFonts w:hint="eastAsia" w:ascii="Times New Roman" w:hAnsi="Times New Roman" w:eastAsia="仿宋_GB2312" w:cs="Times New Roman"/>
                <w:b/>
                <w:color w:val="auto"/>
                <w:sz w:val="24"/>
                <w:szCs w:val="21"/>
              </w:rPr>
              <w:t>2</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原始资料质量检查情况</w:t>
            </w:r>
          </w:p>
          <w:p w14:paraId="463BB6B5">
            <w:pPr>
              <w:spacing w:line="360" w:lineRule="auto"/>
              <w:ind w:left="176" w:leftChars="84" w:right="204" w:firstLine="482" w:firstLineChars="200"/>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3</w:t>
            </w:r>
            <w:r>
              <w:rPr>
                <w:rFonts w:hint="eastAsia" w:ascii="Times New Roman" w:hAnsi="Times New Roman" w:eastAsia="仿宋_GB2312" w:cs="Times New Roman"/>
                <w:b/>
                <w:color w:val="auto"/>
                <w:sz w:val="24"/>
                <w:szCs w:val="21"/>
                <w:lang w:val="en-US" w:eastAsia="zh-CN"/>
              </w:rPr>
              <w:t>.</w:t>
            </w:r>
            <w:r>
              <w:rPr>
                <w:rFonts w:hint="eastAsia" w:ascii="Times New Roman" w:hAnsi="Times New Roman" w:eastAsia="仿宋_GB2312" w:cs="Times New Roman"/>
                <w:b/>
                <w:color w:val="auto"/>
                <w:sz w:val="24"/>
                <w:szCs w:val="21"/>
              </w:rPr>
              <w:t>原始资料整理、归档情况</w:t>
            </w:r>
          </w:p>
          <w:p w14:paraId="136157F8">
            <w:pPr>
              <w:spacing w:line="360" w:lineRule="auto"/>
              <w:ind w:left="176" w:leftChars="84" w:right="204" w:firstLine="560" w:firstLineChars="200"/>
              <w:rPr>
                <w:rFonts w:hint="default" w:ascii="Times New Roman" w:hAnsi="Times New Roman" w:eastAsia="楷体_GB2312" w:cs="Times New Roman"/>
                <w:color w:val="auto"/>
                <w:sz w:val="28"/>
                <w:szCs w:val="28"/>
                <w:lang w:val="en-US" w:eastAsia="zh-CN"/>
              </w:rPr>
            </w:pPr>
            <w:r>
              <w:rPr>
                <w:rFonts w:hint="eastAsia" w:ascii="Times New Roman" w:hAnsi="Times New Roman" w:eastAsia="楷体_GB2312" w:cs="Times New Roman"/>
                <w:color w:val="auto"/>
                <w:sz w:val="28"/>
                <w:szCs w:val="28"/>
              </w:rPr>
              <w:t>四、</w:t>
            </w:r>
            <w:r>
              <w:rPr>
                <w:rFonts w:hint="eastAsia" w:ascii="Times New Roman" w:hAnsi="Times New Roman" w:eastAsia="楷体_GB2312" w:cs="Times New Roman"/>
                <w:color w:val="auto"/>
                <w:sz w:val="28"/>
                <w:szCs w:val="28"/>
                <w:lang w:val="en-US" w:eastAsia="zh-CN"/>
              </w:rPr>
              <w:t>绿色勘查实施情况</w:t>
            </w:r>
          </w:p>
          <w:p w14:paraId="63D0E5E2">
            <w:pPr>
              <w:spacing w:line="360" w:lineRule="auto"/>
              <w:ind w:left="176" w:leftChars="84" w:right="204" w:firstLine="560" w:firstLineChars="2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lang w:val="en-US" w:eastAsia="zh-CN"/>
              </w:rPr>
              <w:t>五</w:t>
            </w:r>
            <w:r>
              <w:rPr>
                <w:rFonts w:hint="eastAsia" w:ascii="Times New Roman" w:hAnsi="Times New Roman" w:eastAsia="楷体_GB2312" w:cs="Times New Roman"/>
                <w:color w:val="auto"/>
                <w:sz w:val="28"/>
                <w:szCs w:val="28"/>
              </w:rPr>
              <w:t>、存在问题及建议</w:t>
            </w:r>
          </w:p>
          <w:p w14:paraId="5CA0F58E">
            <w:pPr>
              <w:spacing w:line="360" w:lineRule="auto"/>
              <w:ind w:left="176" w:leftChars="84" w:right="204" w:firstLine="560" w:firstLineChars="200"/>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lang w:val="en-US" w:eastAsia="zh-CN"/>
              </w:rPr>
              <w:t>六</w:t>
            </w:r>
            <w:r>
              <w:rPr>
                <w:rFonts w:hint="eastAsia" w:ascii="Times New Roman" w:hAnsi="Times New Roman" w:eastAsia="楷体_GB2312" w:cs="Times New Roman"/>
                <w:color w:val="auto"/>
                <w:sz w:val="28"/>
                <w:szCs w:val="28"/>
              </w:rPr>
              <w:t>、结论</w:t>
            </w:r>
          </w:p>
          <w:p w14:paraId="3CBE8F46">
            <w:pPr>
              <w:snapToGrid w:val="0"/>
              <w:spacing w:line="360" w:lineRule="auto"/>
              <w:ind w:right="-30" w:firstLine="480" w:firstLineChars="200"/>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（在综合评述野外工作质量的基础上，作出项目野外检查验收意见，并得出优秀、良好、合格、不合格结论。）</w:t>
            </w:r>
          </w:p>
          <w:p w14:paraId="30DA2929">
            <w:pPr>
              <w:snapToGrid w:val="0"/>
              <w:spacing w:line="400" w:lineRule="atLeast"/>
              <w:ind w:right="-30"/>
              <w:rPr>
                <w:rFonts w:hint="eastAsia" w:ascii="Times New Roman" w:hAnsi="Times New Roman" w:eastAsia="仿宋_GB2312" w:cs="Times New Roman"/>
                <w:color w:val="auto"/>
                <w:sz w:val="24"/>
                <w:szCs w:val="21"/>
              </w:rPr>
            </w:pPr>
          </w:p>
          <w:p w14:paraId="4936E077">
            <w:pPr>
              <w:snapToGrid w:val="0"/>
              <w:spacing w:line="400" w:lineRule="atLeast"/>
              <w:ind w:right="-30"/>
              <w:rPr>
                <w:rFonts w:hint="eastAsia" w:ascii="Times New Roman" w:hAnsi="Times New Roman" w:eastAsia="宋体" w:cs="Times New Roman"/>
                <w:color w:val="auto"/>
                <w:sz w:val="28"/>
                <w:szCs w:val="21"/>
              </w:rPr>
            </w:pPr>
          </w:p>
          <w:p w14:paraId="383573AE">
            <w:pPr>
              <w:snapToGrid w:val="0"/>
              <w:spacing w:line="400" w:lineRule="atLeast"/>
              <w:ind w:right="-30"/>
              <w:rPr>
                <w:rFonts w:hint="eastAsia" w:ascii="Times New Roman" w:hAnsi="Times New Roman" w:eastAsia="宋体" w:cs="Times New Roman"/>
                <w:color w:val="auto"/>
                <w:sz w:val="28"/>
                <w:szCs w:val="21"/>
              </w:rPr>
            </w:pPr>
          </w:p>
          <w:p w14:paraId="018AD7F8">
            <w:pPr>
              <w:snapToGrid w:val="0"/>
              <w:spacing w:line="400" w:lineRule="atLeast"/>
              <w:ind w:right="-30"/>
              <w:rPr>
                <w:rFonts w:hint="eastAsia" w:ascii="Times New Roman" w:hAnsi="Times New Roman" w:eastAsia="宋体" w:cs="Times New Roman"/>
                <w:color w:val="auto"/>
                <w:sz w:val="28"/>
                <w:szCs w:val="21"/>
              </w:rPr>
            </w:pPr>
          </w:p>
          <w:p w14:paraId="03B31074">
            <w:pPr>
              <w:snapToGrid w:val="0"/>
              <w:spacing w:line="300" w:lineRule="auto"/>
              <w:ind w:right="-28" w:firstLine="585" w:firstLineChars="209"/>
              <w:rPr>
                <w:rFonts w:hint="eastAsia" w:ascii="Times New Roman" w:hAnsi="Times New Roman" w:eastAsia="仿宋_GB2312" w:cs="Times New Roman"/>
                <w:color w:val="auto"/>
                <w:sz w:val="24"/>
                <w:szCs w:val="21"/>
              </w:rPr>
            </w:pPr>
            <w:r>
              <w:rPr>
                <w:rFonts w:hint="eastAsia" w:ascii="Times New Roman" w:hAnsi="Times New Roman" w:eastAsia="宋体" w:cs="Times New Roman"/>
                <w:color w:val="auto"/>
                <w:sz w:val="28"/>
                <w:szCs w:val="21"/>
              </w:rPr>
              <w:t xml:space="preserve">                </w:t>
            </w:r>
            <w:r>
              <w:rPr>
                <w:rFonts w:hint="eastAsia" w:ascii="Times New Roman" w:hAnsi="Times New Roman" w:eastAsia="仿宋_GB2312" w:cs="Times New Roman"/>
                <w:color w:val="auto"/>
                <w:sz w:val="24"/>
                <w:szCs w:val="21"/>
              </w:rPr>
              <w:t xml:space="preserve">        监管单位（签章）</w:t>
            </w:r>
          </w:p>
          <w:p w14:paraId="7070266A">
            <w:pPr>
              <w:snapToGrid w:val="0"/>
              <w:spacing w:line="300" w:lineRule="auto"/>
              <w:ind w:right="-28" w:firstLine="4221" w:firstLineChars="1759"/>
              <w:rPr>
                <w:rFonts w:hint="eastAsia" w:ascii="Times New Roman" w:hAnsi="Times New Roman" w:eastAsia="仿宋_GB2312" w:cs="Times New Roman"/>
                <w:color w:val="auto"/>
                <w:sz w:val="24"/>
                <w:szCs w:val="21"/>
              </w:rPr>
            </w:pPr>
          </w:p>
          <w:p w14:paraId="2D9069B6">
            <w:pPr>
              <w:snapToGrid w:val="0"/>
              <w:spacing w:line="300" w:lineRule="auto"/>
              <w:ind w:right="-28" w:firstLine="4221" w:firstLineChars="1759"/>
              <w:rPr>
                <w:rFonts w:ascii="Times New Roman" w:hAnsi="Times New Roman" w:eastAsia="宋体" w:cs="Times New Roman"/>
                <w:color w:val="auto"/>
                <w:sz w:val="28"/>
                <w:szCs w:val="21"/>
              </w:rPr>
            </w:pPr>
            <w:r>
              <w:rPr>
                <w:rFonts w:hint="eastAsia" w:ascii="Times New Roman" w:hAnsi="Times New Roman" w:eastAsia="仿宋_GB2312" w:cs="Times New Roman"/>
                <w:color w:val="auto"/>
                <w:sz w:val="24"/>
                <w:szCs w:val="21"/>
              </w:rPr>
              <w:t>年    月    日</w:t>
            </w:r>
          </w:p>
        </w:tc>
      </w:tr>
    </w:tbl>
    <w:p w14:paraId="536334E9">
      <w:pPr>
        <w:spacing w:line="360" w:lineRule="auto"/>
        <w:rPr>
          <w:rFonts w:ascii="Times New Roman" w:hAnsi="Times New Roman" w:eastAsia="仿宋_GB2312" w:cs="Times New Roman"/>
          <w:color w:val="auto"/>
          <w:sz w:val="24"/>
        </w:rPr>
        <w:sectPr>
          <w:footerReference r:id="rId13" w:type="default"/>
          <w:pgSz w:w="11905" w:h="16838"/>
          <w:pgMar w:top="1871" w:right="1474" w:bottom="1361" w:left="1587" w:header="850" w:footer="1361" w:gutter="0"/>
          <w:pgBorders>
            <w:top w:val="none" w:sz="0" w:space="0"/>
            <w:left w:val="none" w:sz="0" w:space="0"/>
            <w:bottom w:val="none" w:sz="0" w:space="0"/>
            <w:right w:val="none" w:sz="0" w:space="0"/>
          </w:pgBorders>
          <w:pgNumType w:fmt="decimal"/>
          <w:cols w:space="720" w:num="1"/>
          <w:rtlGutter w:val="0"/>
          <w:docGrid w:type="lines" w:linePitch="316" w:charSpace="0"/>
        </w:sectPr>
      </w:pPr>
    </w:p>
    <w:p w14:paraId="1E873F1F">
      <w:pPr>
        <w:spacing w:line="900" w:lineRule="exact"/>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C</w:t>
      </w:r>
      <w:bookmarkStart w:id="378" w:name="FunCunProofread377421"/>
      <w:r>
        <w:rPr>
          <w:rFonts w:hint="eastAsia" w:ascii="Times New Roman" w:hAnsi="Times New Roman" w:eastAsia="仿宋_GB2312" w:cs="Times New Roman"/>
          <w:color w:val="auto"/>
          <w:kern w:val="0"/>
          <w:sz w:val="32"/>
          <w:szCs w:val="32"/>
          <w:u w:val="none" w:color="FFFFFF"/>
          <w:shd w:val="clear" w:color="auto" w:fill="auto"/>
          <w:lang w:val="en-US" w:eastAsia="zh-CN"/>
        </w:rPr>
        <w:t>.</w:t>
      </w:r>
      <w:bookmarkEnd w:id="378"/>
      <w:r>
        <w:rPr>
          <w:rFonts w:hint="eastAsia" w:ascii="Times New Roman" w:hAnsi="Times New Roman" w:eastAsia="仿宋_GB2312" w:cs="Times New Roman"/>
          <w:color w:val="auto"/>
          <w:kern w:val="0"/>
          <w:sz w:val="32"/>
          <w:szCs w:val="32"/>
          <w:lang w:val="en-US" w:eastAsia="zh-CN"/>
        </w:rPr>
        <w:t>6成果报告评审验收意见书</w:t>
      </w:r>
    </w:p>
    <w:p w14:paraId="4DB6288D">
      <w:pPr>
        <w:widowControl w:val="0"/>
        <w:autoSpaceDE w:val="0"/>
        <w:autoSpaceDN w:val="0"/>
        <w:adjustRightInd w:val="0"/>
        <w:spacing w:line="360" w:lineRule="auto"/>
        <w:jc w:val="both"/>
        <w:rPr>
          <w:rFonts w:hint="eastAsia" w:ascii="Times New Roman" w:hAnsi="Times New Roman" w:eastAsia="黑体" w:cs="Times New Roman"/>
          <w:color w:val="auto"/>
          <w:sz w:val="24"/>
          <w:szCs w:val="24"/>
          <w:lang w:val="en-US" w:eastAsia="zh-CN" w:bidi="ar-SA"/>
        </w:rPr>
      </w:pPr>
    </w:p>
    <w:p w14:paraId="58126766">
      <w:pPr>
        <w:adjustRightInd w:val="0"/>
        <w:snapToGrid w:val="0"/>
        <w:jc w:val="center"/>
        <w:rPr>
          <w:rFonts w:hint="eastAsia" w:ascii="Times New Roman" w:hAnsi="Times New Roman" w:eastAsia="宋体" w:cs="Times New Roman"/>
          <w:b/>
          <w:iCs/>
          <w:snapToGrid w:val="0"/>
          <w:color w:val="auto"/>
          <w:kern w:val="0"/>
          <w:sz w:val="44"/>
          <w:szCs w:val="44"/>
          <w:lang w:eastAsia="zh-CN"/>
        </w:rPr>
      </w:pPr>
      <w:r>
        <w:rPr>
          <w:rFonts w:hint="eastAsia" w:ascii="Times New Roman" w:hAnsi="Times New Roman" w:eastAsia="宋体" w:cs="Times New Roman"/>
          <w:b/>
          <w:iCs/>
          <w:snapToGrid w:val="0"/>
          <w:color w:val="auto"/>
          <w:kern w:val="0"/>
          <w:sz w:val="44"/>
          <w:szCs w:val="44"/>
          <w:lang w:eastAsia="zh-CN"/>
        </w:rPr>
        <w:t>四川省财政出资地质勘查项目</w:t>
      </w:r>
    </w:p>
    <w:p w14:paraId="7C3154FF">
      <w:pPr>
        <w:adjustRightInd w:val="0"/>
        <w:snapToGrid w:val="0"/>
        <w:jc w:val="center"/>
        <w:rPr>
          <w:rFonts w:hint="eastAsia" w:ascii="Times New Roman" w:hAnsi="Times New Roman" w:eastAsia="宋体" w:cs="Times New Roman"/>
          <w:b/>
          <w:iCs/>
          <w:snapToGrid w:val="0"/>
          <w:color w:val="auto"/>
          <w:kern w:val="0"/>
          <w:sz w:val="44"/>
          <w:szCs w:val="44"/>
        </w:rPr>
      </w:pPr>
    </w:p>
    <w:p w14:paraId="61606028">
      <w:pPr>
        <w:adjustRightInd w:val="0"/>
        <w:snapToGrid w:val="0"/>
        <w:jc w:val="center"/>
        <w:rPr>
          <w:rFonts w:hint="eastAsia" w:ascii="Times New Roman" w:hAnsi="Times New Roman" w:eastAsia="宋体" w:cs="Times New Roman"/>
          <w:b/>
          <w:iCs/>
          <w:snapToGrid w:val="0"/>
          <w:color w:val="auto"/>
          <w:kern w:val="0"/>
          <w:sz w:val="44"/>
          <w:szCs w:val="44"/>
        </w:rPr>
      </w:pPr>
      <w:r>
        <w:rPr>
          <w:rFonts w:hint="eastAsia" w:ascii="Times New Roman" w:hAnsi="Times New Roman" w:eastAsia="宋体" w:cs="Times New Roman"/>
          <w:b/>
          <w:iCs/>
          <w:snapToGrid w:val="0"/>
          <w:color w:val="auto"/>
          <w:kern w:val="0"/>
          <w:sz w:val="44"/>
          <w:szCs w:val="44"/>
        </w:rPr>
        <w:t>成果报告评审验收意见书</w:t>
      </w:r>
    </w:p>
    <w:p w14:paraId="64A5B93F">
      <w:pPr>
        <w:rPr>
          <w:rFonts w:hint="eastAsia" w:ascii="Times New Roman" w:hAnsi="Times New Roman" w:eastAsia="宋体" w:cs="Times New Roman"/>
          <w:color w:val="auto"/>
          <w:szCs w:val="21"/>
        </w:rPr>
      </w:pPr>
    </w:p>
    <w:p w14:paraId="6B153C82">
      <w:pPr>
        <w:rPr>
          <w:rFonts w:hint="eastAsia" w:ascii="Times New Roman" w:hAnsi="Times New Roman" w:eastAsia="宋体" w:cs="Times New Roman"/>
          <w:color w:val="auto"/>
          <w:szCs w:val="21"/>
        </w:rPr>
      </w:pPr>
    </w:p>
    <w:p w14:paraId="3E91F75B">
      <w:pPr>
        <w:adjustRightInd w:val="0"/>
        <w:snapToGrid w:val="0"/>
        <w:jc w:val="center"/>
        <w:rPr>
          <w:rFonts w:hint="eastAsia" w:ascii="Times New Roman" w:hAnsi="Times New Roman" w:eastAsia="宋体" w:cs="Times New Roman"/>
          <w:b/>
          <w:iCs/>
          <w:snapToGrid w:val="0"/>
          <w:color w:val="auto"/>
          <w:kern w:val="0"/>
          <w:sz w:val="44"/>
          <w:szCs w:val="44"/>
        </w:rPr>
      </w:pPr>
      <w:r>
        <w:rPr>
          <w:rFonts w:hint="eastAsia" w:ascii="Times New Roman" w:hAnsi="Times New Roman" w:eastAsia="宋体" w:cs="Times New Roman"/>
          <w:b/>
          <w:iCs/>
          <w:snapToGrid w:val="0"/>
          <w:color w:val="auto"/>
          <w:kern w:val="0"/>
          <w:sz w:val="44"/>
          <w:szCs w:val="44"/>
        </w:rPr>
        <w:t>（宋体，二号，加粗）</w:t>
      </w:r>
    </w:p>
    <w:p w14:paraId="6E4E3F53">
      <w:pPr>
        <w:rPr>
          <w:rFonts w:hint="eastAsia" w:ascii="Times New Roman" w:hAnsi="Times New Roman" w:eastAsia="宋体" w:cs="Times New Roman"/>
          <w:color w:val="auto"/>
          <w:szCs w:val="21"/>
        </w:rPr>
      </w:pPr>
    </w:p>
    <w:p w14:paraId="4D7AFDDE">
      <w:pPr>
        <w:rPr>
          <w:rFonts w:hint="eastAsia" w:ascii="Times New Roman" w:hAnsi="Times New Roman" w:eastAsia="宋体" w:cs="Times New Roman"/>
          <w:color w:val="auto"/>
          <w:szCs w:val="21"/>
        </w:rPr>
      </w:pPr>
    </w:p>
    <w:p w14:paraId="6D71B816">
      <w:pPr>
        <w:rPr>
          <w:rFonts w:hint="eastAsia" w:ascii="Times New Roman" w:hAnsi="Times New Roman" w:eastAsia="宋体" w:cs="Times New Roman"/>
          <w:color w:val="auto"/>
          <w:szCs w:val="21"/>
        </w:rPr>
      </w:pPr>
    </w:p>
    <w:p w14:paraId="40C5CC0A">
      <w:pPr>
        <w:rPr>
          <w:rFonts w:hint="eastAsia" w:ascii="Times New Roman" w:hAnsi="Times New Roman" w:eastAsia="宋体" w:cs="Times New Roman"/>
          <w:color w:val="auto"/>
          <w:szCs w:val="21"/>
        </w:rPr>
      </w:pPr>
    </w:p>
    <w:p w14:paraId="7E73F52E">
      <w:pPr>
        <w:rPr>
          <w:rFonts w:hint="eastAsia" w:ascii="Times New Roman" w:hAnsi="Times New Roman" w:eastAsia="宋体" w:cs="Times New Roman"/>
          <w:color w:val="auto"/>
          <w:szCs w:val="21"/>
        </w:rPr>
      </w:pPr>
    </w:p>
    <w:p w14:paraId="2F7F7E1A">
      <w:pPr>
        <w:rPr>
          <w:rFonts w:hint="eastAsia" w:ascii="Times New Roman" w:hAnsi="Times New Roman" w:eastAsia="宋体" w:cs="Times New Roman"/>
          <w:color w:val="auto"/>
          <w:szCs w:val="21"/>
        </w:rPr>
      </w:pPr>
    </w:p>
    <w:p w14:paraId="17A005A1">
      <w:pPr>
        <w:rPr>
          <w:rFonts w:hint="eastAsia" w:ascii="Times New Roman" w:hAnsi="Times New Roman" w:eastAsia="宋体" w:cs="Times New Roman"/>
          <w:color w:val="auto"/>
          <w:szCs w:val="21"/>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1"/>
        <w:gridCol w:w="5138"/>
      </w:tblGrid>
      <w:tr w14:paraId="2BE8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01" w:type="dxa"/>
            <w:tcBorders>
              <w:tl2br w:val="nil"/>
              <w:tr2bl w:val="nil"/>
            </w:tcBorders>
            <w:noWrap w:val="0"/>
            <w:vAlign w:val="center"/>
          </w:tcPr>
          <w:p w14:paraId="26AF9087">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imes New Roman" w:hAnsi="Times New Roman" w:eastAsia="宋体" w:cs="Times New Roman"/>
                <w:color w:val="auto"/>
                <w:sz w:val="30"/>
                <w:szCs w:val="30"/>
                <w:u w:val="single"/>
                <w:vertAlign w:val="baseline"/>
              </w:rPr>
            </w:pPr>
            <w:r>
              <w:rPr>
                <w:rFonts w:hint="eastAsia" w:ascii="Times New Roman" w:hAnsi="Times New Roman" w:eastAsia="宋体" w:cs="Times New Roman"/>
                <w:color w:val="auto"/>
                <w:sz w:val="30"/>
                <w:szCs w:val="30"/>
              </w:rPr>
              <w:t>项目名称：</w:t>
            </w:r>
          </w:p>
        </w:tc>
        <w:tc>
          <w:tcPr>
            <w:tcW w:w="5138" w:type="dxa"/>
            <w:tcBorders>
              <w:tl2br w:val="nil"/>
              <w:tr2bl w:val="nil"/>
            </w:tcBorders>
            <w:noWrap w:val="0"/>
            <w:vAlign w:val="top"/>
          </w:tcPr>
          <w:p w14:paraId="07048296">
            <w:pPr>
              <w:spacing w:line="360" w:lineRule="auto"/>
              <w:rPr>
                <w:rFonts w:hint="eastAsia" w:ascii="Times New Roman" w:hAnsi="Times New Roman" w:eastAsia="宋体" w:cs="Times New Roman"/>
                <w:color w:val="auto"/>
                <w:sz w:val="30"/>
                <w:szCs w:val="30"/>
                <w:u w:val="single"/>
                <w:vertAlign w:val="baseline"/>
              </w:rPr>
            </w:pPr>
          </w:p>
        </w:tc>
      </w:tr>
      <w:tr w14:paraId="2447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01" w:type="dxa"/>
            <w:tcBorders>
              <w:tl2br w:val="nil"/>
              <w:tr2bl w:val="nil"/>
            </w:tcBorders>
            <w:noWrap w:val="0"/>
            <w:vAlign w:val="center"/>
          </w:tcPr>
          <w:p w14:paraId="3D52A7BB">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imes New Roman" w:hAnsi="Times New Roman" w:eastAsia="宋体" w:cs="Times New Roman"/>
                <w:color w:val="auto"/>
                <w:sz w:val="30"/>
                <w:szCs w:val="30"/>
                <w:u w:val="single"/>
                <w:vertAlign w:val="baseline"/>
              </w:rPr>
            </w:pPr>
            <w:r>
              <w:rPr>
                <w:rFonts w:hint="eastAsia" w:ascii="Times New Roman" w:hAnsi="Times New Roman" w:eastAsia="宋体" w:cs="Times New Roman"/>
                <w:color w:val="auto"/>
                <w:sz w:val="30"/>
                <w:szCs w:val="30"/>
                <w:lang w:eastAsia="zh-CN"/>
              </w:rPr>
              <w:t>实施单位</w:t>
            </w:r>
            <w:r>
              <w:rPr>
                <w:rFonts w:hint="eastAsia" w:ascii="Times New Roman" w:hAnsi="Times New Roman" w:eastAsia="宋体" w:cs="Times New Roman"/>
                <w:color w:val="auto"/>
                <w:sz w:val="30"/>
                <w:szCs w:val="30"/>
              </w:rPr>
              <w:t>：</w:t>
            </w:r>
          </w:p>
        </w:tc>
        <w:tc>
          <w:tcPr>
            <w:tcW w:w="5138" w:type="dxa"/>
            <w:tcBorders>
              <w:tl2br w:val="nil"/>
              <w:tr2bl w:val="nil"/>
            </w:tcBorders>
            <w:noWrap w:val="0"/>
            <w:vAlign w:val="top"/>
          </w:tcPr>
          <w:p w14:paraId="1E9CA364">
            <w:pPr>
              <w:spacing w:line="360" w:lineRule="auto"/>
              <w:rPr>
                <w:rFonts w:hint="eastAsia" w:ascii="Times New Roman" w:hAnsi="Times New Roman" w:eastAsia="宋体" w:cs="Times New Roman"/>
                <w:color w:val="auto"/>
                <w:sz w:val="30"/>
                <w:szCs w:val="30"/>
                <w:u w:val="single"/>
                <w:vertAlign w:val="baseline"/>
              </w:rPr>
            </w:pPr>
          </w:p>
        </w:tc>
      </w:tr>
      <w:tr w14:paraId="3E51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01" w:type="dxa"/>
            <w:tcBorders>
              <w:tl2br w:val="nil"/>
              <w:tr2bl w:val="nil"/>
            </w:tcBorders>
            <w:noWrap w:val="0"/>
            <w:vAlign w:val="center"/>
          </w:tcPr>
          <w:p w14:paraId="05B3EFE2">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imes New Roman" w:hAnsi="Times New Roman" w:eastAsia="宋体" w:cs="Times New Roman"/>
                <w:color w:val="auto"/>
                <w:sz w:val="30"/>
                <w:szCs w:val="30"/>
                <w:u w:val="single"/>
                <w:vertAlign w:val="baseline"/>
              </w:rPr>
            </w:pPr>
            <w:r>
              <w:rPr>
                <w:rFonts w:hint="eastAsia" w:ascii="Times New Roman" w:hAnsi="Times New Roman" w:eastAsia="宋体" w:cs="Times New Roman"/>
                <w:color w:val="auto"/>
                <w:sz w:val="30"/>
                <w:szCs w:val="30"/>
              </w:rPr>
              <w:t>单位负责人：</w:t>
            </w:r>
          </w:p>
        </w:tc>
        <w:tc>
          <w:tcPr>
            <w:tcW w:w="5138" w:type="dxa"/>
            <w:tcBorders>
              <w:tl2br w:val="nil"/>
              <w:tr2bl w:val="nil"/>
            </w:tcBorders>
            <w:noWrap w:val="0"/>
            <w:vAlign w:val="top"/>
          </w:tcPr>
          <w:p w14:paraId="19805CB8">
            <w:pPr>
              <w:spacing w:line="360" w:lineRule="auto"/>
              <w:rPr>
                <w:rFonts w:hint="eastAsia" w:ascii="Times New Roman" w:hAnsi="Times New Roman" w:eastAsia="宋体" w:cs="Times New Roman"/>
                <w:color w:val="auto"/>
                <w:sz w:val="30"/>
                <w:szCs w:val="30"/>
                <w:u w:val="single"/>
                <w:vertAlign w:val="baseline"/>
              </w:rPr>
            </w:pPr>
          </w:p>
        </w:tc>
      </w:tr>
      <w:tr w14:paraId="3898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01" w:type="dxa"/>
            <w:tcBorders>
              <w:tl2br w:val="nil"/>
              <w:tr2bl w:val="nil"/>
            </w:tcBorders>
            <w:noWrap w:val="0"/>
            <w:vAlign w:val="center"/>
          </w:tcPr>
          <w:p w14:paraId="3006C04B">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imes New Roman" w:hAnsi="Times New Roman" w:eastAsia="宋体" w:cs="Times New Roman"/>
                <w:color w:val="auto"/>
                <w:sz w:val="30"/>
                <w:szCs w:val="30"/>
                <w:u w:val="single"/>
                <w:vertAlign w:val="baseline"/>
              </w:rPr>
            </w:pPr>
            <w:r>
              <w:rPr>
                <w:rFonts w:hint="eastAsia" w:ascii="Times New Roman" w:hAnsi="Times New Roman" w:eastAsia="宋体" w:cs="Times New Roman"/>
                <w:color w:val="auto"/>
                <w:sz w:val="30"/>
                <w:szCs w:val="30"/>
              </w:rPr>
              <w:t>总工程师：</w:t>
            </w:r>
          </w:p>
        </w:tc>
        <w:tc>
          <w:tcPr>
            <w:tcW w:w="5138" w:type="dxa"/>
            <w:tcBorders>
              <w:tl2br w:val="nil"/>
              <w:tr2bl w:val="nil"/>
            </w:tcBorders>
            <w:noWrap w:val="0"/>
            <w:vAlign w:val="top"/>
          </w:tcPr>
          <w:p w14:paraId="051B55A8">
            <w:pPr>
              <w:spacing w:line="360" w:lineRule="auto"/>
              <w:rPr>
                <w:rFonts w:hint="eastAsia" w:ascii="Times New Roman" w:hAnsi="Times New Roman" w:eastAsia="宋体" w:cs="Times New Roman"/>
                <w:color w:val="auto"/>
                <w:sz w:val="30"/>
                <w:szCs w:val="30"/>
                <w:u w:val="single"/>
                <w:vertAlign w:val="baseline"/>
              </w:rPr>
            </w:pPr>
          </w:p>
        </w:tc>
      </w:tr>
    </w:tbl>
    <w:p w14:paraId="79DFA8D9">
      <w:pPr>
        <w:rPr>
          <w:rFonts w:hint="eastAsia" w:ascii="Times New Roman" w:hAnsi="Times New Roman" w:eastAsia="宋体" w:cs="Times New Roman"/>
          <w:color w:val="auto"/>
          <w:sz w:val="30"/>
          <w:szCs w:val="30"/>
        </w:rPr>
      </w:pPr>
    </w:p>
    <w:p w14:paraId="2C42133C">
      <w:pPr>
        <w:jc w:val="center"/>
        <w:rPr>
          <w:rFonts w:hint="eastAsia" w:ascii="Times New Roman" w:hAnsi="Times New Roman" w:eastAsia="宋体" w:cs="Times New Roman"/>
          <w:color w:val="auto"/>
          <w:sz w:val="30"/>
          <w:szCs w:val="30"/>
        </w:rPr>
      </w:pPr>
    </w:p>
    <w:p w14:paraId="5CED8DDC">
      <w:pPr>
        <w:jc w:val="center"/>
        <w:rPr>
          <w:rFonts w:hint="default" w:ascii="Times New Roman" w:hAnsi="Times New Roman" w:eastAsia="宋体" w:cs="Times New Roman"/>
          <w:color w:val="auto"/>
          <w:sz w:val="30"/>
          <w:szCs w:val="30"/>
          <w:lang w:val="en-US" w:eastAsia="zh-CN"/>
        </w:rPr>
      </w:pPr>
      <w:r>
        <w:rPr>
          <w:rFonts w:hint="eastAsia" w:ascii="Times New Roman" w:hAnsi="Times New Roman" w:eastAsia="宋体" w:cs="Times New Roman"/>
          <w:color w:val="auto"/>
          <w:sz w:val="30"/>
          <w:szCs w:val="30"/>
        </w:rPr>
        <w:t>组织审查单位：</w:t>
      </w:r>
      <w:r>
        <w:rPr>
          <w:rFonts w:hint="eastAsia" w:ascii="Times New Roman" w:hAnsi="Times New Roman" w:eastAsia="宋体" w:cs="Times New Roman"/>
          <w:color w:val="auto"/>
          <w:sz w:val="30"/>
          <w:szCs w:val="30"/>
          <w:lang w:val="en-US" w:eastAsia="zh-CN"/>
        </w:rPr>
        <w:t>四川省自然资源厅</w:t>
      </w:r>
    </w:p>
    <w:p w14:paraId="572BC092">
      <w:pPr>
        <w:spacing w:line="480" w:lineRule="auto"/>
        <w:jc w:val="center"/>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21"/>
        </w:rPr>
        <w:t>年    月    日</w:t>
      </w:r>
      <w:r>
        <w:rPr>
          <w:rFonts w:hint="eastAsia" w:ascii="Times New Roman" w:hAnsi="Times New Roman" w:eastAsia="宋体" w:cs="Times New Roman"/>
          <w:color w:val="auto"/>
          <w:sz w:val="30"/>
          <w:szCs w:val="30"/>
        </w:rPr>
        <w:t>（宋体，小三号）</w:t>
      </w:r>
    </w:p>
    <w:p w14:paraId="039B7DBC">
      <w:pPr>
        <w:widowControl w:val="0"/>
        <w:spacing w:after="120"/>
        <w:jc w:val="both"/>
        <w:rPr>
          <w:rFonts w:hint="eastAsia" w:ascii="Times New Roman" w:hAnsi="Times New Roman" w:eastAsia="宋体" w:cs="Times New Roman"/>
          <w:kern w:val="2"/>
          <w:sz w:val="21"/>
          <w:szCs w:val="20"/>
          <w:lang w:val="en-US" w:eastAsia="zh-CN" w:bidi="ar-SA"/>
        </w:rPr>
      </w:pPr>
    </w:p>
    <w:p w14:paraId="5175D8D2">
      <w:pPr>
        <w:pStyle w:val="7"/>
        <w:rPr>
          <w:rFonts w:hint="eastAsia" w:ascii="Times New Roman" w:hAnsi="Times New Roman" w:eastAsia="宋体" w:cs="Times New Roman"/>
          <w:kern w:val="2"/>
          <w:sz w:val="21"/>
          <w:szCs w:val="20"/>
          <w:lang w:val="en-US" w:eastAsia="zh-CN" w:bidi="ar-SA"/>
        </w:rPr>
      </w:pPr>
    </w:p>
    <w:p w14:paraId="70C40B68">
      <w:pPr>
        <w:rPr>
          <w:rFonts w:hint="eastAsia"/>
          <w:lang w:val="en-US" w:eastAsia="zh-CN"/>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6962"/>
      </w:tblGrid>
      <w:tr w14:paraId="6E0E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006" w:type="dxa"/>
            <w:gridSpan w:val="2"/>
            <w:noWrap w:val="0"/>
            <w:vAlign w:val="center"/>
          </w:tcPr>
          <w:p w14:paraId="6C3847F2">
            <w:pPr>
              <w:tabs>
                <w:tab w:val="left" w:pos="1110"/>
              </w:tabs>
              <w:jc w:val="center"/>
              <w:rPr>
                <w:rFonts w:hint="eastAsia" w:ascii="Times New Roman" w:hAnsi="Times New Roman" w:eastAsia="仿宋" w:cs="Times New Roman"/>
                <w:color w:val="auto"/>
                <w:sz w:val="28"/>
                <w:szCs w:val="28"/>
              </w:rPr>
            </w:pPr>
            <w:r>
              <w:rPr>
                <w:rFonts w:ascii="Times New Roman" w:hAnsi="Times New Roman" w:eastAsia="宋体" w:cs="Times New Roman"/>
                <w:b/>
                <w:color w:val="auto"/>
                <w:sz w:val="28"/>
                <w:szCs w:val="28"/>
              </w:rPr>
              <w:tab/>
            </w:r>
            <w:r>
              <w:rPr>
                <w:rFonts w:hint="eastAsia" w:ascii="Times New Roman" w:hAnsi="Times New Roman" w:eastAsia="黑体" w:cs="Times New Roman"/>
                <w:color w:val="auto"/>
                <w:sz w:val="32"/>
                <w:szCs w:val="32"/>
              </w:rPr>
              <w:t>项目概况</w:t>
            </w:r>
          </w:p>
        </w:tc>
      </w:tr>
      <w:tr w14:paraId="5040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2044" w:type="dxa"/>
            <w:noWrap w:val="0"/>
            <w:vAlign w:val="center"/>
          </w:tcPr>
          <w:p w14:paraId="17AC6AB1">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目标任务</w:t>
            </w:r>
          </w:p>
        </w:tc>
        <w:tc>
          <w:tcPr>
            <w:tcW w:w="6962" w:type="dxa"/>
            <w:noWrap w:val="0"/>
            <w:vAlign w:val="center"/>
          </w:tcPr>
          <w:p w14:paraId="36BAF7EF">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预期提交***  资源量***万、亿吨</w:t>
            </w:r>
          </w:p>
        </w:tc>
      </w:tr>
      <w:tr w14:paraId="0234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2044" w:type="dxa"/>
            <w:noWrap w:val="0"/>
            <w:vAlign w:val="center"/>
          </w:tcPr>
          <w:p w14:paraId="23DF29C7">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矿区地质及矿体地质情况</w:t>
            </w:r>
          </w:p>
        </w:tc>
        <w:tc>
          <w:tcPr>
            <w:tcW w:w="6962" w:type="dxa"/>
            <w:noWrap w:val="0"/>
            <w:vAlign w:val="top"/>
          </w:tcPr>
          <w:p w14:paraId="056B2F0D">
            <w:pPr>
              <w:tabs>
                <w:tab w:val="left" w:pos="1110"/>
              </w:tabs>
              <w:rPr>
                <w:rFonts w:hint="eastAsia" w:ascii="Times New Roman" w:hAnsi="Times New Roman" w:eastAsia="仿宋_GB2312" w:cs="Times New Roman"/>
                <w:b/>
                <w:color w:val="auto"/>
                <w:sz w:val="24"/>
                <w:szCs w:val="21"/>
              </w:rPr>
            </w:pPr>
          </w:p>
          <w:p w14:paraId="26DAF886">
            <w:pPr>
              <w:tabs>
                <w:tab w:val="left" w:pos="1110"/>
              </w:tabs>
              <w:rPr>
                <w:rFonts w:hint="eastAsia" w:ascii="Times New Roman" w:hAnsi="Times New Roman" w:eastAsia="仿宋_GB2312" w:cs="Times New Roman"/>
                <w:b/>
                <w:color w:val="auto"/>
                <w:sz w:val="24"/>
                <w:szCs w:val="21"/>
              </w:rPr>
            </w:pPr>
          </w:p>
          <w:p w14:paraId="27C30E52">
            <w:pPr>
              <w:tabs>
                <w:tab w:val="left" w:pos="1110"/>
              </w:tabs>
              <w:rPr>
                <w:rFonts w:hint="eastAsia" w:ascii="Times New Roman" w:hAnsi="Times New Roman" w:eastAsia="仿宋_GB2312" w:cs="Times New Roman"/>
                <w:b/>
                <w:color w:val="auto"/>
                <w:sz w:val="24"/>
                <w:szCs w:val="21"/>
              </w:rPr>
            </w:pPr>
          </w:p>
          <w:p w14:paraId="1577E2F3">
            <w:pPr>
              <w:tabs>
                <w:tab w:val="left" w:pos="1110"/>
              </w:tabs>
              <w:rPr>
                <w:rFonts w:hint="eastAsia" w:ascii="Times New Roman" w:hAnsi="Times New Roman" w:eastAsia="仿宋_GB2312" w:cs="Times New Roman"/>
                <w:b/>
                <w:color w:val="auto"/>
                <w:sz w:val="24"/>
                <w:szCs w:val="21"/>
              </w:rPr>
            </w:pPr>
          </w:p>
          <w:p w14:paraId="32DED516">
            <w:pPr>
              <w:tabs>
                <w:tab w:val="left" w:pos="1110"/>
              </w:tabs>
              <w:rPr>
                <w:rFonts w:hint="eastAsia" w:ascii="Times New Roman" w:hAnsi="Times New Roman" w:eastAsia="仿宋_GB2312" w:cs="Times New Roman"/>
                <w:b/>
                <w:color w:val="auto"/>
                <w:sz w:val="24"/>
                <w:szCs w:val="21"/>
              </w:rPr>
            </w:pPr>
          </w:p>
        </w:tc>
      </w:tr>
      <w:tr w14:paraId="666A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2044" w:type="dxa"/>
            <w:noWrap w:val="0"/>
            <w:vAlign w:val="center"/>
          </w:tcPr>
          <w:p w14:paraId="1ED51F6D">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主要实物工作量及完成情况</w:t>
            </w:r>
          </w:p>
        </w:tc>
        <w:tc>
          <w:tcPr>
            <w:tcW w:w="6962" w:type="dxa"/>
            <w:noWrap w:val="0"/>
            <w:vAlign w:val="top"/>
          </w:tcPr>
          <w:p w14:paraId="1A87661F">
            <w:pPr>
              <w:tabs>
                <w:tab w:val="left" w:pos="1110"/>
              </w:tabs>
              <w:rPr>
                <w:rFonts w:hint="eastAsia" w:ascii="Times New Roman" w:hAnsi="Times New Roman" w:eastAsia="仿宋_GB2312" w:cs="Times New Roman"/>
                <w:b/>
                <w:color w:val="auto"/>
                <w:sz w:val="24"/>
                <w:szCs w:val="21"/>
              </w:rPr>
            </w:pPr>
          </w:p>
          <w:p w14:paraId="2F75A152">
            <w:pPr>
              <w:tabs>
                <w:tab w:val="left" w:pos="1110"/>
              </w:tabs>
              <w:rPr>
                <w:rFonts w:hint="eastAsia" w:ascii="Times New Roman" w:hAnsi="Times New Roman" w:eastAsia="仿宋_GB2312" w:cs="Times New Roman"/>
                <w:b/>
                <w:color w:val="auto"/>
                <w:sz w:val="24"/>
                <w:szCs w:val="21"/>
              </w:rPr>
            </w:pPr>
          </w:p>
          <w:p w14:paraId="4945ACC5">
            <w:pPr>
              <w:tabs>
                <w:tab w:val="left" w:pos="1110"/>
              </w:tabs>
              <w:rPr>
                <w:rFonts w:hint="eastAsia" w:ascii="Times New Roman" w:hAnsi="Times New Roman" w:eastAsia="仿宋_GB2312" w:cs="Times New Roman"/>
                <w:b/>
                <w:color w:val="auto"/>
                <w:sz w:val="24"/>
                <w:szCs w:val="21"/>
              </w:rPr>
            </w:pPr>
          </w:p>
          <w:p w14:paraId="422C4710">
            <w:pPr>
              <w:tabs>
                <w:tab w:val="left" w:pos="1110"/>
              </w:tabs>
              <w:rPr>
                <w:rFonts w:hint="eastAsia" w:ascii="Times New Roman" w:hAnsi="Times New Roman" w:eastAsia="仿宋_GB2312" w:cs="Times New Roman"/>
                <w:b/>
                <w:color w:val="auto"/>
                <w:sz w:val="24"/>
                <w:szCs w:val="21"/>
              </w:rPr>
            </w:pPr>
          </w:p>
          <w:p w14:paraId="780AE0D9">
            <w:pPr>
              <w:tabs>
                <w:tab w:val="left" w:pos="1110"/>
              </w:tabs>
              <w:rPr>
                <w:rFonts w:hint="eastAsia" w:ascii="Times New Roman" w:hAnsi="Times New Roman" w:eastAsia="仿宋_GB2312" w:cs="Times New Roman"/>
                <w:b/>
                <w:color w:val="auto"/>
                <w:sz w:val="24"/>
                <w:szCs w:val="21"/>
              </w:rPr>
            </w:pPr>
          </w:p>
          <w:p w14:paraId="1D1A5FFC">
            <w:pPr>
              <w:tabs>
                <w:tab w:val="left" w:pos="1110"/>
              </w:tabs>
              <w:rPr>
                <w:rFonts w:hint="eastAsia" w:ascii="Times New Roman" w:hAnsi="Times New Roman" w:eastAsia="仿宋_GB2312" w:cs="Times New Roman"/>
                <w:b/>
                <w:color w:val="auto"/>
                <w:sz w:val="24"/>
                <w:szCs w:val="21"/>
              </w:rPr>
            </w:pPr>
          </w:p>
        </w:tc>
      </w:tr>
      <w:tr w14:paraId="3A41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2044" w:type="dxa"/>
            <w:noWrap w:val="0"/>
            <w:vAlign w:val="center"/>
          </w:tcPr>
          <w:p w14:paraId="59A677AF">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地质工作质量</w:t>
            </w:r>
          </w:p>
        </w:tc>
        <w:tc>
          <w:tcPr>
            <w:tcW w:w="6962" w:type="dxa"/>
            <w:noWrap w:val="0"/>
            <w:vAlign w:val="top"/>
          </w:tcPr>
          <w:p w14:paraId="2B214785">
            <w:pPr>
              <w:tabs>
                <w:tab w:val="left" w:pos="1110"/>
              </w:tabs>
              <w:rPr>
                <w:rFonts w:hint="eastAsia" w:ascii="Times New Roman" w:hAnsi="Times New Roman" w:eastAsia="仿宋_GB2312" w:cs="Times New Roman"/>
                <w:b/>
                <w:color w:val="auto"/>
                <w:sz w:val="24"/>
                <w:szCs w:val="21"/>
              </w:rPr>
            </w:pPr>
          </w:p>
        </w:tc>
      </w:tr>
      <w:tr w14:paraId="06B76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2044" w:type="dxa"/>
            <w:noWrap w:val="0"/>
            <w:vAlign w:val="center"/>
          </w:tcPr>
          <w:p w14:paraId="1AEEFCA0">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主要找矿成果</w:t>
            </w:r>
          </w:p>
        </w:tc>
        <w:tc>
          <w:tcPr>
            <w:tcW w:w="6962" w:type="dxa"/>
            <w:noWrap w:val="0"/>
            <w:vAlign w:val="top"/>
          </w:tcPr>
          <w:p w14:paraId="074416DA">
            <w:pPr>
              <w:tabs>
                <w:tab w:val="left" w:pos="1110"/>
              </w:tabs>
              <w:rPr>
                <w:rFonts w:hint="eastAsia" w:ascii="Times New Roman" w:hAnsi="Times New Roman" w:eastAsia="仿宋_GB2312" w:cs="Times New Roman"/>
                <w:color w:val="auto"/>
                <w:sz w:val="24"/>
                <w:szCs w:val="21"/>
              </w:rPr>
            </w:pPr>
          </w:p>
          <w:p w14:paraId="47613631">
            <w:pPr>
              <w:tabs>
                <w:tab w:val="left" w:pos="1110"/>
              </w:tabs>
              <w:rPr>
                <w:rFonts w:hint="eastAsia" w:ascii="Times New Roman" w:hAnsi="Times New Roman" w:eastAsia="仿宋_GB2312" w:cs="Times New Roman"/>
                <w:color w:val="auto"/>
                <w:sz w:val="24"/>
                <w:szCs w:val="21"/>
              </w:rPr>
            </w:pPr>
          </w:p>
          <w:p w14:paraId="32CDEB2A">
            <w:pPr>
              <w:tabs>
                <w:tab w:val="left" w:pos="1110"/>
              </w:tabs>
              <w:rPr>
                <w:rFonts w:hint="eastAsia" w:ascii="Times New Roman" w:hAnsi="Times New Roman" w:eastAsia="仿宋_GB2312" w:cs="Times New Roman"/>
                <w:color w:val="auto"/>
                <w:sz w:val="24"/>
                <w:szCs w:val="21"/>
              </w:rPr>
            </w:pPr>
          </w:p>
          <w:p w14:paraId="66A6EDCA">
            <w:pPr>
              <w:tabs>
                <w:tab w:val="left" w:pos="1110"/>
              </w:tabs>
              <w:rPr>
                <w:rFonts w:hint="eastAsia" w:ascii="Times New Roman" w:hAnsi="Times New Roman" w:eastAsia="仿宋_GB2312" w:cs="Times New Roman"/>
                <w:color w:val="auto"/>
                <w:sz w:val="24"/>
                <w:szCs w:val="21"/>
              </w:rPr>
            </w:pPr>
          </w:p>
        </w:tc>
      </w:tr>
      <w:tr w14:paraId="532B7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2044" w:type="dxa"/>
            <w:noWrap w:val="0"/>
            <w:vAlign w:val="center"/>
          </w:tcPr>
          <w:p w14:paraId="0554C931">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资源/储量估算</w:t>
            </w:r>
          </w:p>
        </w:tc>
        <w:tc>
          <w:tcPr>
            <w:tcW w:w="6962" w:type="dxa"/>
            <w:noWrap w:val="0"/>
            <w:vAlign w:val="top"/>
          </w:tcPr>
          <w:p w14:paraId="4BDF5580">
            <w:pPr>
              <w:tabs>
                <w:tab w:val="left" w:pos="1110"/>
              </w:tabs>
              <w:rPr>
                <w:rFonts w:hint="eastAsia" w:ascii="Times New Roman" w:hAnsi="Times New Roman" w:eastAsia="仿宋_GB2312" w:cs="Times New Roman"/>
                <w:b/>
                <w:color w:val="auto"/>
                <w:sz w:val="24"/>
                <w:szCs w:val="21"/>
              </w:rPr>
            </w:pPr>
          </w:p>
        </w:tc>
      </w:tr>
      <w:tr w14:paraId="714EF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2044" w:type="dxa"/>
            <w:noWrap w:val="0"/>
            <w:vAlign w:val="center"/>
          </w:tcPr>
          <w:p w14:paraId="56513300">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下达经费及使用情况</w:t>
            </w:r>
          </w:p>
        </w:tc>
        <w:tc>
          <w:tcPr>
            <w:tcW w:w="6962" w:type="dxa"/>
            <w:noWrap w:val="0"/>
            <w:vAlign w:val="top"/>
          </w:tcPr>
          <w:p w14:paraId="4C48F947">
            <w:pPr>
              <w:tabs>
                <w:tab w:val="left" w:pos="1110"/>
              </w:tabs>
              <w:rPr>
                <w:rFonts w:hint="eastAsia" w:ascii="Times New Roman" w:hAnsi="Times New Roman" w:eastAsia="仿宋_GB2312" w:cs="Times New Roman"/>
                <w:b/>
                <w:color w:val="auto"/>
                <w:sz w:val="24"/>
                <w:szCs w:val="21"/>
              </w:rPr>
            </w:pPr>
          </w:p>
        </w:tc>
      </w:tr>
      <w:tr w14:paraId="7B66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2044" w:type="dxa"/>
            <w:noWrap w:val="0"/>
            <w:vAlign w:val="center"/>
          </w:tcPr>
          <w:p w14:paraId="3D4AC93E">
            <w:pPr>
              <w:tabs>
                <w:tab w:val="left" w:pos="1110"/>
              </w:tabs>
              <w:jc w:val="center"/>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提交的主要成果资料</w:t>
            </w:r>
          </w:p>
        </w:tc>
        <w:tc>
          <w:tcPr>
            <w:tcW w:w="6962" w:type="dxa"/>
            <w:noWrap w:val="0"/>
            <w:vAlign w:val="top"/>
          </w:tcPr>
          <w:p w14:paraId="343F86CF">
            <w:pPr>
              <w:tabs>
                <w:tab w:val="left" w:pos="1110"/>
              </w:tabs>
              <w:rPr>
                <w:rFonts w:hint="eastAsia" w:ascii="Times New Roman" w:hAnsi="Times New Roman" w:eastAsia="仿宋_GB2312" w:cs="Times New Roman"/>
                <w:b/>
                <w:color w:val="auto"/>
                <w:sz w:val="24"/>
                <w:szCs w:val="21"/>
              </w:rPr>
            </w:pPr>
          </w:p>
          <w:p w14:paraId="295D9FDE">
            <w:pPr>
              <w:tabs>
                <w:tab w:val="left" w:pos="1110"/>
              </w:tabs>
              <w:rPr>
                <w:rFonts w:hint="eastAsia" w:ascii="Times New Roman" w:hAnsi="Times New Roman" w:eastAsia="仿宋_GB2312" w:cs="Times New Roman"/>
                <w:b/>
                <w:color w:val="auto"/>
                <w:sz w:val="24"/>
                <w:szCs w:val="21"/>
              </w:rPr>
            </w:pPr>
          </w:p>
          <w:p w14:paraId="13E17695">
            <w:pPr>
              <w:tabs>
                <w:tab w:val="left" w:pos="1110"/>
              </w:tabs>
              <w:rPr>
                <w:rFonts w:hint="eastAsia" w:ascii="Times New Roman" w:hAnsi="Times New Roman" w:eastAsia="仿宋_GB2312" w:cs="Times New Roman"/>
                <w:b/>
                <w:color w:val="auto"/>
                <w:sz w:val="24"/>
                <w:szCs w:val="21"/>
              </w:rPr>
            </w:pPr>
          </w:p>
          <w:p w14:paraId="5C030029">
            <w:pPr>
              <w:tabs>
                <w:tab w:val="left" w:pos="1110"/>
              </w:tabs>
              <w:rPr>
                <w:rFonts w:hint="eastAsia" w:ascii="Times New Roman" w:hAnsi="Times New Roman" w:eastAsia="仿宋_GB2312" w:cs="Times New Roman"/>
                <w:b/>
                <w:color w:val="auto"/>
                <w:sz w:val="24"/>
                <w:szCs w:val="21"/>
              </w:rPr>
            </w:pPr>
          </w:p>
          <w:p w14:paraId="0DFEAC38">
            <w:pPr>
              <w:tabs>
                <w:tab w:val="left" w:pos="1110"/>
              </w:tabs>
              <w:rPr>
                <w:rFonts w:hint="eastAsia" w:ascii="Times New Roman" w:hAnsi="Times New Roman" w:eastAsia="仿宋_GB2312" w:cs="Times New Roman"/>
                <w:b/>
                <w:color w:val="auto"/>
                <w:sz w:val="24"/>
                <w:szCs w:val="21"/>
              </w:rPr>
            </w:pPr>
          </w:p>
        </w:tc>
      </w:tr>
      <w:tr w14:paraId="2FC15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006" w:type="dxa"/>
            <w:gridSpan w:val="2"/>
            <w:noWrap w:val="0"/>
            <w:vAlign w:val="center"/>
          </w:tcPr>
          <w:p w14:paraId="52F7D4AE">
            <w:pPr>
              <w:tabs>
                <w:tab w:val="left" w:pos="1110"/>
              </w:tabs>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评审意见</w:t>
            </w:r>
          </w:p>
        </w:tc>
      </w:tr>
      <w:tr w14:paraId="388E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8" w:hRule="atLeast"/>
          <w:jc w:val="center"/>
        </w:trPr>
        <w:tc>
          <w:tcPr>
            <w:tcW w:w="9006" w:type="dxa"/>
            <w:gridSpan w:val="2"/>
            <w:noWrap w:val="0"/>
            <w:vAlign w:val="top"/>
          </w:tcPr>
          <w:p w14:paraId="6FE504B8">
            <w:pPr>
              <w:keepNext w:val="0"/>
              <w:keepLines w:val="0"/>
              <w:pageBreakBefore w:val="0"/>
              <w:widowControl w:val="0"/>
              <w:tabs>
                <w:tab w:val="left" w:pos="1110"/>
              </w:tabs>
              <w:kinsoku/>
              <w:wordWrap/>
              <w:overflowPunct/>
              <w:topLinePunct w:val="0"/>
              <w:autoSpaceDE/>
              <w:autoSpaceDN/>
              <w:bidi w:val="0"/>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**年**月**日，</w:t>
            </w:r>
            <w:r>
              <w:rPr>
                <w:rFonts w:hint="eastAsia" w:ascii="Times New Roman" w:hAnsi="Times New Roman" w:eastAsia="仿宋_GB2312" w:cs="Times New Roman"/>
                <w:color w:val="auto"/>
                <w:sz w:val="24"/>
                <w:szCs w:val="21"/>
                <w:lang w:val="en-US" w:eastAsia="zh-CN"/>
              </w:rPr>
              <w:t>四川省自然资源厅</w:t>
            </w:r>
            <w:r>
              <w:rPr>
                <w:rFonts w:hint="eastAsia" w:ascii="Times New Roman" w:hAnsi="Times New Roman" w:eastAsia="仿宋_GB2312" w:cs="Times New Roman"/>
                <w:color w:val="auto"/>
                <w:sz w:val="24"/>
                <w:szCs w:val="21"/>
              </w:rPr>
              <w:t>组织专家组在**对**（</w:t>
            </w:r>
            <w:r>
              <w:rPr>
                <w:rFonts w:hint="eastAsia" w:ascii="Times New Roman" w:hAnsi="Times New Roman" w:eastAsia="仿宋_GB2312" w:cs="Times New Roman"/>
                <w:color w:val="auto"/>
                <w:sz w:val="24"/>
                <w:szCs w:val="21"/>
                <w:lang w:eastAsia="zh-CN"/>
              </w:rPr>
              <w:t>实施单位</w:t>
            </w:r>
            <w:r>
              <w:rPr>
                <w:rFonts w:hint="eastAsia" w:ascii="Times New Roman" w:hAnsi="Times New Roman" w:eastAsia="仿宋_GB2312" w:cs="Times New Roman"/>
                <w:color w:val="auto"/>
                <w:sz w:val="24"/>
                <w:szCs w:val="21"/>
              </w:rPr>
              <w:t>）承担的***（项目名称）进行了成果验收，专家组会前审阅了报告文本及图件，会议听取项目组的汇报，经质疑讨论，根据审阅材料，就该勘查项目执行情况及找矿成果形成了如下评审验收意见。</w:t>
            </w:r>
          </w:p>
          <w:p w14:paraId="79F9EEB7">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560" w:firstLineChars="2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一、项目执行情况评定</w:t>
            </w:r>
          </w:p>
          <w:p w14:paraId="181BA1BE">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560" w:firstLineChars="2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（一级标题：楷体GB2312，四号）</w:t>
            </w:r>
          </w:p>
          <w:p w14:paraId="6B840A56">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482" w:firstLineChars="200"/>
              <w:textAlignment w:val="auto"/>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lang w:eastAsia="zh-CN"/>
              </w:rPr>
              <w:t>（</w:t>
            </w:r>
            <w:r>
              <w:rPr>
                <w:rFonts w:hint="eastAsia" w:ascii="Times New Roman" w:hAnsi="Times New Roman" w:eastAsia="仿宋_GB2312" w:cs="Times New Roman"/>
                <w:b/>
                <w:color w:val="auto"/>
                <w:sz w:val="24"/>
                <w:szCs w:val="21"/>
                <w:lang w:val="en-US" w:eastAsia="zh-CN"/>
              </w:rPr>
              <w:t>一</w:t>
            </w:r>
            <w:r>
              <w:rPr>
                <w:rFonts w:hint="eastAsia" w:ascii="Times New Roman" w:hAnsi="Times New Roman" w:eastAsia="仿宋_GB2312" w:cs="Times New Roman"/>
                <w:b/>
                <w:color w:val="auto"/>
                <w:sz w:val="24"/>
                <w:szCs w:val="21"/>
                <w:lang w:eastAsia="zh-CN"/>
              </w:rPr>
              <w:t>）</w:t>
            </w:r>
            <w:r>
              <w:rPr>
                <w:rFonts w:hint="eastAsia" w:ascii="Times New Roman" w:hAnsi="Times New Roman" w:eastAsia="仿宋_GB2312" w:cs="Times New Roman"/>
                <w:b/>
                <w:color w:val="auto"/>
                <w:sz w:val="24"/>
                <w:szCs w:val="21"/>
              </w:rPr>
              <w:t>项目工作量完成情况的认定</w:t>
            </w:r>
          </w:p>
          <w:p w14:paraId="42E00C42">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482" w:firstLineChars="200"/>
              <w:textAlignment w:val="auto"/>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rPr>
              <w:t>（二级标题：仿宋GB2312，小四号，加粗）</w:t>
            </w:r>
          </w:p>
          <w:p w14:paraId="4FABC077">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（正文：仿宋GB2312，小四号）</w:t>
            </w:r>
          </w:p>
          <w:p w14:paraId="54474323">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482" w:firstLineChars="200"/>
              <w:textAlignment w:val="auto"/>
              <w:rPr>
                <w:rFonts w:hint="eastAsia" w:ascii="Times New Roman" w:hAnsi="Times New Roman" w:eastAsia="仿宋_GB2312" w:cs="Times New Roman"/>
                <w:b/>
                <w:color w:val="auto"/>
                <w:sz w:val="24"/>
                <w:szCs w:val="21"/>
              </w:rPr>
            </w:pPr>
            <w:r>
              <w:rPr>
                <w:rFonts w:hint="eastAsia" w:ascii="Times New Roman" w:hAnsi="Times New Roman" w:eastAsia="仿宋_GB2312" w:cs="Times New Roman"/>
                <w:b/>
                <w:color w:val="auto"/>
                <w:sz w:val="24"/>
                <w:szCs w:val="21"/>
                <w:lang w:eastAsia="zh-CN"/>
              </w:rPr>
              <w:t>（</w:t>
            </w:r>
            <w:r>
              <w:rPr>
                <w:rFonts w:hint="eastAsia" w:ascii="Times New Roman" w:hAnsi="Times New Roman" w:eastAsia="仿宋_GB2312" w:cs="Times New Roman"/>
                <w:b/>
                <w:color w:val="auto"/>
                <w:sz w:val="24"/>
                <w:szCs w:val="21"/>
                <w:lang w:val="en-US" w:eastAsia="zh-CN"/>
              </w:rPr>
              <w:t>二</w:t>
            </w:r>
            <w:r>
              <w:rPr>
                <w:rFonts w:hint="eastAsia" w:ascii="Times New Roman" w:hAnsi="Times New Roman" w:eastAsia="仿宋_GB2312" w:cs="Times New Roman"/>
                <w:b/>
                <w:color w:val="auto"/>
                <w:sz w:val="24"/>
                <w:szCs w:val="21"/>
                <w:lang w:eastAsia="zh-CN"/>
              </w:rPr>
              <w:t>）</w:t>
            </w:r>
            <w:r>
              <w:rPr>
                <w:rFonts w:hint="eastAsia" w:ascii="Times New Roman" w:hAnsi="Times New Roman" w:eastAsia="仿宋_GB2312" w:cs="Times New Roman"/>
                <w:b/>
                <w:color w:val="auto"/>
                <w:sz w:val="24"/>
                <w:szCs w:val="21"/>
              </w:rPr>
              <w:t>各项地质工作质量的认定</w:t>
            </w:r>
          </w:p>
          <w:p w14:paraId="0D5E201E">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560" w:firstLineChars="2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二、项目主要地质找矿成果评定</w:t>
            </w:r>
          </w:p>
          <w:p w14:paraId="04F02682">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560" w:firstLineChars="200"/>
              <w:textAlignment w:val="auto"/>
              <w:rPr>
                <w:rFonts w:hint="eastAsia" w:ascii="Times New Roman" w:hAnsi="Times New Roman" w:eastAsia="仿宋_GB2312" w:cs="Times New Roman"/>
                <w:b/>
                <w:color w:val="auto"/>
                <w:sz w:val="24"/>
                <w:szCs w:val="21"/>
              </w:rPr>
            </w:pPr>
            <w:r>
              <w:rPr>
                <w:rFonts w:hint="eastAsia" w:ascii="Times New Roman" w:hAnsi="Times New Roman" w:eastAsia="楷体_GB2312" w:cs="Times New Roman"/>
                <w:color w:val="auto"/>
                <w:sz w:val="28"/>
                <w:szCs w:val="28"/>
              </w:rPr>
              <w:t>三、估算资源</w:t>
            </w:r>
            <w:r>
              <w:rPr>
                <w:rFonts w:hint="eastAsia" w:ascii="Times New Roman" w:hAnsi="Times New Roman" w:eastAsia="楷体_GB2312" w:cs="Times New Roman"/>
                <w:color w:val="auto"/>
                <w:sz w:val="28"/>
                <w:szCs w:val="28"/>
                <w:lang w:val="en-US" w:eastAsia="zh-CN"/>
              </w:rPr>
              <w:t>量</w:t>
            </w:r>
            <w:r>
              <w:rPr>
                <w:rFonts w:hint="eastAsia" w:ascii="Times New Roman" w:hAnsi="Times New Roman" w:eastAsia="楷体_GB2312" w:cs="Times New Roman"/>
                <w:color w:val="auto"/>
                <w:sz w:val="28"/>
                <w:szCs w:val="28"/>
              </w:rPr>
              <w:t>/储量评定</w:t>
            </w:r>
          </w:p>
          <w:p w14:paraId="6BF8BF76">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560" w:firstLineChars="2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四、存在问题及建议</w:t>
            </w:r>
          </w:p>
          <w:p w14:paraId="3D6B6D5B">
            <w:pPr>
              <w:keepNext w:val="0"/>
              <w:keepLines w:val="0"/>
              <w:pageBreakBefore w:val="0"/>
              <w:widowControl w:val="0"/>
              <w:tabs>
                <w:tab w:val="left" w:pos="1110"/>
              </w:tabs>
              <w:kinsoku/>
              <w:wordWrap/>
              <w:overflowPunct w:val="0"/>
              <w:topLinePunct w:val="0"/>
              <w:autoSpaceDE w:val="0"/>
              <w:autoSpaceDN/>
              <w:bidi w:val="0"/>
              <w:adjustRightInd/>
              <w:snapToGrid/>
              <w:spacing w:line="400" w:lineRule="exact"/>
              <w:ind w:firstLine="560" w:firstLineChars="200"/>
              <w:textAlignment w:val="auto"/>
              <w:rPr>
                <w:rFonts w:hint="eastAsia"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五、结论</w:t>
            </w:r>
          </w:p>
          <w:p w14:paraId="4C0651E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项目是否严格按照任务书、勘查</w:t>
            </w:r>
            <w:r>
              <w:rPr>
                <w:rFonts w:hint="eastAsia" w:ascii="Times New Roman" w:hAnsi="Times New Roman" w:eastAsia="仿宋_GB2312" w:cs="Times New Roman"/>
                <w:color w:val="auto"/>
                <w:sz w:val="24"/>
                <w:szCs w:val="21"/>
                <w:lang w:eastAsia="zh-CN"/>
              </w:rPr>
              <w:t>设计书</w:t>
            </w:r>
            <w:r>
              <w:rPr>
                <w:rFonts w:hint="eastAsia" w:ascii="Times New Roman" w:hAnsi="Times New Roman" w:eastAsia="仿宋_GB2312" w:cs="Times New Roman"/>
                <w:color w:val="auto"/>
                <w:sz w:val="24"/>
                <w:szCs w:val="21"/>
              </w:rPr>
              <w:t>执行，实物工作量是否完成，工作质量是否符合相关规范及要求，报告内容是否齐全，能否反映项目工作成果。</w:t>
            </w:r>
          </w:p>
          <w:p w14:paraId="5C1C62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经过本次预/普查工作，勘查区内发现***，探获***，是否达到任务书下达的目标任务，有无进一步工作价值，建议项目结题。</w:t>
            </w:r>
          </w:p>
          <w:p w14:paraId="5D72666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经综合评定项目评分***分，等级为***。专家组是否同意项目通过验收并结题。请项目</w:t>
            </w:r>
            <w:r>
              <w:rPr>
                <w:rFonts w:hint="eastAsia" w:ascii="Times New Roman" w:hAnsi="Times New Roman" w:eastAsia="仿宋_GB2312" w:cs="Times New Roman"/>
                <w:color w:val="auto"/>
                <w:sz w:val="24"/>
                <w:szCs w:val="21"/>
                <w:lang w:eastAsia="zh-CN"/>
              </w:rPr>
              <w:t>实施单位</w:t>
            </w:r>
            <w:r>
              <w:rPr>
                <w:rFonts w:hint="eastAsia" w:ascii="Times New Roman" w:hAnsi="Times New Roman" w:eastAsia="仿宋_GB2312" w:cs="Times New Roman"/>
                <w:color w:val="auto"/>
                <w:sz w:val="24"/>
                <w:szCs w:val="21"/>
              </w:rPr>
              <w:t>按专家意见修改完善。</w:t>
            </w:r>
          </w:p>
          <w:p w14:paraId="0B9F8770">
            <w:pPr>
              <w:keepNext w:val="0"/>
              <w:keepLines w:val="0"/>
              <w:pageBreakBefore w:val="0"/>
              <w:widowControl w:val="0"/>
              <w:tabs>
                <w:tab w:val="left" w:pos="1110"/>
              </w:tabs>
              <w:kinsoku/>
              <w:wordWrap/>
              <w:overflowPunct/>
              <w:topLinePunct w:val="0"/>
              <w:autoSpaceDE/>
              <w:autoSpaceDN/>
              <w:bidi w:val="0"/>
              <w:spacing w:line="400" w:lineRule="exact"/>
              <w:ind w:firstLine="4320" w:firstLineChars="18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专家组长</w:t>
            </w:r>
            <w:bookmarkStart w:id="379" w:name="FunCunProofread384681"/>
            <w:r>
              <w:rPr>
                <w:rFonts w:hint="eastAsia" w:ascii="Times New Roman" w:hAnsi="Times New Roman" w:eastAsia="仿宋_GB2312" w:cs="Times New Roman"/>
                <w:color w:val="auto"/>
                <w:sz w:val="24"/>
                <w:szCs w:val="21"/>
                <w:u w:val="none" w:color="FFFFFF"/>
                <w:shd w:val="clear" w:color="auto" w:fill="auto"/>
              </w:rPr>
              <w:t>(</w:t>
            </w:r>
            <w:bookmarkEnd w:id="379"/>
            <w:r>
              <w:rPr>
                <w:rFonts w:hint="eastAsia" w:ascii="Times New Roman" w:hAnsi="Times New Roman" w:eastAsia="仿宋_GB2312" w:cs="Times New Roman"/>
                <w:color w:val="auto"/>
                <w:sz w:val="24"/>
                <w:szCs w:val="21"/>
              </w:rPr>
              <w:t>签字</w:t>
            </w:r>
            <w:bookmarkStart w:id="380" w:name="FunCunProofread384711"/>
            <w:r>
              <w:rPr>
                <w:rFonts w:hint="eastAsia" w:ascii="Times New Roman" w:hAnsi="Times New Roman" w:eastAsia="仿宋_GB2312" w:cs="Times New Roman"/>
                <w:color w:val="auto"/>
                <w:sz w:val="24"/>
                <w:szCs w:val="21"/>
                <w:u w:val="none" w:color="FFFFFF"/>
                <w:shd w:val="clear" w:color="auto" w:fill="auto"/>
              </w:rPr>
              <w:t>)</w:t>
            </w:r>
            <w:bookmarkEnd w:id="380"/>
            <w:r>
              <w:rPr>
                <w:rFonts w:hint="eastAsia" w:ascii="Times New Roman" w:hAnsi="Times New Roman" w:eastAsia="仿宋_GB2312" w:cs="Times New Roman"/>
                <w:color w:val="auto"/>
                <w:sz w:val="24"/>
                <w:szCs w:val="21"/>
              </w:rPr>
              <w:t>：</w:t>
            </w:r>
          </w:p>
          <w:p w14:paraId="2AACE858">
            <w:pPr>
              <w:keepNext w:val="0"/>
              <w:keepLines w:val="0"/>
              <w:pageBreakBefore w:val="0"/>
              <w:widowControl w:val="0"/>
              <w:tabs>
                <w:tab w:val="left" w:pos="1110"/>
              </w:tabs>
              <w:kinsoku/>
              <w:wordWrap/>
              <w:overflowPunct/>
              <w:topLinePunct w:val="0"/>
              <w:autoSpaceDE/>
              <w:autoSpaceDN/>
              <w:bidi w:val="0"/>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 xml:space="preserve">                                主审专家（签字）：</w:t>
            </w:r>
          </w:p>
          <w:p w14:paraId="3B963B73">
            <w:pPr>
              <w:keepNext w:val="0"/>
              <w:keepLines w:val="0"/>
              <w:pageBreakBefore w:val="0"/>
              <w:widowControl w:val="0"/>
              <w:tabs>
                <w:tab w:val="left" w:pos="1110"/>
              </w:tabs>
              <w:kinsoku/>
              <w:wordWrap/>
              <w:overflowPunct/>
              <w:topLinePunct w:val="0"/>
              <w:autoSpaceDE/>
              <w:autoSpaceDN/>
              <w:bidi w:val="0"/>
              <w:spacing w:line="400" w:lineRule="exact"/>
              <w:ind w:firstLine="480" w:firstLineChars="200"/>
              <w:textAlignment w:val="auto"/>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 xml:space="preserve">                                            </w:t>
            </w:r>
            <w:bookmarkStart w:id="381" w:name="FunCunProofread385607"/>
            <w:r>
              <w:rPr>
                <w:rFonts w:hint="eastAsia" w:ascii="Times New Roman" w:hAnsi="Times New Roman" w:eastAsia="仿宋_GB2312" w:cs="Times New Roman"/>
                <w:color w:val="auto"/>
                <w:sz w:val="24"/>
                <w:szCs w:val="21"/>
                <w:u w:val="none" w:color="FFFFFF"/>
                <w:shd w:val="clear" w:color="auto" w:fill="auto"/>
              </w:rPr>
              <w:t>年  月  日</w:t>
            </w:r>
            <w:bookmarkEnd w:id="381"/>
          </w:p>
        </w:tc>
      </w:tr>
    </w:tbl>
    <w:p w14:paraId="72C3B33D">
      <w:pPr>
        <w:tabs>
          <w:tab w:val="left" w:pos="1110"/>
        </w:tabs>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color w:val="auto"/>
          <w:sz w:val="24"/>
          <w:szCs w:val="21"/>
        </w:rPr>
        <w:t>注：本页后附专家组名单</w:t>
      </w:r>
    </w:p>
    <w:p w14:paraId="25C1F5A9">
      <w:pPr>
        <w:pStyle w:val="3"/>
        <w:numPr>
          <w:ilvl w:val="0"/>
          <w:numId w:val="0"/>
        </w:numPr>
        <w:rPr>
          <w:rFonts w:hint="eastAsia"/>
          <w:lang w:val="en-US" w:eastAsia="zh-CN"/>
        </w:rPr>
      </w:pPr>
    </w:p>
    <w:p w14:paraId="494D349B">
      <w:pPr>
        <w:pStyle w:val="3"/>
        <w:numPr>
          <w:ilvl w:val="0"/>
          <w:numId w:val="0"/>
        </w:numPr>
        <w:rPr>
          <w:rFonts w:hint="eastAsia"/>
          <w:lang w:val="en-US" w:eastAsia="zh-CN"/>
        </w:rPr>
      </w:pPr>
    </w:p>
    <w:p w14:paraId="3D33CC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20" w:lineRule="exact"/>
        <w:textAlignment w:val="auto"/>
        <w:rPr>
          <w:rFonts w:hint="eastAsia" w:ascii="Times New Roman" w:hAnsi="Times New Roman" w:eastAsia="黑体" w:cs="Times New Roman"/>
          <w:b w:val="0"/>
          <w:bCs w:val="0"/>
          <w:color w:val="auto"/>
          <w:kern w:val="2"/>
          <w:sz w:val="28"/>
          <w:szCs w:val="28"/>
          <w:lang w:val="en-US" w:eastAsia="zh-CN" w:bidi="ar"/>
        </w:rPr>
      </w:pPr>
    </w:p>
    <w:p w14:paraId="3CB36D35">
      <w:bookmarkStart w:id="382" w:name="_GoBack"/>
      <w:bookmarkEnd w:id="382"/>
    </w:p>
    <w:sectPr>
      <w:pgSz w:w="11905" w:h="16838"/>
      <w:pgMar w:top="1871" w:right="1474" w:bottom="1361" w:left="1587" w:header="850" w:footer="1361" w:gutter="0"/>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汉仪细圆B5">
    <w:altName w:val="Microsoft JhengHei"/>
    <w:panose1 w:val="02010600000101010101"/>
    <w:charset w:val="88"/>
    <w:family w:val="auto"/>
    <w:pitch w:val="default"/>
    <w:sig w:usb0="00000000" w:usb1="00000000" w:usb2="00000002" w:usb3="00000000" w:csb0="001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3251">
    <w:pPr>
      <w:widowControl w:val="0"/>
      <w:tabs>
        <w:tab w:val="center" w:pos="4153"/>
        <w:tab w:val="right" w:pos="8306"/>
      </w:tabs>
      <w:snapToGrid w:val="0"/>
      <w:jc w:val="center"/>
      <w:rPr>
        <w:rFonts w:hint="eastAsia"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DE1E02">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ADE1E02">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697B3E1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2EC6">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DC9D3">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91DC9D3">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724AB3E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CBF9">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A7566">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88A7566">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029C455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344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305AC1">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3A305AC1">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326BD605">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221B">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1"/>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14:paraId="099236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00DD">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21"/>
        <w:szCs w:val="21"/>
        <w:lang w:val="en-US" w:eastAsia="zh-CN" w:bidi="ar-SA"/>
      </w:rPr>
      <w:t>1－</w:t>
    </w:r>
    <w:r>
      <w:rPr>
        <w:rFonts w:ascii="Calibri" w:hAnsi="Calibri" w:eastAsia="宋体" w:cs="Times New Roman"/>
        <w:kern w:val="2"/>
        <w:sz w:val="21"/>
        <w:szCs w:val="21"/>
        <w:lang w:val="en-US" w:eastAsia="zh-CN" w:bidi="ar-SA"/>
      </w:rPr>
      <w:fldChar w:fldCharType="begin"/>
    </w:r>
    <w:r>
      <w:rPr>
        <w:rFonts w:ascii="Calibri" w:hAnsi="Calibri" w:eastAsia="宋体" w:cs="Times New Roman"/>
        <w:kern w:val="2"/>
        <w:sz w:val="21"/>
        <w:szCs w:val="21"/>
        <w:lang w:val="en-US" w:eastAsia="zh-CN" w:bidi="ar-SA"/>
      </w:rPr>
      <w:instrText xml:space="preserve">PAGE  </w:instrText>
    </w:r>
    <w:r>
      <w:rPr>
        <w:rFonts w:ascii="Calibri" w:hAnsi="Calibri" w:eastAsia="宋体" w:cs="Times New Roman"/>
        <w:kern w:val="2"/>
        <w:sz w:val="21"/>
        <w:szCs w:val="21"/>
        <w:lang w:val="en-US" w:eastAsia="zh-CN" w:bidi="ar-SA"/>
      </w:rPr>
      <w:fldChar w:fldCharType="separate"/>
    </w:r>
    <w:r>
      <w:rPr>
        <w:rFonts w:ascii="Calibri" w:hAnsi="Calibri" w:eastAsia="宋体" w:cs="Times New Roman"/>
        <w:kern w:val="2"/>
        <w:sz w:val="21"/>
        <w:szCs w:val="21"/>
        <w:lang w:val="en-US" w:eastAsia="zh-CN" w:bidi="ar-SA"/>
      </w:rPr>
      <w:t>10</w:t>
    </w:r>
    <w:r>
      <w:rPr>
        <w:rFonts w:ascii="Calibri" w:hAnsi="Calibri" w:eastAsia="宋体" w:cs="Times New Roman"/>
        <w:kern w:val="2"/>
        <w:sz w:val="21"/>
        <w:szCs w:val="21"/>
        <w:lang w:val="en-US" w:eastAsia="zh-CN" w:bidi="ar-SA"/>
      </w:rPr>
      <w:fldChar w:fldCharType="end"/>
    </w:r>
  </w:p>
  <w:p w14:paraId="707A2524">
    <w:pPr>
      <w:widowControl w:val="0"/>
      <w:tabs>
        <w:tab w:val="center" w:pos="4153"/>
        <w:tab w:val="right" w:pos="8306"/>
      </w:tabs>
      <w:snapToGrid w:val="0"/>
      <w:ind w:right="360" w:firstLine="6480" w:firstLineChars="3600"/>
      <w:jc w:val="left"/>
      <w:rPr>
        <w:rFonts w:ascii="Calibri" w:hAnsi="Calibri" w:eastAsia="宋体" w:cs="Times New Roman"/>
        <w:kern w:val="2"/>
        <w:sz w:val="18"/>
        <w:szCs w:val="18"/>
        <w:lang w:val="en-US" w:eastAsia="zh-CN" w:bidi="ar-SA"/>
      </w:rPr>
    </w:pPr>
    <w:r>
      <w:rPr>
        <w:rFonts w:hint="eastAsia" w:ascii="Calibri" w:hAnsi="Calibri" w:eastAsia="宋体" w:cs="Times New Roman"/>
        <w:i/>
        <w:iCs/>
        <w:kern w:val="2"/>
        <w:sz w:val="18"/>
        <w:szCs w:val="18"/>
        <w:lang w:val="en-US" w:eastAsia="zh-CN" w:bidi="ar-SA"/>
      </w:rPr>
      <w:t>四</w:t>
    </w:r>
    <w:r>
      <w:rPr>
        <w:rFonts w:ascii="Calibri" w:hAnsi="Calibri" w:eastAsia="宋体" w:cs="Times New Roman"/>
        <w:kern w:val="2"/>
        <w:sz w:val="20"/>
        <w:szCs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-100965</wp:posOffset>
              </wp:positionV>
              <wp:extent cx="525780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95pt;height:0pt;width:414pt;z-index:251660288;mso-width-relative:page;mso-height-relative:page;" filled="f" stroked="t" coordsize="21600,21600" o:gfxdata="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8akXrVAAAACAEAAA8AAAAAAAAAAQAgAAAAIgAAAGRycy9kb3ducmV2LnhtbFBL&#10;AQIUABQAAAAIAIdO4kAsnBC0+QEAAPQDAAAOAAAAAAAAAAEAIAAAACQBAABkcnMvZTJvRG9jLnht&#10;bFBLBQYAAAAABgAGAFkBAACPBQAAAAA=&#10;">
              <v:path arrowok="t"/>
              <v:fill on="f" focussize="0,0"/>
              <v:stroke joinstyle="round"/>
              <v:imagedata o:title=""/>
              <o:lock v:ext="edit" aspectratio="f"/>
            </v:line>
          </w:pict>
        </mc:Fallback>
      </mc:AlternateContent>
    </w:r>
    <w:r>
      <w:rPr>
        <w:rFonts w:hint="eastAsia" w:ascii="Calibri" w:hAnsi="Calibri" w:eastAsia="宋体" w:cs="Times New Roman"/>
        <w:i/>
        <w:iCs/>
        <w:kern w:val="2"/>
        <w:sz w:val="18"/>
        <w:szCs w:val="18"/>
        <w:lang w:val="en-US" w:eastAsia="zh-CN" w:bidi="ar-SA"/>
      </w:rPr>
      <w:t>川省冶金地质勘查局</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1DC3">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39786">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0C439786">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68A90EC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B0D3">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D4943">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603D4943">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5F8981F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AB1C">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ED7A4">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62DED7A4">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41A10A7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CB91">
    <w:pPr>
      <w:widowControl w:val="0"/>
      <w:pBdr>
        <w:bottom w:val="single" w:color="auto" w:sz="6" w:space="1"/>
      </w:pBdr>
      <w:tabs>
        <w:tab w:val="center" w:pos="4153"/>
        <w:tab w:val="right" w:pos="8306"/>
      </w:tabs>
      <w:snapToGrid w:val="0"/>
      <w:jc w:val="both"/>
      <w:rPr>
        <w:rFonts w:ascii="Calibri" w:hAnsi="Calibri" w:eastAsia="宋体" w:cs="Times New Roman"/>
        <w:kern w:val="2"/>
        <w:sz w:val="18"/>
        <w:szCs w:val="18"/>
        <w:lang w:val="en-US" w:eastAsia="zh-CN" w:bidi="ar-SA"/>
      </w:rPr>
    </w:pPr>
    <w:r>
      <w:rPr>
        <w:rFonts w:hint="eastAsia" w:ascii="Calibri" w:hAnsi="Calibri" w:eastAsia="宋体" w:cs="Times New Roman"/>
        <w:i/>
        <w:iCs/>
        <w:kern w:val="2"/>
        <w:sz w:val="18"/>
        <w:szCs w:val="18"/>
        <w:lang w:val="en-US" w:eastAsia="zh-CN" w:bidi="ar-SA"/>
      </w:rPr>
      <w:t>地矿项目管理办法</w:t>
    </w:r>
    <w:r>
      <w:rPr>
        <w:rFonts w:hint="eastAsia" w:ascii="Calibri" w:hAnsi="Calibri"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E7EE">
    <w:pPr>
      <w:widowControl w:val="0"/>
      <w:bidi w:val="0"/>
      <w:snapToGrid w:val="0"/>
      <w:spacing w:line="360" w:lineRule="auto"/>
      <w:ind w:firstLine="1205" w:firstLineChars="400"/>
      <w:jc w:val="both"/>
      <w:rPr>
        <w:rFonts w:ascii="黑体" w:hAnsi="Calibri" w:eastAsia="黑体" w:cs="Calibri"/>
        <w:b/>
        <w:kern w:val="2"/>
        <w:sz w:val="30"/>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EEA16"/>
    <w:multiLevelType w:val="singleLevel"/>
    <w:tmpl w:val="BD9EEA16"/>
    <w:lvl w:ilvl="0" w:tentative="0">
      <w:start w:val="2"/>
      <w:numFmt w:val="chineseCounting"/>
      <w:suff w:val="nothing"/>
      <w:lvlText w:val="%1、"/>
      <w:lvlJc w:val="left"/>
      <w:rPr>
        <w:rFonts w:hint="eastAsia"/>
      </w:rPr>
    </w:lvl>
  </w:abstractNum>
  <w:abstractNum w:abstractNumId="1">
    <w:nsid w:val="16522B99"/>
    <w:multiLevelType w:val="singleLevel"/>
    <w:tmpl w:val="16522B99"/>
    <w:lvl w:ilvl="0" w:tentative="0">
      <w:start w:val="1"/>
      <w:numFmt w:val="decimal"/>
      <w:pStyle w:val="3"/>
      <w:lvlText w:val="%1."/>
      <w:lvlJc w:val="left"/>
      <w:pPr>
        <w:tabs>
          <w:tab w:val="left" w:pos="2040"/>
        </w:tabs>
        <w:ind w:left="2040" w:hanging="360"/>
      </w:pPr>
    </w:lvl>
  </w:abstractNum>
  <w:abstractNum w:abstractNumId="2">
    <w:nsid w:val="2AF6E9EA"/>
    <w:multiLevelType w:val="singleLevel"/>
    <w:tmpl w:val="2AF6E9E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3683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Times New Roman" w:hAnsi="Times New Roman"/>
    </w:rPr>
  </w:style>
  <w:style w:type="paragraph" w:styleId="3">
    <w:name w:val="List Number 5"/>
    <w:basedOn w:val="1"/>
    <w:uiPriority w:val="0"/>
    <w:pPr>
      <w:numPr>
        <w:ilvl w:val="0"/>
        <w:numId w:val="1"/>
      </w:numPr>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next w:val="1"/>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2024-11-07T08:59:16Z</dcterms:created>
  <dc:creator>Administrator</dc:creator>
  <cp:lastModifiedBy>Administrator</cp:lastModifiedBy>
  <dcterms:modified xsi:type="dcterms:W3CDTF">2024-11-07T08:59:30Z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BDE46B1C08DB4CC28AF58246CEBFDCB7_12</vt:lpwstr>
  </property>
</Properties>
</file>