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outlineLvl w:val="0"/>
        <w:rPr>
          <w:rFonts w:ascii="方正小标宋简体" w:hAnsi="方正小标宋简体" w:eastAsia="方正小标宋简体" w:cs="方正小标宋简体"/>
          <w:bCs/>
          <w:spacing w:val="-1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Cs/>
          <w:spacing w:val="-1"/>
          <w:sz w:val="44"/>
          <w:szCs w:val="44"/>
        </w:rPr>
        <w:t>采购结果公示</w:t>
      </w:r>
    </w:p>
    <w:tbl>
      <w:tblPr>
        <w:tblStyle w:val="5"/>
        <w:tblW w:w="949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9"/>
        <w:gridCol w:w="68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  <w:jc w:val="center"/>
        </w:trPr>
        <w:tc>
          <w:tcPr>
            <w:tcW w:w="2689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8"/>
                <w:szCs w:val="26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8"/>
                <w:szCs w:val="26"/>
              </w:rPr>
              <w:t>采购项目名称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1"/>
                <w:lang w:val="en-US" w:eastAsia="zh-CN"/>
              </w:rPr>
              <w:t>四川省自然资源厅机关2025年群团能力提升项目（运动会部分）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689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8"/>
                <w:szCs w:val="26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8"/>
                <w:szCs w:val="26"/>
              </w:rPr>
              <w:t>采购项目编号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689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8"/>
                <w:szCs w:val="26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8"/>
                <w:szCs w:val="26"/>
              </w:rPr>
              <w:t>采购方式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1"/>
                <w:lang w:val="en-US" w:eastAsia="zh-CN"/>
              </w:rPr>
              <w:t>遴选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689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8"/>
                <w:szCs w:val="26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8"/>
                <w:szCs w:val="26"/>
              </w:rPr>
              <w:t>发布采购结果时间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1"/>
                <w:lang w:val="en-US" w:eastAsia="zh-CN"/>
              </w:rPr>
              <w:t>2025年10月23日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689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8"/>
                <w:szCs w:val="26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8"/>
                <w:szCs w:val="26"/>
              </w:rPr>
              <w:t>业务需求部门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1"/>
                <w:lang w:val="en-US" w:eastAsia="zh-CN"/>
              </w:rPr>
              <w:t>四川省自然资源厅机关党委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689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8"/>
                <w:szCs w:val="26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8"/>
                <w:szCs w:val="26"/>
              </w:rPr>
              <w:t>项目包个数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1"/>
                <w:lang w:val="en-US" w:eastAsia="zh-CN"/>
              </w:rPr>
              <w:t>1个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689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8"/>
                <w:szCs w:val="26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8"/>
                <w:szCs w:val="26"/>
              </w:rPr>
              <w:t>采购结果总金额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1"/>
                <w:lang w:val="en-US" w:eastAsia="zh-CN"/>
              </w:rPr>
              <w:t>¥151200.00（人民币大写: 壹拾伍万壹仟贰佰元整）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4" w:hRule="atLeast"/>
          <w:jc w:val="center"/>
        </w:trPr>
        <w:tc>
          <w:tcPr>
            <w:tcW w:w="2689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8"/>
                <w:szCs w:val="26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7"/>
                <w:kern w:val="0"/>
                <w:sz w:val="28"/>
                <w:szCs w:val="26"/>
              </w:rPr>
              <w:t>此次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8"/>
                <w:szCs w:val="26"/>
              </w:rPr>
              <w:t>中标/成交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7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8"/>
                <w:szCs w:val="26"/>
              </w:rPr>
              <w:t>供应商名称、地址、内容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1"/>
                <w:lang w:val="en-US" w:eastAsia="zh-CN"/>
              </w:rPr>
              <w:t>成交供应商名称：</w:t>
            </w:r>
            <w:bookmarkStart w:id="0" w:name="_GoBack"/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1"/>
                <w:lang w:val="en-US" w:eastAsia="zh-CN"/>
              </w:rPr>
              <w:t>四川惠兮文化传播有限公司</w:t>
            </w:r>
          </w:p>
          <w:bookmarkEnd w:id="0"/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1"/>
                <w:lang w:val="en-US" w:eastAsia="zh-CN"/>
              </w:rPr>
              <w:t>成交供应商地址：四川省成都市锦江区一环路东五段46号“金辉商住楼（天紫界）”项目1幢3层16号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1"/>
                <w:lang w:val="en-US" w:eastAsia="zh-CN"/>
              </w:rPr>
              <w:t>成交内容：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1"/>
                <w:lang w:val="en-US" w:eastAsia="zh-CN"/>
              </w:rPr>
              <w:t>四川省自然资源厅机关2025年群团能力提升项目（运动会部分）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689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FF0000"/>
                <w:spacing w:val="17"/>
                <w:kern w:val="0"/>
                <w:sz w:val="28"/>
                <w:szCs w:val="26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8"/>
                <w:szCs w:val="26"/>
              </w:rPr>
              <w:t>各包合同履行日期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1"/>
                <w:lang w:val="en-US" w:eastAsia="zh-CN"/>
              </w:rPr>
              <w:t>2025年10月至2025年1月。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689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8"/>
                <w:szCs w:val="26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8"/>
                <w:szCs w:val="26"/>
              </w:rPr>
              <w:t>评审小组成员名单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1"/>
                <w:lang w:val="en-US" w:eastAsia="zh-CN"/>
              </w:rPr>
              <w:t>肖林萍 申燕 袁良青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689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6"/>
                <w:szCs w:val="26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8"/>
                <w:szCs w:val="26"/>
              </w:rPr>
              <w:t>采购项目联系人和电话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1"/>
                <w:lang w:val="en-US" w:eastAsia="zh-CN"/>
              </w:rPr>
              <w:t>联系人：邢老师       电话：028-87036600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5NjJiOTgwOWYxZGQ3MjY0ZmRmMzdjODkzNjBhMWQifQ=="/>
  </w:docVars>
  <w:rsids>
    <w:rsidRoot w:val="00000000"/>
    <w:rsid w:val="19017255"/>
    <w:rsid w:val="1A743FBE"/>
    <w:rsid w:val="2F0F05CE"/>
    <w:rsid w:val="77FE4CCE"/>
    <w:rsid w:val="FEF9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table" w:customStyle="1" w:styleId="5">
    <w:name w:val="Table Normal"/>
    <w:unhideWhenUsed/>
    <w:qFormat/>
    <w:uiPriority w:val="0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327</Characters>
  <Lines>0</Lines>
  <Paragraphs>0</Paragraphs>
  <TotalTime>1</TotalTime>
  <ScaleCrop>false</ScaleCrop>
  <LinksUpToDate>false</LinksUpToDate>
  <CharactersWithSpaces>337</CharactersWithSpaces>
  <Application>WPS Office_11.8.2.1124_F1E327BC-269C-435d-A152-05C5408002CA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2024-11-23T00:31:00Z</dcterms:created>
  <dc:creator>Administrator</dc:creator>
  <cp:lastModifiedBy>user</cp:lastModifiedBy>
  <dcterms:modified xsi:type="dcterms:W3CDTF">2025-10-23T16:11:39Z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2052-11.8.2.1124</vt:lpwstr>
  </property>
  <property fmtid="{D5CDD505-2E9C-101B-9397-08002B2CF9AE}" pid="3" name="ICV">
    <vt:lpwstr>799E7A48D753B9993BE3F968D5B973DD</vt:lpwstr>
  </property>
  <property fmtid="{D5CDD505-2E9C-101B-9397-08002B2CF9AE}" pid="4" name="KSOTemplateDocerSaveRecord">
    <vt:lpwstr>eyJoZGlkIjoiM2RjNjk1NzA2ZWMzYmQwMTY4ZDZlMDEwYWQyZTFlYzgiLCJ1c2VySWQiOiIxNDQ5NTEyMDQ5In0=</vt:lpwstr>
  </property>
</Properties>
</file>